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ОБРАЗОВАНИЕ</w:t>
      </w:r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«МАЛИНОВСКОЕ   СЕЛЬСКОЕ     ПОСЕЛЕНИЕ»</w:t>
      </w:r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СОВЕТ  МАЛИНОВСКОГО</w:t>
      </w:r>
    </w:p>
    <w:p w:rsidR="00726DD1" w:rsidRPr="00726DD1" w:rsidRDefault="00726DD1" w:rsidP="00726DD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D1">
        <w:rPr>
          <w:rFonts w:ascii="Times New Roman" w:eastAsia="Times New Roman" w:hAnsi="Times New Roman" w:cs="Times New Roman"/>
          <w:b/>
          <w:sz w:val="24"/>
          <w:szCs w:val="24"/>
        </w:rPr>
        <w:t>СЕЛЬСКОГО     ПОСЕЛЕНИЯ</w:t>
      </w:r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26DD1">
        <w:rPr>
          <w:rFonts w:ascii="Times New Roman" w:eastAsia="Times New Roman" w:hAnsi="Times New Roman" w:cs="Times New Roman"/>
          <w:sz w:val="20"/>
          <w:szCs w:val="24"/>
        </w:rPr>
        <w:t>ул.Чулымская, 30, с.Малиновка</w:t>
      </w:r>
    </w:p>
    <w:p w:rsidR="00726DD1" w:rsidRPr="00726DD1" w:rsidRDefault="00726DD1" w:rsidP="00726DD1">
      <w:pPr>
        <w:pStyle w:val="a3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26DD1">
        <w:rPr>
          <w:rFonts w:ascii="Times New Roman" w:eastAsia="Times New Roman" w:hAnsi="Times New Roman" w:cs="Times New Roman"/>
          <w:sz w:val="20"/>
          <w:szCs w:val="24"/>
        </w:rPr>
        <w:t>Томский район, Томская область, 634580</w:t>
      </w:r>
    </w:p>
    <w:p w:rsidR="00DD4851" w:rsidRDefault="00726DD1" w:rsidP="00726DD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726DD1">
        <w:rPr>
          <w:rFonts w:ascii="Times New Roman" w:eastAsia="Times New Roman" w:hAnsi="Times New Roman" w:cs="Times New Roman"/>
          <w:sz w:val="20"/>
          <w:szCs w:val="24"/>
        </w:rPr>
        <w:t>Тел.(факс) 92 02 44</w:t>
      </w:r>
    </w:p>
    <w:p w:rsidR="00726DD1" w:rsidRDefault="00726DD1" w:rsidP="00726DD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972DC3" w:rsidRDefault="00972DC3" w:rsidP="00972DC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</w:t>
      </w:r>
      <w:r w:rsidR="00F56784">
        <w:rPr>
          <w:rFonts w:ascii="Times New Roman" w:hAnsi="Times New Roman" w:cs="Times New Roman"/>
          <w:b/>
          <w:sz w:val="24"/>
          <w:szCs w:val="24"/>
        </w:rPr>
        <w:t>ЕНО</w:t>
      </w:r>
    </w:p>
    <w:p w:rsidR="00F56784" w:rsidRDefault="00F56784" w:rsidP="00972D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Малиновского </w:t>
      </w:r>
    </w:p>
    <w:p w:rsidR="00972DC3" w:rsidRDefault="00F56784" w:rsidP="00972D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56784" w:rsidRPr="00AE24DE" w:rsidRDefault="008B3E43" w:rsidP="00972D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16</w:t>
      </w:r>
      <w:r w:rsidR="007417A7">
        <w:rPr>
          <w:rFonts w:ascii="Times New Roman" w:hAnsi="Times New Roman" w:cs="Times New Roman"/>
          <w:sz w:val="24"/>
          <w:szCs w:val="24"/>
        </w:rPr>
        <w:t>.06</w:t>
      </w:r>
      <w:r w:rsidR="00F56784">
        <w:rPr>
          <w:rFonts w:ascii="Times New Roman" w:hAnsi="Times New Roman" w:cs="Times New Roman"/>
          <w:sz w:val="24"/>
          <w:szCs w:val="24"/>
        </w:rPr>
        <w:t>.201</w:t>
      </w:r>
      <w:r w:rsidR="00B72C47">
        <w:rPr>
          <w:rFonts w:ascii="Times New Roman" w:hAnsi="Times New Roman" w:cs="Times New Roman"/>
          <w:sz w:val="24"/>
          <w:szCs w:val="24"/>
        </w:rPr>
        <w:t>7</w:t>
      </w:r>
    </w:p>
    <w:p w:rsidR="00972DC3" w:rsidRDefault="00972DC3" w:rsidP="00726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DD1" w:rsidRPr="00797B22" w:rsidRDefault="00726DD1" w:rsidP="00726DD1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7B22">
        <w:rPr>
          <w:rFonts w:ascii="Times New Roman" w:hAnsi="Times New Roman" w:cs="Times New Roman"/>
          <w:b/>
          <w:sz w:val="32"/>
          <w:szCs w:val="24"/>
        </w:rPr>
        <w:t xml:space="preserve">ОТЧЁТ </w:t>
      </w:r>
    </w:p>
    <w:p w:rsidR="00726DD1" w:rsidRPr="00797B22" w:rsidRDefault="00726DD1" w:rsidP="00726DD1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7B22">
        <w:rPr>
          <w:rFonts w:ascii="Times New Roman" w:hAnsi="Times New Roman" w:cs="Times New Roman"/>
          <w:b/>
          <w:sz w:val="32"/>
          <w:szCs w:val="24"/>
        </w:rPr>
        <w:t xml:space="preserve">о деятельности Совета </w:t>
      </w:r>
    </w:p>
    <w:p w:rsidR="00347B09" w:rsidRPr="00797B22" w:rsidRDefault="00347B09" w:rsidP="00726DD1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7B22">
        <w:rPr>
          <w:rFonts w:ascii="Times New Roman" w:hAnsi="Times New Roman" w:cs="Times New Roman"/>
          <w:b/>
          <w:sz w:val="32"/>
          <w:szCs w:val="24"/>
        </w:rPr>
        <w:t>Малиновского сельского поселения</w:t>
      </w:r>
    </w:p>
    <w:p w:rsidR="00347B09" w:rsidRPr="00797B22" w:rsidRDefault="00347B09" w:rsidP="00726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B22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2D5A85" w:rsidRPr="00797B22">
        <w:rPr>
          <w:rFonts w:ascii="Times New Roman" w:hAnsi="Times New Roman" w:cs="Times New Roman"/>
          <w:b/>
          <w:sz w:val="24"/>
          <w:szCs w:val="24"/>
        </w:rPr>
        <w:t>январь</w:t>
      </w:r>
      <w:r w:rsidR="00F238CE" w:rsidRPr="00797B2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86647" w:rsidRPr="00797B22">
        <w:rPr>
          <w:rFonts w:ascii="Times New Roman" w:hAnsi="Times New Roman" w:cs="Times New Roman"/>
          <w:b/>
          <w:sz w:val="24"/>
          <w:szCs w:val="24"/>
        </w:rPr>
        <w:t>7</w:t>
      </w:r>
      <w:r w:rsidR="00F238CE" w:rsidRPr="00797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54D" w:rsidRPr="00797B2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797B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D5A85" w:rsidRPr="00797B22">
        <w:rPr>
          <w:rFonts w:ascii="Times New Roman" w:hAnsi="Times New Roman" w:cs="Times New Roman"/>
          <w:b/>
          <w:sz w:val="24"/>
          <w:szCs w:val="24"/>
        </w:rPr>
        <w:t>июнь</w:t>
      </w:r>
      <w:r w:rsidRPr="00797B2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86647" w:rsidRPr="00797B22">
        <w:rPr>
          <w:rFonts w:ascii="Times New Roman" w:hAnsi="Times New Roman" w:cs="Times New Roman"/>
          <w:b/>
          <w:sz w:val="24"/>
          <w:szCs w:val="24"/>
        </w:rPr>
        <w:t>7</w:t>
      </w:r>
      <w:r w:rsidRPr="00797B2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26DD1" w:rsidRDefault="00726DD1" w:rsidP="00726D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E9F" w:rsidRPr="00FA1822" w:rsidRDefault="00726DD1" w:rsidP="00797B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Отчет — проявление принципа подконтрольности и подотчетности депутатов избирателям. Депутатская деятельность, в первую очередь, – это работа, которая требует большой ответственности за доверие, оказанное избирателями. Знание проблем, общение с избирателями, совместная работа с руководителями предприятий и администрацией, причастность ко всему, чем живет поселение и его жители – все это основные составляющие депутатской работы.</w:t>
      </w:r>
    </w:p>
    <w:p w:rsidR="006D0EFE" w:rsidRPr="00FA1822" w:rsidRDefault="006D0EFE" w:rsidP="00797B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Основная задача депутата, заключается в том, чтобы разрабатывать и принимать необходимые правовые акты поселенческого уровня. Приоритетным в работе Совета депутатов являются задачи его исключительной компетенции, связанные бюджетными, налоговыми и экономическими вопросами. Наиболее важными документами принятыми Советом является: Устав Ма</w:t>
      </w:r>
      <w:r w:rsidR="003022AF" w:rsidRPr="00FA1822">
        <w:rPr>
          <w:rFonts w:ascii="Times New Roman" w:hAnsi="Times New Roman" w:cs="Times New Roman"/>
          <w:sz w:val="24"/>
          <w:szCs w:val="24"/>
        </w:rPr>
        <w:t>л</w:t>
      </w:r>
      <w:r w:rsidRPr="00FA1822">
        <w:rPr>
          <w:rFonts w:ascii="Times New Roman" w:hAnsi="Times New Roman" w:cs="Times New Roman"/>
          <w:sz w:val="24"/>
          <w:szCs w:val="24"/>
        </w:rPr>
        <w:t xml:space="preserve">иновского сельского поселения, бюджет поселения, годовой отчет по бюджету и др. </w:t>
      </w:r>
    </w:p>
    <w:p w:rsidR="006D0EFE" w:rsidRPr="00966A8E" w:rsidRDefault="00F238CE" w:rsidP="00797B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A8E"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6D0EFE" w:rsidRPr="00966A8E">
        <w:rPr>
          <w:rFonts w:ascii="Times New Roman" w:hAnsi="Times New Roman" w:cs="Times New Roman"/>
          <w:sz w:val="24"/>
          <w:szCs w:val="24"/>
        </w:rPr>
        <w:t xml:space="preserve"> депутаты приняли</w:t>
      </w:r>
      <w:r w:rsidRPr="00966A8E">
        <w:rPr>
          <w:rFonts w:ascii="Times New Roman" w:hAnsi="Times New Roman" w:cs="Times New Roman"/>
          <w:sz w:val="24"/>
          <w:szCs w:val="24"/>
        </w:rPr>
        <w:t xml:space="preserve"> </w:t>
      </w:r>
      <w:r w:rsidR="005D4200" w:rsidRPr="00966A8E">
        <w:rPr>
          <w:rFonts w:ascii="Times New Roman" w:hAnsi="Times New Roman" w:cs="Times New Roman"/>
          <w:sz w:val="24"/>
          <w:szCs w:val="24"/>
        </w:rPr>
        <w:t>следующие</w:t>
      </w:r>
      <w:r w:rsidR="006D0EFE" w:rsidRPr="00966A8E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966A8E">
        <w:rPr>
          <w:rFonts w:ascii="Times New Roman" w:hAnsi="Times New Roman" w:cs="Times New Roman"/>
          <w:sz w:val="24"/>
          <w:szCs w:val="24"/>
        </w:rPr>
        <w:t>я</w:t>
      </w:r>
      <w:r w:rsidR="005D4200" w:rsidRPr="00966A8E">
        <w:rPr>
          <w:rFonts w:ascii="Times New Roman" w:hAnsi="Times New Roman" w:cs="Times New Roman"/>
          <w:sz w:val="24"/>
          <w:szCs w:val="24"/>
        </w:rPr>
        <w:t>:</w:t>
      </w:r>
      <w:r w:rsidR="003022AF" w:rsidRPr="00966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840" w:rsidRDefault="00037840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2515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0F7055" w:rsidRPr="000F7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1 </w:t>
      </w:r>
      <w:r w:rsidR="000F7055" w:rsidRPr="000F7055">
        <w:rPr>
          <w:rFonts w:ascii="Times New Roman" w:eastAsia="Times New Roman" w:hAnsi="Times New Roman" w:cs="Times New Roman"/>
          <w:color w:val="525151"/>
          <w:sz w:val="24"/>
          <w:szCs w:val="24"/>
        </w:rPr>
        <w:t xml:space="preserve">от 28.02.2017 </w:t>
      </w:r>
    </w:p>
    <w:p w:rsidR="000F7055" w:rsidRPr="00B72C47" w:rsidRDefault="0045469B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0F7055" w:rsidRPr="00B72C47">
          <w:rPr>
            <w:rFonts w:ascii="Times New Roman" w:eastAsia="Times New Roman" w:hAnsi="Times New Roman" w:cs="Times New Roman"/>
            <w:sz w:val="24"/>
            <w:szCs w:val="24"/>
          </w:rPr>
          <w:t>О внесении изменений в Устав муниципального образования «Малиновское сельское поселение», порядке участия граждан в обсуждении проекта решения о внесении изменений в Устав муниципального образования «Малиновское сельское поселение» и учета предложений по проекту решения</w:t>
        </w:r>
      </w:hyperlink>
    </w:p>
    <w:p w:rsidR="000F7055" w:rsidRPr="000F7055" w:rsidRDefault="000F7055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7055">
        <w:rPr>
          <w:rFonts w:ascii="Times New Roman" w:eastAsia="Times New Roman" w:hAnsi="Times New Roman" w:cs="Times New Roman"/>
          <w:sz w:val="24"/>
          <w:szCs w:val="24"/>
        </w:rPr>
        <w:t>Номер 2</w:t>
      </w:r>
      <w:r w:rsidRPr="00B72C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7840">
        <w:rPr>
          <w:rFonts w:ascii="Times New Roman" w:eastAsia="Times New Roman" w:hAnsi="Times New Roman" w:cs="Times New Roman"/>
          <w:sz w:val="24"/>
          <w:szCs w:val="24"/>
        </w:rPr>
        <w:t xml:space="preserve">от 28.02.2017 </w:t>
      </w:r>
    </w:p>
    <w:p w:rsidR="000F7055" w:rsidRPr="000F7055" w:rsidRDefault="0045469B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0F7055" w:rsidRPr="00B72C47">
          <w:rPr>
            <w:rFonts w:ascii="Times New Roman" w:eastAsia="Times New Roman" w:hAnsi="Times New Roman" w:cs="Times New Roman"/>
            <w:sz w:val="24"/>
            <w:szCs w:val="24"/>
          </w:rPr>
          <w:t>О передаче Счетной палате муниципального образования «Томский район» полномочий контрольно-счетного органа Малиновского сельского поселения</w:t>
        </w:r>
      </w:hyperlink>
    </w:p>
    <w:p w:rsidR="00037840" w:rsidRDefault="00037840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0F7055" w:rsidRPr="000F7055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0F7055" w:rsidRPr="00B72C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7055" w:rsidRPr="000F7055">
        <w:rPr>
          <w:rFonts w:ascii="Times New Roman" w:eastAsia="Times New Roman" w:hAnsi="Times New Roman" w:cs="Times New Roman"/>
          <w:sz w:val="24"/>
          <w:szCs w:val="24"/>
        </w:rPr>
        <w:t xml:space="preserve">от 28.02.2017 </w:t>
      </w:r>
    </w:p>
    <w:p w:rsidR="000F7055" w:rsidRPr="000F7055" w:rsidRDefault="0045469B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0F7055" w:rsidRPr="00B72C47">
          <w:rPr>
            <w:rFonts w:ascii="Times New Roman" w:eastAsia="Times New Roman" w:hAnsi="Times New Roman" w:cs="Times New Roman"/>
            <w:sz w:val="24"/>
            <w:szCs w:val="24"/>
          </w:rPr>
          <w:t>О внесении изменений в Решение Совета Малиновского сельского поселения от 23 декабря 2016 г № 25 «О бюджете Малиновского сельского поселения на 2017 год»</w:t>
        </w:r>
      </w:hyperlink>
    </w:p>
    <w:p w:rsidR="000F7055" w:rsidRPr="000F7055" w:rsidRDefault="00037840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="000F7055" w:rsidRPr="000F70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F7055" w:rsidRPr="00B72C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7055" w:rsidRPr="000F7055">
        <w:rPr>
          <w:rFonts w:ascii="Times New Roman" w:eastAsia="Times New Roman" w:hAnsi="Times New Roman" w:cs="Times New Roman"/>
          <w:sz w:val="24"/>
          <w:szCs w:val="24"/>
        </w:rPr>
        <w:t xml:space="preserve">от 28.02.2017 </w:t>
      </w:r>
    </w:p>
    <w:p w:rsidR="000F7055" w:rsidRPr="000F7055" w:rsidRDefault="0045469B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0F7055" w:rsidRPr="00B72C47">
          <w:rPr>
            <w:rFonts w:ascii="Times New Roman" w:eastAsia="Times New Roman" w:hAnsi="Times New Roman" w:cs="Times New Roman"/>
            <w:sz w:val="24"/>
            <w:szCs w:val="24"/>
          </w:rPr>
          <w:t>Об утверждении местных нормативов градостроительного проектирования муниципального образования «Малиновское сельское поселение»</w:t>
        </w:r>
      </w:hyperlink>
    </w:p>
    <w:p w:rsidR="00037840" w:rsidRDefault="000F7055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705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37840">
        <w:rPr>
          <w:rFonts w:ascii="Times New Roman" w:eastAsia="Times New Roman" w:hAnsi="Times New Roman" w:cs="Times New Roman"/>
          <w:sz w:val="24"/>
          <w:szCs w:val="24"/>
        </w:rPr>
        <w:t xml:space="preserve">омер </w:t>
      </w:r>
      <w:r w:rsidRPr="000F70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2C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7840">
        <w:rPr>
          <w:rFonts w:ascii="Times New Roman" w:eastAsia="Times New Roman" w:hAnsi="Times New Roman" w:cs="Times New Roman"/>
          <w:sz w:val="24"/>
          <w:szCs w:val="24"/>
        </w:rPr>
        <w:t xml:space="preserve">от 28.02.2017 </w:t>
      </w:r>
    </w:p>
    <w:p w:rsidR="000F7055" w:rsidRPr="000F7055" w:rsidRDefault="0045469B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0F7055" w:rsidRPr="00B72C47">
          <w:rPr>
            <w:rFonts w:ascii="Times New Roman" w:eastAsia="Times New Roman" w:hAnsi="Times New Roman" w:cs="Times New Roman"/>
            <w:sz w:val="24"/>
            <w:szCs w:val="24"/>
          </w:rPr>
          <w:t>Об утверждении Программы комплексного развития транспортной инфраструктуры муниципального образования «Малиновское сельское поселение» на 2016-2025 годы</w:t>
        </w:r>
      </w:hyperlink>
    </w:p>
    <w:p w:rsidR="000F7055" w:rsidRPr="000F7055" w:rsidRDefault="00037840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0F7055" w:rsidRPr="000F7055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0F7055" w:rsidRPr="00B72C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7055" w:rsidRPr="000F7055">
        <w:rPr>
          <w:rFonts w:ascii="Times New Roman" w:eastAsia="Times New Roman" w:hAnsi="Times New Roman" w:cs="Times New Roman"/>
          <w:sz w:val="24"/>
          <w:szCs w:val="24"/>
        </w:rPr>
        <w:t xml:space="preserve">от 31.03.2017 </w:t>
      </w:r>
    </w:p>
    <w:p w:rsidR="000F7055" w:rsidRPr="000F7055" w:rsidRDefault="0045469B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0F7055" w:rsidRPr="00B72C47">
          <w:rPr>
            <w:rFonts w:ascii="Times New Roman" w:eastAsia="Times New Roman" w:hAnsi="Times New Roman" w:cs="Times New Roman"/>
            <w:sz w:val="24"/>
            <w:szCs w:val="24"/>
          </w:rPr>
          <w:t>О передаче полномочий Администрацией Малиновского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Малиновского сельского поселения</w:t>
        </w:r>
      </w:hyperlink>
    </w:p>
    <w:p w:rsidR="000F7055" w:rsidRPr="000F7055" w:rsidRDefault="00037840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="000F7055" w:rsidRPr="000F7055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0F7055" w:rsidRPr="00B72C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7055" w:rsidRPr="000F7055">
        <w:rPr>
          <w:rFonts w:ascii="Times New Roman" w:eastAsia="Times New Roman" w:hAnsi="Times New Roman" w:cs="Times New Roman"/>
          <w:sz w:val="24"/>
          <w:szCs w:val="24"/>
        </w:rPr>
        <w:t xml:space="preserve">от 10.04.2017 </w:t>
      </w:r>
    </w:p>
    <w:p w:rsidR="000F7055" w:rsidRPr="000F7055" w:rsidRDefault="0045469B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0F7055" w:rsidRPr="00B72C47">
          <w:rPr>
            <w:rFonts w:ascii="Times New Roman" w:eastAsia="Times New Roman" w:hAnsi="Times New Roman" w:cs="Times New Roman"/>
            <w:sz w:val="24"/>
            <w:szCs w:val="24"/>
          </w:rPr>
          <w:t>О внесении изменений в Решение Совета Малиновского сельского поселения от 23 декабря 2016 г № 25 «О бюджете Малиновского сельского поселения на 2017 год»</w:t>
        </w:r>
      </w:hyperlink>
    </w:p>
    <w:p w:rsidR="000F7055" w:rsidRPr="000F7055" w:rsidRDefault="000F7055" w:rsidP="00797B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7055">
        <w:rPr>
          <w:rFonts w:ascii="Times New Roman" w:eastAsia="Times New Roman" w:hAnsi="Times New Roman" w:cs="Times New Roman"/>
          <w:sz w:val="24"/>
          <w:szCs w:val="24"/>
        </w:rPr>
        <w:t>Номер 9</w:t>
      </w:r>
      <w:r w:rsidRPr="00B72C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F7055">
        <w:rPr>
          <w:rFonts w:ascii="Times New Roman" w:eastAsia="Times New Roman" w:hAnsi="Times New Roman" w:cs="Times New Roman"/>
          <w:sz w:val="24"/>
          <w:szCs w:val="24"/>
        </w:rPr>
        <w:t xml:space="preserve">от 19.05.2017 </w:t>
      </w:r>
    </w:p>
    <w:p w:rsidR="000F7055" w:rsidRPr="000F7055" w:rsidRDefault="0045469B" w:rsidP="00797B22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</w:rPr>
      </w:pPr>
      <w:hyperlink r:id="rId15" w:tgtFrame="_blank" w:history="1">
        <w:r w:rsidR="000F7055" w:rsidRPr="00B72C47">
          <w:rPr>
            <w:rFonts w:ascii="Times New Roman" w:eastAsia="Times New Roman" w:hAnsi="Times New Roman" w:cs="Times New Roman"/>
            <w:sz w:val="24"/>
            <w:szCs w:val="24"/>
          </w:rPr>
          <w:t>О внесении изменений в Решение Совета Малиновского сельского поселения от 23 декабря 2016 г № 25 «О бюджете Малиновского сельского поселения на 2017 год»</w:t>
        </w:r>
      </w:hyperlink>
    </w:p>
    <w:p w:rsidR="00F66642" w:rsidRPr="00FA1822" w:rsidRDefault="00F66642" w:rsidP="00797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Согласно плану Совета на собраниях Совета депутатов рассматривались вопросы жизнедеятельности поселения при участии представителей организаций и учреждений:</w:t>
      </w:r>
    </w:p>
    <w:p w:rsidR="00F66642" w:rsidRPr="00FA1822" w:rsidRDefault="00F66642" w:rsidP="00797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о благоустройстве и санитарной очистке населенных пунктов поселения; о подготовке мероприятий по противопожарной безопасности в пожароопасный период;  об организации и состоянии дел по сбору и вывозу мусора в поселении и др. </w:t>
      </w:r>
      <w:r w:rsidR="0063398C" w:rsidRPr="00FA1822">
        <w:rPr>
          <w:rFonts w:ascii="Times New Roman" w:hAnsi="Times New Roman" w:cs="Times New Roman"/>
          <w:sz w:val="24"/>
          <w:szCs w:val="24"/>
        </w:rPr>
        <w:t xml:space="preserve">Неоднократно обсуждался вопрос о взаимодействии Малиновского сельского поселения и Администрации Томского района, </w:t>
      </w:r>
      <w:r w:rsidR="00F238CE" w:rsidRPr="00FA1822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63398C" w:rsidRPr="00FA1822">
        <w:rPr>
          <w:rFonts w:ascii="Times New Roman" w:hAnsi="Times New Roman" w:cs="Times New Roman"/>
          <w:sz w:val="24"/>
          <w:szCs w:val="24"/>
        </w:rPr>
        <w:t xml:space="preserve">на заседаниях </w:t>
      </w:r>
      <w:r w:rsidR="00F238CE" w:rsidRPr="00FA1822">
        <w:rPr>
          <w:rFonts w:ascii="Times New Roman" w:hAnsi="Times New Roman" w:cs="Times New Roman"/>
          <w:sz w:val="24"/>
          <w:szCs w:val="24"/>
        </w:rPr>
        <w:t xml:space="preserve">не </w:t>
      </w:r>
      <w:r w:rsidR="0063398C" w:rsidRPr="00FA1822">
        <w:rPr>
          <w:rFonts w:ascii="Times New Roman" w:hAnsi="Times New Roman" w:cs="Times New Roman"/>
          <w:sz w:val="24"/>
          <w:szCs w:val="24"/>
        </w:rPr>
        <w:t>присутствовали представители Управления ЖКХ</w:t>
      </w:r>
      <w:r w:rsidR="008A53F9" w:rsidRPr="00FA1822">
        <w:rPr>
          <w:rFonts w:ascii="Times New Roman" w:hAnsi="Times New Roman" w:cs="Times New Roman"/>
          <w:sz w:val="24"/>
          <w:szCs w:val="24"/>
        </w:rPr>
        <w:t>.</w:t>
      </w:r>
      <w:r w:rsidR="00FA1822" w:rsidRPr="00FA1822">
        <w:rPr>
          <w:rFonts w:ascii="Times New Roman" w:hAnsi="Times New Roman" w:cs="Times New Roman"/>
          <w:sz w:val="24"/>
          <w:szCs w:val="24"/>
        </w:rPr>
        <w:t xml:space="preserve"> Депутат Яковлев А.А. неоднократно делал запросы по вопросам ЖКХ в Администрацию Томского района и </w:t>
      </w:r>
      <w:r w:rsidR="005D4200">
        <w:rPr>
          <w:rFonts w:ascii="Times New Roman" w:hAnsi="Times New Roman" w:cs="Times New Roman"/>
          <w:sz w:val="24"/>
          <w:szCs w:val="24"/>
        </w:rPr>
        <w:t>Т</w:t>
      </w:r>
      <w:r w:rsidR="00FA1822" w:rsidRPr="00FA1822">
        <w:rPr>
          <w:rFonts w:ascii="Times New Roman" w:hAnsi="Times New Roman" w:cs="Times New Roman"/>
          <w:sz w:val="24"/>
          <w:szCs w:val="24"/>
        </w:rPr>
        <w:t xml:space="preserve">омской области. Ответы на вопросы депутаты не получили, или ответы не объясняли ситуацию и не способствовали разрешению проблемы. </w:t>
      </w:r>
    </w:p>
    <w:p w:rsidR="00286647" w:rsidRPr="00FA1822" w:rsidRDefault="008A53F9" w:rsidP="00797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Депутаты занимаются не только нормотворчеством, но и работают с избирателями по исполнению их наказов. Проведена работа по обращениям </w:t>
      </w:r>
      <w:r w:rsidR="00347B09" w:rsidRPr="00FA1822">
        <w:rPr>
          <w:rFonts w:ascii="Times New Roman" w:hAnsi="Times New Roman" w:cs="Times New Roman"/>
          <w:sz w:val="24"/>
          <w:szCs w:val="24"/>
        </w:rPr>
        <w:t>граждан –</w:t>
      </w:r>
      <w:r w:rsidR="00CB454D" w:rsidRPr="00FA1822">
        <w:rPr>
          <w:rFonts w:ascii="Times New Roman" w:hAnsi="Times New Roman" w:cs="Times New Roman"/>
          <w:sz w:val="24"/>
          <w:szCs w:val="24"/>
        </w:rPr>
        <w:t xml:space="preserve"> </w:t>
      </w:r>
      <w:r w:rsidR="00347B09" w:rsidRPr="00FA1822">
        <w:rPr>
          <w:rFonts w:ascii="Times New Roman" w:hAnsi="Times New Roman" w:cs="Times New Roman"/>
          <w:sz w:val="24"/>
          <w:szCs w:val="24"/>
        </w:rPr>
        <w:t>освещению во всех сёлах поселения, ремонт и прокладка водоснабжения в Заречном, Малиновке, Александровском, ремонт дорог в Заречном, Малиновке.</w:t>
      </w:r>
      <w:r w:rsidR="00286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071" w:rsidRPr="00FA1822" w:rsidRDefault="00CB454D" w:rsidP="00797B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В отчетный период </w:t>
      </w:r>
      <w:r w:rsidR="00BE63AD">
        <w:rPr>
          <w:rFonts w:ascii="Times New Roman" w:hAnsi="Times New Roman" w:cs="Times New Roman"/>
          <w:sz w:val="24"/>
          <w:szCs w:val="24"/>
        </w:rPr>
        <w:t>при сотрудничестве с депутатом Думы Томского района Сергеевым М.С.</w:t>
      </w:r>
      <w:r w:rsidR="00286647">
        <w:rPr>
          <w:rFonts w:ascii="Times New Roman" w:hAnsi="Times New Roman" w:cs="Times New Roman"/>
          <w:sz w:val="24"/>
          <w:szCs w:val="24"/>
        </w:rPr>
        <w:t xml:space="preserve"> </w:t>
      </w:r>
      <w:r w:rsidRPr="00FA1822">
        <w:rPr>
          <w:rFonts w:ascii="Times New Roman" w:hAnsi="Times New Roman" w:cs="Times New Roman"/>
          <w:sz w:val="24"/>
          <w:szCs w:val="24"/>
        </w:rPr>
        <w:t xml:space="preserve">была организована Общественная приемная </w:t>
      </w:r>
      <w:r w:rsidR="00966A8E">
        <w:rPr>
          <w:rFonts w:ascii="Times New Roman" w:hAnsi="Times New Roman" w:cs="Times New Roman"/>
          <w:sz w:val="24"/>
          <w:szCs w:val="24"/>
        </w:rPr>
        <w:t xml:space="preserve">во всех населенных пунктах Малиновского сельского поселения </w:t>
      </w:r>
      <w:r w:rsidRPr="00FA1822">
        <w:rPr>
          <w:rFonts w:ascii="Times New Roman" w:hAnsi="Times New Roman" w:cs="Times New Roman"/>
          <w:sz w:val="24"/>
          <w:szCs w:val="24"/>
        </w:rPr>
        <w:t>(Гончарова Н.М., Яковлев А.А.)</w:t>
      </w:r>
      <w:r w:rsidR="00780071" w:rsidRPr="00FA1822">
        <w:rPr>
          <w:rFonts w:ascii="Times New Roman" w:hAnsi="Times New Roman" w:cs="Times New Roman"/>
          <w:sz w:val="24"/>
          <w:szCs w:val="24"/>
        </w:rPr>
        <w:t xml:space="preserve">. </w:t>
      </w:r>
      <w:r w:rsidR="00966A8E">
        <w:rPr>
          <w:rFonts w:ascii="Times New Roman" w:hAnsi="Times New Roman" w:cs="Times New Roman"/>
          <w:sz w:val="24"/>
          <w:szCs w:val="24"/>
        </w:rPr>
        <w:t xml:space="preserve">Хотелось бы, чтобы </w:t>
      </w:r>
      <w:r w:rsidR="00780071" w:rsidRPr="00FA1822">
        <w:rPr>
          <w:rFonts w:ascii="Times New Roman" w:hAnsi="Times New Roman" w:cs="Times New Roman"/>
          <w:sz w:val="24"/>
          <w:szCs w:val="24"/>
        </w:rPr>
        <w:t>жители активн</w:t>
      </w:r>
      <w:r w:rsidR="00966A8E">
        <w:rPr>
          <w:rFonts w:ascii="Times New Roman" w:hAnsi="Times New Roman" w:cs="Times New Roman"/>
          <w:sz w:val="24"/>
          <w:szCs w:val="24"/>
        </w:rPr>
        <w:t>ее</w:t>
      </w:r>
      <w:r w:rsidR="00780071" w:rsidRPr="00FA1822">
        <w:rPr>
          <w:rFonts w:ascii="Times New Roman" w:hAnsi="Times New Roman" w:cs="Times New Roman"/>
          <w:sz w:val="24"/>
          <w:szCs w:val="24"/>
        </w:rPr>
        <w:t xml:space="preserve"> посеща</w:t>
      </w:r>
      <w:r w:rsidR="00966A8E">
        <w:rPr>
          <w:rFonts w:ascii="Times New Roman" w:hAnsi="Times New Roman" w:cs="Times New Roman"/>
          <w:sz w:val="24"/>
          <w:szCs w:val="24"/>
        </w:rPr>
        <w:t>ли</w:t>
      </w:r>
      <w:r w:rsidR="00780071" w:rsidRPr="00FA1822">
        <w:rPr>
          <w:rFonts w:ascii="Times New Roman" w:hAnsi="Times New Roman" w:cs="Times New Roman"/>
          <w:sz w:val="24"/>
          <w:szCs w:val="24"/>
        </w:rPr>
        <w:t xml:space="preserve"> депутатов в часы приема. Вопросы поднимаются разные. Перед депутатами остро ставятся вопросы предоставления качественных жилищно-коммунальных услуг населению, улучшения жилищных условий граждан, оказания помощи лицам, оказавшимся в сложной жизненной ситуации, улучшения качества транс</w:t>
      </w:r>
      <w:r w:rsidR="00347B09" w:rsidRPr="00FA1822">
        <w:rPr>
          <w:rFonts w:ascii="Times New Roman" w:hAnsi="Times New Roman" w:cs="Times New Roman"/>
          <w:sz w:val="24"/>
          <w:szCs w:val="24"/>
        </w:rPr>
        <w:t>портного обслуживания населения</w:t>
      </w:r>
      <w:r w:rsidR="00780071" w:rsidRPr="00FA1822">
        <w:rPr>
          <w:rFonts w:ascii="Times New Roman" w:hAnsi="Times New Roman" w:cs="Times New Roman"/>
          <w:sz w:val="24"/>
          <w:szCs w:val="24"/>
        </w:rPr>
        <w:t>, проведение воды, очистка, строительство и ремонт дорог, вывоз и сбор мусора, д</w:t>
      </w:r>
      <w:r w:rsidR="00286647">
        <w:rPr>
          <w:rFonts w:ascii="Times New Roman" w:hAnsi="Times New Roman" w:cs="Times New Roman"/>
          <w:sz w:val="24"/>
          <w:szCs w:val="24"/>
        </w:rPr>
        <w:t>еятельности Домов культуры сёл, Воспитания патриотизма у подрастающего поколения</w:t>
      </w:r>
      <w:r w:rsidR="00630D28">
        <w:rPr>
          <w:rFonts w:ascii="Times New Roman" w:hAnsi="Times New Roman" w:cs="Times New Roman"/>
          <w:sz w:val="24"/>
          <w:szCs w:val="24"/>
        </w:rPr>
        <w:t>, развития малого предпринимательства</w:t>
      </w:r>
    </w:p>
    <w:p w:rsidR="00780071" w:rsidRPr="00FA1822" w:rsidRDefault="00780071" w:rsidP="00797B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          Не все, к сожалению</w:t>
      </w:r>
      <w:r w:rsidR="009D0E9F" w:rsidRPr="00FA1822">
        <w:rPr>
          <w:rFonts w:ascii="Times New Roman" w:hAnsi="Times New Roman" w:cs="Times New Roman"/>
          <w:sz w:val="24"/>
          <w:szCs w:val="24"/>
        </w:rPr>
        <w:t>,</w:t>
      </w:r>
      <w:r w:rsidRPr="00FA1822">
        <w:rPr>
          <w:rFonts w:ascii="Times New Roman" w:hAnsi="Times New Roman" w:cs="Times New Roman"/>
          <w:sz w:val="24"/>
          <w:szCs w:val="24"/>
        </w:rPr>
        <w:t xml:space="preserve"> можно решить. Для решения некоторых задач нет ни законодательной базы, ни материальных ресурсов.</w:t>
      </w:r>
    </w:p>
    <w:p w:rsidR="00C35F73" w:rsidRPr="00FA1822" w:rsidRDefault="00C35F73" w:rsidP="00797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В соответствии с Уставом поселения, решения представительного органа местного самоуправления публикуются в периодическом печатном средстве «Информационный бюллетень Малиновского</w:t>
      </w:r>
      <w:r w:rsidR="005D3442" w:rsidRPr="00FA1822">
        <w:rPr>
          <w:rFonts w:ascii="Times New Roman" w:hAnsi="Times New Roman" w:cs="Times New Roman"/>
          <w:sz w:val="24"/>
          <w:szCs w:val="24"/>
        </w:rPr>
        <w:t xml:space="preserve"> сельского поселения». </w:t>
      </w:r>
      <w:r w:rsidRPr="00FA1822">
        <w:rPr>
          <w:rFonts w:ascii="Times New Roman" w:hAnsi="Times New Roman" w:cs="Times New Roman"/>
          <w:sz w:val="24"/>
          <w:szCs w:val="24"/>
        </w:rPr>
        <w:t xml:space="preserve">Согласно федеральному законодательству, принятию Советом депутатов важнейших решений, в том числе – изменений в Уставе поселения, принятию бюджета поселения, отчета о его исполнении – предшествуют публичные слушания, в которых участвуют наши жители, представители общественных </w:t>
      </w:r>
      <w:r w:rsidRPr="00FA1822">
        <w:rPr>
          <w:rFonts w:ascii="Times New Roman" w:hAnsi="Times New Roman" w:cs="Times New Roman"/>
          <w:sz w:val="24"/>
          <w:szCs w:val="24"/>
        </w:rPr>
        <w:lastRenderedPageBreak/>
        <w:t>организаций. Дополнительно вся информация о Совете депутатов: структуре, работе, планах; графиках и  заседаниях комитетов, дате и времени приема граждан депутатами Совета депутатов принимаемые на сессиях решения, повестки заседаний, размещается на сайте Малиновского сельского поселения в сети Интернет.</w:t>
      </w:r>
      <w:r w:rsidR="002122C1" w:rsidRPr="00FA1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E1" w:rsidRPr="00FA1822" w:rsidRDefault="004C5DE1" w:rsidP="00797B2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D40">
        <w:rPr>
          <w:rFonts w:ascii="Times New Roman" w:hAnsi="Times New Roman" w:cs="Times New Roman"/>
          <w:sz w:val="24"/>
          <w:szCs w:val="24"/>
          <w:u w:val="single"/>
        </w:rPr>
        <w:t>Участие в целевых муниципальных и региональных программах</w:t>
      </w:r>
    </w:p>
    <w:p w:rsidR="004C5DE1" w:rsidRPr="00FA1822" w:rsidRDefault="004C5DE1" w:rsidP="00797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Депутаты (Гончарова Н.М., Яковлев А.А., Александров</w:t>
      </w:r>
      <w:r w:rsidR="00347B09" w:rsidRPr="00FA1822">
        <w:rPr>
          <w:rFonts w:ascii="Times New Roman" w:hAnsi="Times New Roman" w:cs="Times New Roman"/>
          <w:sz w:val="24"/>
          <w:szCs w:val="24"/>
        </w:rPr>
        <w:t xml:space="preserve"> </w:t>
      </w:r>
      <w:r w:rsidRPr="00FA1822">
        <w:rPr>
          <w:rFonts w:ascii="Times New Roman" w:hAnsi="Times New Roman" w:cs="Times New Roman"/>
          <w:sz w:val="24"/>
          <w:szCs w:val="24"/>
        </w:rPr>
        <w:t>А</w:t>
      </w:r>
      <w:r w:rsidR="00347B09" w:rsidRPr="00FA1822">
        <w:rPr>
          <w:rFonts w:ascii="Times New Roman" w:hAnsi="Times New Roman" w:cs="Times New Roman"/>
          <w:sz w:val="24"/>
          <w:szCs w:val="24"/>
        </w:rPr>
        <w:t>.В</w:t>
      </w:r>
      <w:r w:rsidRPr="00FA1822">
        <w:rPr>
          <w:rFonts w:ascii="Times New Roman" w:hAnsi="Times New Roman" w:cs="Times New Roman"/>
          <w:sz w:val="24"/>
          <w:szCs w:val="24"/>
        </w:rPr>
        <w:t>.</w:t>
      </w:r>
      <w:r w:rsidR="005B6345">
        <w:rPr>
          <w:rFonts w:ascii="Times New Roman" w:hAnsi="Times New Roman" w:cs="Times New Roman"/>
          <w:sz w:val="24"/>
          <w:szCs w:val="24"/>
        </w:rPr>
        <w:t>, Городилов М.В.</w:t>
      </w:r>
      <w:r w:rsidRPr="00FA1822">
        <w:rPr>
          <w:rFonts w:ascii="Times New Roman" w:hAnsi="Times New Roman" w:cs="Times New Roman"/>
          <w:sz w:val="24"/>
          <w:szCs w:val="24"/>
        </w:rPr>
        <w:t>)</w:t>
      </w:r>
      <w:r w:rsidR="00CB454D" w:rsidRPr="00FA1822">
        <w:rPr>
          <w:rFonts w:ascii="Times New Roman" w:hAnsi="Times New Roman" w:cs="Times New Roman"/>
          <w:sz w:val="24"/>
          <w:szCs w:val="24"/>
        </w:rPr>
        <w:t xml:space="preserve"> по-прежнему</w:t>
      </w:r>
      <w:r w:rsidRPr="00FA1822">
        <w:rPr>
          <w:rFonts w:ascii="Times New Roman" w:hAnsi="Times New Roman" w:cs="Times New Roman"/>
          <w:sz w:val="24"/>
          <w:szCs w:val="24"/>
        </w:rPr>
        <w:t xml:space="preserve"> ведут активную работу для </w:t>
      </w:r>
      <w:r w:rsidRPr="00037840">
        <w:rPr>
          <w:rFonts w:ascii="Times New Roman" w:hAnsi="Times New Roman" w:cs="Times New Roman"/>
          <w:sz w:val="24"/>
          <w:szCs w:val="24"/>
        </w:rPr>
        <w:t>участия нашего поселения в целевых муниципа</w:t>
      </w:r>
      <w:r w:rsidR="00630D28" w:rsidRPr="00037840">
        <w:rPr>
          <w:rFonts w:ascii="Times New Roman" w:hAnsi="Times New Roman" w:cs="Times New Roman"/>
          <w:sz w:val="24"/>
          <w:szCs w:val="24"/>
        </w:rPr>
        <w:t xml:space="preserve">льных и региональных программах. </w:t>
      </w:r>
      <w:r w:rsidR="00037840">
        <w:rPr>
          <w:rFonts w:ascii="Times New Roman" w:hAnsi="Times New Roman" w:cs="Times New Roman"/>
          <w:sz w:val="24"/>
          <w:szCs w:val="24"/>
        </w:rPr>
        <w:t>Чистая вода</w:t>
      </w:r>
    </w:p>
    <w:p w:rsidR="004C5DE1" w:rsidRDefault="004C5DE1" w:rsidP="00797B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Спорт для детей </w:t>
      </w:r>
    </w:p>
    <w:p w:rsidR="00037840" w:rsidRDefault="00037840" w:rsidP="00797B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Дорожного строительства</w:t>
      </w:r>
    </w:p>
    <w:p w:rsidR="00037840" w:rsidRPr="00FA1822" w:rsidRDefault="00037840" w:rsidP="00797B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Комфортного жилья</w:t>
      </w:r>
    </w:p>
    <w:p w:rsidR="00037840" w:rsidRPr="00037840" w:rsidRDefault="00037840" w:rsidP="00797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840">
        <w:rPr>
          <w:rFonts w:ascii="Times New Roman" w:hAnsi="Times New Roman" w:cs="Times New Roman"/>
          <w:sz w:val="24"/>
          <w:szCs w:val="24"/>
        </w:rPr>
        <w:t>Приостановлена реализация программы Газификация.</w:t>
      </w:r>
    </w:p>
    <w:p w:rsidR="00E23B66" w:rsidRDefault="00E23B66" w:rsidP="004C5D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454D" w:rsidRPr="00FA1822" w:rsidRDefault="00CB454D" w:rsidP="004C5D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822">
        <w:rPr>
          <w:rFonts w:ascii="Times New Roman" w:hAnsi="Times New Roman" w:cs="Times New Roman"/>
          <w:sz w:val="24"/>
          <w:szCs w:val="24"/>
          <w:u w:val="single"/>
        </w:rPr>
        <w:t>Участие депутатов в мероприятиях и акциях</w:t>
      </w:r>
    </w:p>
    <w:p w:rsidR="00FB3D28" w:rsidRPr="00FA1822" w:rsidRDefault="00FB3D28" w:rsidP="004C5D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2268"/>
        <w:gridCol w:w="1632"/>
      </w:tblGrid>
      <w:tr w:rsidR="00ED5024" w:rsidRPr="00FA1822" w:rsidTr="00C1715B">
        <w:tc>
          <w:tcPr>
            <w:tcW w:w="1668" w:type="dxa"/>
          </w:tcPr>
          <w:p w:rsidR="00ED5024" w:rsidRPr="00FA1822" w:rsidRDefault="00ED5024" w:rsidP="00FB3D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ED5024" w:rsidRPr="00FA1822" w:rsidRDefault="00ED5024" w:rsidP="00FB3D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ED5024" w:rsidRPr="00FA1822" w:rsidRDefault="00ED5024" w:rsidP="00FB3D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ED5024" w:rsidRPr="00FA1822" w:rsidRDefault="00ED5024" w:rsidP="00FB3D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Участники</w:t>
            </w:r>
          </w:p>
        </w:tc>
        <w:tc>
          <w:tcPr>
            <w:tcW w:w="1632" w:type="dxa"/>
          </w:tcPr>
          <w:p w:rsidR="00ED5024" w:rsidRPr="00FA1822" w:rsidRDefault="00ED5024" w:rsidP="00FB3D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Примечания</w:t>
            </w:r>
          </w:p>
        </w:tc>
      </w:tr>
      <w:tr w:rsidR="00ED5024" w:rsidRPr="00FA1822" w:rsidTr="00C1715B">
        <w:tc>
          <w:tcPr>
            <w:tcW w:w="1668" w:type="dxa"/>
          </w:tcPr>
          <w:p w:rsidR="00ED5024" w:rsidRPr="00FA1822" w:rsidRDefault="00C1715B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ED5024" w:rsidRDefault="00C1715B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</w:t>
            </w:r>
          </w:p>
          <w:p w:rsidR="00C1715B" w:rsidRPr="00FA1822" w:rsidRDefault="00C1715B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 праздники</w:t>
            </w:r>
          </w:p>
        </w:tc>
        <w:tc>
          <w:tcPr>
            <w:tcW w:w="2410" w:type="dxa"/>
          </w:tcPr>
          <w:p w:rsidR="00ED5024" w:rsidRDefault="00C1715B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Молодёжный</w:t>
            </w:r>
          </w:p>
          <w:p w:rsidR="00C1715B" w:rsidRDefault="00C1715B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Заречное</w:t>
            </w:r>
          </w:p>
          <w:p w:rsidR="00C1715B" w:rsidRPr="00FA1822" w:rsidRDefault="00C1715B" w:rsidP="00630D2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630D28">
              <w:rPr>
                <w:sz w:val="24"/>
                <w:szCs w:val="24"/>
              </w:rPr>
              <w:t>Малиновка</w:t>
            </w:r>
          </w:p>
        </w:tc>
        <w:tc>
          <w:tcPr>
            <w:tcW w:w="2268" w:type="dxa"/>
          </w:tcPr>
          <w:p w:rsidR="00ED5024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C1715B" w:rsidRDefault="00C1715B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Киликельдина Т.В.</w:t>
            </w:r>
          </w:p>
          <w:p w:rsidR="00C1715B" w:rsidRPr="00FA1822" w:rsidRDefault="00630D28" w:rsidP="00C1715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В.А.</w:t>
            </w:r>
          </w:p>
          <w:p w:rsidR="00C1715B" w:rsidRPr="00FA1822" w:rsidRDefault="00C1715B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ED5024" w:rsidRDefault="008E5C92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="00C1715B">
              <w:rPr>
                <w:sz w:val="24"/>
                <w:szCs w:val="24"/>
              </w:rPr>
              <w:t xml:space="preserve">Мороженое </w:t>
            </w:r>
            <w:r>
              <w:rPr>
                <w:sz w:val="24"/>
                <w:szCs w:val="24"/>
              </w:rPr>
              <w:t>–</w:t>
            </w:r>
            <w:r w:rsidR="00C1715B">
              <w:rPr>
                <w:sz w:val="24"/>
                <w:szCs w:val="24"/>
              </w:rPr>
              <w:t xml:space="preserve"> детям</w:t>
            </w:r>
            <w:r>
              <w:rPr>
                <w:sz w:val="24"/>
                <w:szCs w:val="24"/>
              </w:rPr>
              <w:t>»</w:t>
            </w:r>
            <w:r w:rsidR="00630D28">
              <w:rPr>
                <w:sz w:val="24"/>
                <w:szCs w:val="24"/>
              </w:rPr>
              <w:t>,</w:t>
            </w:r>
          </w:p>
          <w:p w:rsidR="00630D28" w:rsidRPr="00FA1822" w:rsidRDefault="00630D28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Подарки малоимущим </w:t>
            </w:r>
          </w:p>
        </w:tc>
      </w:tr>
      <w:tr w:rsidR="00ED5024" w:rsidRPr="00FA1822" w:rsidTr="00C1715B">
        <w:tc>
          <w:tcPr>
            <w:tcW w:w="1668" w:type="dxa"/>
          </w:tcPr>
          <w:p w:rsidR="00ED5024" w:rsidRPr="00FA1822" w:rsidRDefault="00C1715B" w:rsidP="00630D2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19.01.1</w:t>
            </w:r>
            <w:r w:rsidR="00630D2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5024" w:rsidRPr="00FA1822" w:rsidRDefault="00C1715B" w:rsidP="005B634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Крещенские купания</w:t>
            </w:r>
          </w:p>
        </w:tc>
        <w:tc>
          <w:tcPr>
            <w:tcW w:w="2410" w:type="dxa"/>
          </w:tcPr>
          <w:p w:rsidR="00ED5024" w:rsidRPr="00FA1822" w:rsidRDefault="00C1715B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Молодёжный </w:t>
            </w:r>
          </w:p>
        </w:tc>
        <w:tc>
          <w:tcPr>
            <w:tcW w:w="2268" w:type="dxa"/>
          </w:tcPr>
          <w:p w:rsidR="00C1715B" w:rsidRDefault="00C1715B" w:rsidP="00C1715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ED5024" w:rsidRPr="00FA1822" w:rsidRDefault="00ED5024" w:rsidP="00C1715B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ED5024" w:rsidRPr="00FA1822" w:rsidRDefault="00C1715B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птф «Томская»</w:t>
            </w:r>
          </w:p>
        </w:tc>
      </w:tr>
      <w:tr w:rsidR="00ED5024" w:rsidRPr="00FA1822" w:rsidTr="00C1715B">
        <w:tc>
          <w:tcPr>
            <w:tcW w:w="1668" w:type="dxa"/>
          </w:tcPr>
          <w:p w:rsidR="00ED5024" w:rsidRPr="00FA1822" w:rsidRDefault="00C1715B" w:rsidP="00630D28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</w:t>
            </w:r>
            <w:r w:rsidR="00630D2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5024" w:rsidRPr="00FA1822" w:rsidRDefault="00C1715B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Поздравления ветеранов с Днем</w:t>
            </w:r>
            <w:r w:rsidR="008E5C92">
              <w:rPr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2410" w:type="dxa"/>
          </w:tcPr>
          <w:p w:rsidR="008E5C92" w:rsidRPr="00B72C47" w:rsidRDefault="008E5C92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72C47">
              <w:rPr>
                <w:sz w:val="24"/>
                <w:szCs w:val="24"/>
              </w:rPr>
              <w:t>П. Заречный</w:t>
            </w:r>
          </w:p>
          <w:p w:rsidR="00630D28" w:rsidRPr="00B72C47" w:rsidRDefault="00630D28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  <w:p w:rsidR="00ED5024" w:rsidRPr="00B72C47" w:rsidRDefault="00B52887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72C47">
              <w:rPr>
                <w:sz w:val="24"/>
                <w:szCs w:val="24"/>
              </w:rPr>
              <w:t>с</w:t>
            </w:r>
            <w:r w:rsidR="00ED5024" w:rsidRPr="00B72C47">
              <w:rPr>
                <w:sz w:val="24"/>
                <w:szCs w:val="24"/>
              </w:rPr>
              <w:t>. Малиновка</w:t>
            </w:r>
          </w:p>
          <w:p w:rsidR="008E5C92" w:rsidRPr="00B72C47" w:rsidRDefault="008E5C92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72C47">
              <w:rPr>
                <w:sz w:val="24"/>
                <w:szCs w:val="24"/>
              </w:rPr>
              <w:t>с. Александровское</w:t>
            </w:r>
          </w:p>
        </w:tc>
        <w:tc>
          <w:tcPr>
            <w:tcW w:w="2268" w:type="dxa"/>
          </w:tcPr>
          <w:p w:rsidR="00ED5024" w:rsidRPr="00B72C47" w:rsidRDefault="00ED5024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72C47">
              <w:rPr>
                <w:sz w:val="24"/>
                <w:szCs w:val="24"/>
              </w:rPr>
              <w:t>Гончарова Н.М.</w:t>
            </w:r>
          </w:p>
          <w:p w:rsidR="008E5C92" w:rsidRPr="00B72C47" w:rsidRDefault="008E5C92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72C47">
              <w:rPr>
                <w:sz w:val="24"/>
                <w:szCs w:val="24"/>
              </w:rPr>
              <w:t>Киликельдина Т.В.</w:t>
            </w:r>
          </w:p>
          <w:p w:rsidR="008E5C92" w:rsidRPr="00B72C47" w:rsidRDefault="008E5C92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72C47">
              <w:rPr>
                <w:sz w:val="24"/>
                <w:szCs w:val="24"/>
              </w:rPr>
              <w:t>Александров А.В.</w:t>
            </w:r>
          </w:p>
          <w:p w:rsidR="008E5C92" w:rsidRPr="00B72C47" w:rsidRDefault="008E5C92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72C47">
              <w:rPr>
                <w:sz w:val="24"/>
                <w:szCs w:val="24"/>
              </w:rPr>
              <w:t>Городилов М.В.</w:t>
            </w:r>
          </w:p>
          <w:p w:rsidR="008E5C92" w:rsidRPr="00B72C47" w:rsidRDefault="008E5C92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B72C47">
              <w:rPr>
                <w:sz w:val="24"/>
                <w:szCs w:val="24"/>
              </w:rPr>
              <w:t>Родченко С.П.</w:t>
            </w:r>
          </w:p>
        </w:tc>
        <w:tc>
          <w:tcPr>
            <w:tcW w:w="1632" w:type="dxa"/>
          </w:tcPr>
          <w:p w:rsidR="00ED5024" w:rsidRPr="00FA1822" w:rsidRDefault="008E5C92" w:rsidP="004C5DE1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Подарки всем ветеранам и труженикам тыла.</w:t>
            </w:r>
          </w:p>
        </w:tc>
      </w:tr>
      <w:tr w:rsidR="000D2454" w:rsidRPr="00FA1822" w:rsidTr="00C1715B">
        <w:tc>
          <w:tcPr>
            <w:tcW w:w="16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25.02.2017</w:t>
            </w:r>
          </w:p>
        </w:tc>
        <w:tc>
          <w:tcPr>
            <w:tcW w:w="1984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2410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Заречный</w:t>
            </w:r>
          </w:p>
        </w:tc>
        <w:tc>
          <w:tcPr>
            <w:tcW w:w="2268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птф «Томская»</w:t>
            </w:r>
          </w:p>
        </w:tc>
      </w:tr>
      <w:tr w:rsidR="000D2454" w:rsidRPr="00FA1822" w:rsidTr="00C1715B">
        <w:tc>
          <w:tcPr>
            <w:tcW w:w="16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08.03.17</w:t>
            </w:r>
          </w:p>
        </w:tc>
        <w:tc>
          <w:tcPr>
            <w:tcW w:w="1984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с Днем 8 марта</w:t>
            </w:r>
          </w:p>
        </w:tc>
        <w:tc>
          <w:tcPr>
            <w:tcW w:w="2410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Заречный</w:t>
            </w:r>
          </w:p>
        </w:tc>
        <w:tc>
          <w:tcPr>
            <w:tcW w:w="2268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D2454" w:rsidRPr="00FA1822" w:rsidTr="00C1715B">
        <w:tc>
          <w:tcPr>
            <w:tcW w:w="16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19.03.2017</w:t>
            </w:r>
          </w:p>
        </w:tc>
        <w:tc>
          <w:tcPr>
            <w:tcW w:w="1984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Проводы Зимы</w:t>
            </w:r>
          </w:p>
        </w:tc>
        <w:tc>
          <w:tcPr>
            <w:tcW w:w="2410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с. Малиновка</w:t>
            </w:r>
          </w:p>
        </w:tc>
        <w:tc>
          <w:tcPr>
            <w:tcW w:w="22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</w:tc>
        <w:tc>
          <w:tcPr>
            <w:tcW w:w="1632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D2454" w:rsidRPr="00FA1822" w:rsidTr="00C1715B">
        <w:tc>
          <w:tcPr>
            <w:tcW w:w="16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Субботники</w:t>
            </w:r>
          </w:p>
        </w:tc>
        <w:tc>
          <w:tcPr>
            <w:tcW w:w="2410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Молодёжный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Заречный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с. Малиновка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с. Александровское  </w:t>
            </w:r>
          </w:p>
        </w:tc>
        <w:tc>
          <w:tcPr>
            <w:tcW w:w="22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Киликельдина Т.В. 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Яковлев А.А.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В.А.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А.В.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Лаечко В.Н.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Городилов М.В.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Родченко С.П.</w:t>
            </w:r>
          </w:p>
        </w:tc>
        <w:tc>
          <w:tcPr>
            <w:tcW w:w="1632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D2454" w:rsidRPr="00FA1822" w:rsidTr="00C1715B">
        <w:tc>
          <w:tcPr>
            <w:tcW w:w="1668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20. 05.17</w:t>
            </w:r>
          </w:p>
        </w:tc>
        <w:tc>
          <w:tcPr>
            <w:tcW w:w="1984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Итоговые праздники в школах  </w:t>
            </w:r>
          </w:p>
        </w:tc>
        <w:tc>
          <w:tcPr>
            <w:tcW w:w="2410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FA1822">
              <w:rPr>
                <w:sz w:val="24"/>
                <w:szCs w:val="24"/>
              </w:rPr>
              <w:t xml:space="preserve"> Молодёжный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с. Малиновка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с. Александровское  </w:t>
            </w:r>
          </w:p>
        </w:tc>
        <w:tc>
          <w:tcPr>
            <w:tcW w:w="22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«Мороженое – детям»</w:t>
            </w:r>
          </w:p>
        </w:tc>
      </w:tr>
      <w:tr w:rsidR="000D2454" w:rsidRPr="00FA1822" w:rsidTr="00C1715B">
        <w:tc>
          <w:tcPr>
            <w:tcW w:w="16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09.05.17</w:t>
            </w:r>
          </w:p>
        </w:tc>
        <w:tc>
          <w:tcPr>
            <w:tcW w:w="1984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410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Молодёжный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Заречный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с. Малиновка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с. Александровское  </w:t>
            </w:r>
          </w:p>
        </w:tc>
        <w:tc>
          <w:tcPr>
            <w:tcW w:w="22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Киликельдина Т.В. 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А.В.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Лаечко В.Н.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Городилов М.В.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Родченко С.П.</w:t>
            </w:r>
          </w:p>
        </w:tc>
        <w:tc>
          <w:tcPr>
            <w:tcW w:w="1632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Подарки труженикам тыла 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птф «Томская»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«Мороженое – детям»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D2454" w:rsidRPr="00FA1822" w:rsidTr="00C1715B">
        <w:tc>
          <w:tcPr>
            <w:tcW w:w="16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25.05.17</w:t>
            </w:r>
          </w:p>
        </w:tc>
        <w:tc>
          <w:tcPr>
            <w:tcW w:w="1984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2410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Молодёжный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Заречный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с. Малиновка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с. Александровское  </w:t>
            </w:r>
          </w:p>
        </w:tc>
        <w:tc>
          <w:tcPr>
            <w:tcW w:w="22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Киликельдина Т.В. 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А.В.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Городилов М.В.</w:t>
            </w:r>
          </w:p>
        </w:tc>
        <w:tc>
          <w:tcPr>
            <w:tcW w:w="1632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«Мороженое – детям»</w:t>
            </w:r>
          </w:p>
        </w:tc>
      </w:tr>
      <w:tr w:rsidR="000D2454" w:rsidRPr="00FA1822" w:rsidTr="00C1715B">
        <w:tc>
          <w:tcPr>
            <w:tcW w:w="1668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01.06.2017</w:t>
            </w:r>
          </w:p>
        </w:tc>
        <w:tc>
          <w:tcPr>
            <w:tcW w:w="1984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2410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Молодёжный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с. Малиновка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Н.М.</w:t>
            </w:r>
          </w:p>
        </w:tc>
        <w:tc>
          <w:tcPr>
            <w:tcW w:w="1632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«Мороженое – детям»</w:t>
            </w:r>
          </w:p>
        </w:tc>
      </w:tr>
      <w:tr w:rsidR="000D2454" w:rsidRPr="00FA1822" w:rsidTr="00C1715B">
        <w:tc>
          <w:tcPr>
            <w:tcW w:w="1668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11.06.2017</w:t>
            </w:r>
          </w:p>
        </w:tc>
        <w:tc>
          <w:tcPr>
            <w:tcW w:w="1984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села </w:t>
            </w:r>
          </w:p>
        </w:tc>
        <w:tc>
          <w:tcPr>
            <w:tcW w:w="2410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Малиновка </w:t>
            </w:r>
          </w:p>
        </w:tc>
        <w:tc>
          <w:tcPr>
            <w:tcW w:w="2268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Н.М.</w:t>
            </w:r>
          </w:p>
        </w:tc>
        <w:tc>
          <w:tcPr>
            <w:tcW w:w="1632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F7055" w:rsidRPr="00FA1822" w:rsidTr="00C1715B">
        <w:tc>
          <w:tcPr>
            <w:tcW w:w="1668" w:type="dxa"/>
          </w:tcPr>
          <w:p w:rsidR="000F7055" w:rsidRDefault="000F7055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18.06.2017</w:t>
            </w:r>
          </w:p>
        </w:tc>
        <w:tc>
          <w:tcPr>
            <w:tcW w:w="1984" w:type="dxa"/>
          </w:tcPr>
          <w:p w:rsidR="000F7055" w:rsidRDefault="000F7055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2410" w:type="dxa"/>
          </w:tcPr>
          <w:p w:rsidR="000F7055" w:rsidRDefault="000F7055" w:rsidP="000F705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Молодёжный</w:t>
            </w:r>
          </w:p>
          <w:p w:rsidR="000F7055" w:rsidRDefault="000F7055" w:rsidP="000F705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Заречный</w:t>
            </w:r>
          </w:p>
          <w:p w:rsidR="000F7055" w:rsidRDefault="000F7055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55" w:rsidRPr="00FA1822" w:rsidRDefault="000F7055" w:rsidP="000F705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Киликельдина Т.В. </w:t>
            </w:r>
          </w:p>
          <w:p w:rsidR="000F7055" w:rsidRPr="00FA1822" w:rsidRDefault="000F7055" w:rsidP="000F7055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0F7055" w:rsidRDefault="000F7055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0F7055" w:rsidRDefault="000F7055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D2454" w:rsidRPr="00FA1822" w:rsidTr="00C1715B">
        <w:tc>
          <w:tcPr>
            <w:tcW w:w="16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  <w:tc>
          <w:tcPr>
            <w:tcW w:w="1984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2410" w:type="dxa"/>
          </w:tcPr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Молодёжный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п. Заречный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с. Малиновка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с. Александровское  </w:t>
            </w:r>
          </w:p>
        </w:tc>
        <w:tc>
          <w:tcPr>
            <w:tcW w:w="2268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Киликельдина Т.В. 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Яковлев А.А.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В.А.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А.В.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Лаечко В.Н.</w:t>
            </w:r>
          </w:p>
          <w:p w:rsidR="000D2454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Городилов М.В.</w:t>
            </w:r>
          </w:p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Родченко С.П.</w:t>
            </w:r>
          </w:p>
        </w:tc>
        <w:tc>
          <w:tcPr>
            <w:tcW w:w="1632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D2454" w:rsidRPr="00FA1822" w:rsidTr="00C1715B">
        <w:tc>
          <w:tcPr>
            <w:tcW w:w="1668" w:type="dxa"/>
          </w:tcPr>
          <w:p w:rsidR="000D2454" w:rsidRPr="00FA1822" w:rsidRDefault="00901717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1984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села </w:t>
            </w:r>
          </w:p>
        </w:tc>
        <w:tc>
          <w:tcPr>
            <w:tcW w:w="2410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Заречный </w:t>
            </w:r>
          </w:p>
        </w:tc>
        <w:tc>
          <w:tcPr>
            <w:tcW w:w="2268" w:type="dxa"/>
          </w:tcPr>
          <w:p w:rsidR="00901717" w:rsidRPr="00FA1822" w:rsidRDefault="00901717" w:rsidP="0090171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Гончарова Н.М.</w:t>
            </w:r>
          </w:p>
          <w:p w:rsidR="00901717" w:rsidRPr="00FA1822" w:rsidRDefault="00901717" w:rsidP="0090171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 xml:space="preserve">Киликельдина Т.В. </w:t>
            </w:r>
          </w:p>
          <w:p w:rsidR="000D2454" w:rsidRPr="00FA1822" w:rsidRDefault="00901717" w:rsidP="00901717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FA1822">
              <w:rPr>
                <w:sz w:val="24"/>
                <w:szCs w:val="24"/>
              </w:rPr>
              <w:t>Яковлев А.А.</w:t>
            </w:r>
          </w:p>
        </w:tc>
        <w:tc>
          <w:tcPr>
            <w:tcW w:w="1632" w:type="dxa"/>
          </w:tcPr>
          <w:p w:rsidR="000D2454" w:rsidRPr="00FA1822" w:rsidRDefault="000D2454" w:rsidP="000D2454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D5024" w:rsidRPr="00FA1822" w:rsidRDefault="00ED5024" w:rsidP="004C5D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E9F" w:rsidRPr="00FA1822" w:rsidRDefault="003D5089" w:rsidP="00F114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822">
        <w:rPr>
          <w:rFonts w:ascii="Times New Roman" w:hAnsi="Times New Roman" w:cs="Times New Roman"/>
          <w:sz w:val="24"/>
          <w:szCs w:val="24"/>
          <w:u w:val="single"/>
        </w:rPr>
        <w:t>Взаимосвязь с общественными организациями</w:t>
      </w:r>
    </w:p>
    <w:p w:rsidR="00F1140E" w:rsidRPr="00FA1822" w:rsidRDefault="00AC46BF" w:rsidP="00F114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Активная работа</w:t>
      </w:r>
      <w:r w:rsidR="00FB3D28" w:rsidRPr="00FA1822">
        <w:rPr>
          <w:rFonts w:ascii="Times New Roman" w:hAnsi="Times New Roman" w:cs="Times New Roman"/>
          <w:sz w:val="24"/>
          <w:szCs w:val="24"/>
        </w:rPr>
        <w:t xml:space="preserve"> ведется </w:t>
      </w:r>
      <w:r w:rsidRPr="00FA1822">
        <w:rPr>
          <w:rFonts w:ascii="Times New Roman" w:hAnsi="Times New Roman" w:cs="Times New Roman"/>
          <w:sz w:val="24"/>
          <w:szCs w:val="24"/>
        </w:rPr>
        <w:t xml:space="preserve"> по взаимодействию с РПЦ, организация православного прихода в п. Молодёжном</w:t>
      </w:r>
      <w:r w:rsidR="003D5089" w:rsidRPr="00FA1822">
        <w:rPr>
          <w:rFonts w:ascii="Times New Roman" w:hAnsi="Times New Roman" w:cs="Times New Roman"/>
          <w:sz w:val="24"/>
          <w:szCs w:val="24"/>
        </w:rPr>
        <w:t>. (Гончарова Н.М., Киликельдина Т.В.)</w:t>
      </w:r>
    </w:p>
    <w:p w:rsidR="00F1140E" w:rsidRPr="00FA1822" w:rsidRDefault="00F1140E" w:rsidP="004C5DE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560" w:rsidRPr="00FA1822" w:rsidRDefault="00DB0560" w:rsidP="00DB05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22">
        <w:rPr>
          <w:rFonts w:ascii="Times New Roman" w:hAnsi="Times New Roman" w:cs="Times New Roman"/>
          <w:b/>
          <w:sz w:val="24"/>
          <w:szCs w:val="24"/>
        </w:rPr>
        <w:t>Перспективы.</w:t>
      </w:r>
    </w:p>
    <w:p w:rsidR="00DB0560" w:rsidRPr="00FA1822" w:rsidRDefault="00DB0560" w:rsidP="009D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Не всё сразу получается,</w:t>
      </w:r>
      <w:r w:rsidR="003D5089" w:rsidRPr="00FA1822">
        <w:rPr>
          <w:rFonts w:ascii="Times New Roman" w:hAnsi="Times New Roman" w:cs="Times New Roman"/>
          <w:sz w:val="24"/>
          <w:szCs w:val="24"/>
        </w:rPr>
        <w:t xml:space="preserve"> многое придётся ещё сделать. Н</w:t>
      </w:r>
      <w:r w:rsidRPr="00FA1822">
        <w:rPr>
          <w:rFonts w:ascii="Times New Roman" w:hAnsi="Times New Roman" w:cs="Times New Roman"/>
          <w:sz w:val="24"/>
          <w:szCs w:val="24"/>
        </w:rPr>
        <w:t xml:space="preserve">еобходимо наладить контакты с представительными органами других поселений Томского района, а также продолжить </w:t>
      </w:r>
      <w:r w:rsidRPr="00FA1822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взаимодействия с вышестоящими </w:t>
      </w:r>
      <w:r w:rsidR="00AD19A5" w:rsidRPr="00FA1822">
        <w:rPr>
          <w:rFonts w:ascii="Times New Roman" w:hAnsi="Times New Roman" w:cs="Times New Roman"/>
          <w:sz w:val="24"/>
          <w:szCs w:val="24"/>
        </w:rPr>
        <w:t xml:space="preserve">(муниципальными, региональными) </w:t>
      </w:r>
      <w:r w:rsidRPr="00FA1822">
        <w:rPr>
          <w:rFonts w:ascii="Times New Roman" w:hAnsi="Times New Roman" w:cs="Times New Roman"/>
          <w:sz w:val="24"/>
          <w:szCs w:val="24"/>
        </w:rPr>
        <w:t>органами власти. Такая практика даёт возможность учиться, перенимать положительный опыт, расширять кругозор и решать  наболевшие проблемы муниципального образования. Жизнь корректирует законодательство, поэтому Совету депутатов предстоит приводить в соответствие с этими изменениями нормативно-правовые документы, утверждать и реализовывать план работы.</w:t>
      </w:r>
    </w:p>
    <w:p w:rsidR="00DB0560" w:rsidRPr="00FA1822" w:rsidRDefault="00DB0560" w:rsidP="009D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 xml:space="preserve">Необходимо более качественно и оперативно размещать информацию на сайте поселения. Недостаток информации порождает непонимание и домыслы. Дополнительно будет продолжена работа по исполнению наказов избирателей. Как и раньше, особое внимание планируется уделить вопросам социальной политики. Планируется проведение новых акций Совета и продолжение старых традиций. </w:t>
      </w:r>
    </w:p>
    <w:p w:rsidR="00AD19A5" w:rsidRPr="00FA1822" w:rsidRDefault="00DB0560" w:rsidP="009D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Как и прежде мы будем осуществлять контроль за исполнением бюджета поселения. Будем курировать участие Администрации поселения в долгосрочных целевых программах разного уровня. Вопрос благоустройства ставится в приоритет работы депутатов. Нужно добиваться понимания жителей поселения своей важности в содержании очистке, уборке и озеленении своих дворов, а также общественных мест.</w:t>
      </w:r>
    </w:p>
    <w:p w:rsidR="00901717" w:rsidRDefault="00AD19A5" w:rsidP="000F7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822">
        <w:rPr>
          <w:rFonts w:ascii="Times New Roman" w:hAnsi="Times New Roman" w:cs="Times New Roman"/>
          <w:sz w:val="24"/>
          <w:szCs w:val="24"/>
        </w:rPr>
        <w:t>П</w:t>
      </w:r>
      <w:r w:rsidR="00DB0560" w:rsidRPr="00FA1822">
        <w:rPr>
          <w:rFonts w:ascii="Times New Roman" w:hAnsi="Times New Roman" w:cs="Times New Roman"/>
          <w:sz w:val="24"/>
          <w:szCs w:val="24"/>
        </w:rPr>
        <w:t xml:space="preserve">ланируется взять под контроль работу с налоговой базой, а также выделение и оформление земельных участков на территории поселения. </w:t>
      </w:r>
      <w:r w:rsidR="00C36413" w:rsidRPr="00FA1822">
        <w:rPr>
          <w:rFonts w:ascii="Times New Roman" w:hAnsi="Times New Roman" w:cs="Times New Roman"/>
          <w:sz w:val="24"/>
          <w:szCs w:val="24"/>
        </w:rPr>
        <w:t xml:space="preserve">Серьезная работа предстоит по утверждению генерального плана, границ поселения, правил </w:t>
      </w:r>
      <w:r w:rsidR="00C36413" w:rsidRPr="00B72C47">
        <w:rPr>
          <w:rFonts w:ascii="Times New Roman" w:hAnsi="Times New Roman" w:cs="Times New Roman"/>
          <w:sz w:val="24"/>
          <w:szCs w:val="24"/>
        </w:rPr>
        <w:t>землепользования застройки.</w:t>
      </w:r>
      <w:r w:rsidR="000F7055" w:rsidRPr="00B72C47">
        <w:rPr>
          <w:rFonts w:ascii="Times New Roman" w:hAnsi="Times New Roman" w:cs="Times New Roman"/>
          <w:sz w:val="24"/>
          <w:szCs w:val="24"/>
        </w:rPr>
        <w:t xml:space="preserve"> Этот созыв заканчивает свою деятельность, подводит итоги своей работы. </w:t>
      </w:r>
    </w:p>
    <w:p w:rsidR="00901717" w:rsidRDefault="000F7055" w:rsidP="000F7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C47">
        <w:rPr>
          <w:rFonts w:ascii="Times New Roman" w:hAnsi="Times New Roman" w:cs="Times New Roman"/>
          <w:sz w:val="24"/>
          <w:szCs w:val="24"/>
        </w:rPr>
        <w:t xml:space="preserve">Планируется в период до осени 2017 года </w:t>
      </w:r>
    </w:p>
    <w:p w:rsidR="00901717" w:rsidRPr="00901717" w:rsidRDefault="00901717" w:rsidP="00901717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717">
        <w:rPr>
          <w:rFonts w:ascii="Times New Roman" w:hAnsi="Times New Roman" w:cs="Times New Roman"/>
          <w:sz w:val="24"/>
          <w:szCs w:val="24"/>
        </w:rPr>
        <w:t>С</w:t>
      </w:r>
      <w:r w:rsidR="000F7055" w:rsidRPr="00901717">
        <w:rPr>
          <w:rFonts w:ascii="Times New Roman" w:hAnsi="Times New Roman" w:cs="Times New Roman"/>
          <w:sz w:val="24"/>
          <w:szCs w:val="24"/>
        </w:rPr>
        <w:t xml:space="preserve">троительство нового модульного ФАПа в Заречном. </w:t>
      </w:r>
    </w:p>
    <w:p w:rsidR="00901717" w:rsidRPr="00901717" w:rsidRDefault="000F7055" w:rsidP="00901717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717">
        <w:rPr>
          <w:rFonts w:ascii="Times New Roman" w:hAnsi="Times New Roman" w:cs="Times New Roman"/>
          <w:sz w:val="24"/>
          <w:szCs w:val="24"/>
        </w:rPr>
        <w:t xml:space="preserve">Памятные стеллы Труженикам  тыла, детям и вдовам войны. </w:t>
      </w:r>
    </w:p>
    <w:p w:rsidR="000F7055" w:rsidRPr="00901717" w:rsidRDefault="000F7055" w:rsidP="00901717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717">
        <w:rPr>
          <w:rFonts w:ascii="Times New Roman" w:hAnsi="Times New Roman" w:cs="Times New Roman"/>
          <w:sz w:val="24"/>
          <w:szCs w:val="24"/>
        </w:rPr>
        <w:t>Обновление и дополнение памятные именные доски (Углицкий П. и Смолярчук А.) Строительство Магазинов Мария-Ра в Малиновке и Александровском.</w:t>
      </w:r>
    </w:p>
    <w:p w:rsidR="00972DC3" w:rsidRPr="00FA1822" w:rsidRDefault="00972DC3" w:rsidP="00614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72DC3" w:rsidRPr="00FA1822" w:rsidSect="008974E1"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9B" w:rsidRDefault="0045469B" w:rsidP="008974E1">
      <w:pPr>
        <w:spacing w:after="0" w:line="240" w:lineRule="auto"/>
      </w:pPr>
      <w:r>
        <w:separator/>
      </w:r>
    </w:p>
  </w:endnote>
  <w:endnote w:type="continuationSeparator" w:id="0">
    <w:p w:rsidR="0045469B" w:rsidRDefault="0045469B" w:rsidP="0089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358360"/>
      <w:docPartObj>
        <w:docPartGallery w:val="Page Numbers (Bottom of Page)"/>
        <w:docPartUnique/>
      </w:docPartObj>
    </w:sdtPr>
    <w:sdtEndPr/>
    <w:sdtContent>
      <w:p w:rsidR="008E5C92" w:rsidRDefault="001217F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B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5C92" w:rsidRDefault="008E5C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9B" w:rsidRDefault="0045469B" w:rsidP="008974E1">
      <w:pPr>
        <w:spacing w:after="0" w:line="240" w:lineRule="auto"/>
      </w:pPr>
      <w:r>
        <w:separator/>
      </w:r>
    </w:p>
  </w:footnote>
  <w:footnote w:type="continuationSeparator" w:id="0">
    <w:p w:rsidR="0045469B" w:rsidRDefault="0045469B" w:rsidP="0089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4953"/>
    <w:multiLevelType w:val="hybridMultilevel"/>
    <w:tmpl w:val="890A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83B"/>
    <w:multiLevelType w:val="hybridMultilevel"/>
    <w:tmpl w:val="7D7EE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28B0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E1BB6"/>
    <w:multiLevelType w:val="hybridMultilevel"/>
    <w:tmpl w:val="1448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6928"/>
    <w:multiLevelType w:val="hybridMultilevel"/>
    <w:tmpl w:val="004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BCC"/>
    <w:multiLevelType w:val="hybridMultilevel"/>
    <w:tmpl w:val="4CB66AC4"/>
    <w:lvl w:ilvl="0" w:tplc="703899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15863"/>
    <w:multiLevelType w:val="hybridMultilevel"/>
    <w:tmpl w:val="359C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12098"/>
    <w:multiLevelType w:val="hybridMultilevel"/>
    <w:tmpl w:val="56BE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C211B"/>
    <w:multiLevelType w:val="hybridMultilevel"/>
    <w:tmpl w:val="C1428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D11DE"/>
    <w:multiLevelType w:val="hybridMultilevel"/>
    <w:tmpl w:val="34CC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E67A6"/>
    <w:multiLevelType w:val="hybridMultilevel"/>
    <w:tmpl w:val="744ABE4C"/>
    <w:lvl w:ilvl="0" w:tplc="5E6482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6DD1"/>
    <w:rsid w:val="000019D6"/>
    <w:rsid w:val="00037840"/>
    <w:rsid w:val="000D2454"/>
    <w:rsid w:val="000E111E"/>
    <w:rsid w:val="000F7055"/>
    <w:rsid w:val="001217F7"/>
    <w:rsid w:val="002122C1"/>
    <w:rsid w:val="002123AE"/>
    <w:rsid w:val="002625C4"/>
    <w:rsid w:val="00286647"/>
    <w:rsid w:val="002A68A1"/>
    <w:rsid w:val="002B3E7F"/>
    <w:rsid w:val="002D5A85"/>
    <w:rsid w:val="003022AF"/>
    <w:rsid w:val="003233A7"/>
    <w:rsid w:val="00327AF8"/>
    <w:rsid w:val="00347B09"/>
    <w:rsid w:val="003534CE"/>
    <w:rsid w:val="00387B2A"/>
    <w:rsid w:val="003B2D55"/>
    <w:rsid w:val="003C2A43"/>
    <w:rsid w:val="003C4879"/>
    <w:rsid w:val="003D5089"/>
    <w:rsid w:val="003F4270"/>
    <w:rsid w:val="004159B5"/>
    <w:rsid w:val="00422FEB"/>
    <w:rsid w:val="00437657"/>
    <w:rsid w:val="0045469B"/>
    <w:rsid w:val="00481254"/>
    <w:rsid w:val="004A3850"/>
    <w:rsid w:val="004B1918"/>
    <w:rsid w:val="004C5DE1"/>
    <w:rsid w:val="004D051D"/>
    <w:rsid w:val="004E7D40"/>
    <w:rsid w:val="00557E8B"/>
    <w:rsid w:val="00563142"/>
    <w:rsid w:val="005B0BC4"/>
    <w:rsid w:val="005B6345"/>
    <w:rsid w:val="005D3442"/>
    <w:rsid w:val="005D4200"/>
    <w:rsid w:val="006146F6"/>
    <w:rsid w:val="00630D28"/>
    <w:rsid w:val="0063398C"/>
    <w:rsid w:val="00636F41"/>
    <w:rsid w:val="0066290A"/>
    <w:rsid w:val="00676DBD"/>
    <w:rsid w:val="006A5292"/>
    <w:rsid w:val="006D0EFE"/>
    <w:rsid w:val="00726DD1"/>
    <w:rsid w:val="007417A7"/>
    <w:rsid w:val="007539A9"/>
    <w:rsid w:val="00756235"/>
    <w:rsid w:val="00780071"/>
    <w:rsid w:val="00797B22"/>
    <w:rsid w:val="007B3ED6"/>
    <w:rsid w:val="00860D49"/>
    <w:rsid w:val="008974E1"/>
    <w:rsid w:val="008A53F9"/>
    <w:rsid w:val="008B3E43"/>
    <w:rsid w:val="008C60BA"/>
    <w:rsid w:val="008E5C92"/>
    <w:rsid w:val="00901717"/>
    <w:rsid w:val="00966A8E"/>
    <w:rsid w:val="00972DC3"/>
    <w:rsid w:val="009D0E9F"/>
    <w:rsid w:val="009D5578"/>
    <w:rsid w:val="00A22EF2"/>
    <w:rsid w:val="00AC46BF"/>
    <w:rsid w:val="00AD19A5"/>
    <w:rsid w:val="00B05B10"/>
    <w:rsid w:val="00B52887"/>
    <w:rsid w:val="00B72C47"/>
    <w:rsid w:val="00B93A36"/>
    <w:rsid w:val="00BE63AD"/>
    <w:rsid w:val="00C1715B"/>
    <w:rsid w:val="00C35F73"/>
    <w:rsid w:val="00C36413"/>
    <w:rsid w:val="00C95E9A"/>
    <w:rsid w:val="00CB454D"/>
    <w:rsid w:val="00CF75D1"/>
    <w:rsid w:val="00D14C18"/>
    <w:rsid w:val="00D305AA"/>
    <w:rsid w:val="00DA3B3B"/>
    <w:rsid w:val="00DA4329"/>
    <w:rsid w:val="00DB0560"/>
    <w:rsid w:val="00DC1433"/>
    <w:rsid w:val="00DD4851"/>
    <w:rsid w:val="00E072B2"/>
    <w:rsid w:val="00E23B66"/>
    <w:rsid w:val="00E339FF"/>
    <w:rsid w:val="00E9646B"/>
    <w:rsid w:val="00E96643"/>
    <w:rsid w:val="00EC49A1"/>
    <w:rsid w:val="00ED5024"/>
    <w:rsid w:val="00F1140E"/>
    <w:rsid w:val="00F238CE"/>
    <w:rsid w:val="00F4033F"/>
    <w:rsid w:val="00F56784"/>
    <w:rsid w:val="00F66642"/>
    <w:rsid w:val="00F7054A"/>
    <w:rsid w:val="00F77B4A"/>
    <w:rsid w:val="00F83166"/>
    <w:rsid w:val="00F91006"/>
    <w:rsid w:val="00FA1822"/>
    <w:rsid w:val="00FB3D28"/>
    <w:rsid w:val="00FB753D"/>
    <w:rsid w:val="00FC1A4B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A738"/>
  <w15:docId w15:val="{A7A67A75-4DAA-489F-BB97-84110B29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51"/>
  </w:style>
  <w:style w:type="paragraph" w:styleId="1">
    <w:name w:val="heading 1"/>
    <w:basedOn w:val="a"/>
    <w:next w:val="a"/>
    <w:link w:val="10"/>
    <w:qFormat/>
    <w:rsid w:val="000019D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DD1"/>
    <w:pPr>
      <w:spacing w:after="0" w:line="240" w:lineRule="auto"/>
    </w:pPr>
  </w:style>
  <w:style w:type="table" w:styleId="a4">
    <w:name w:val="Table Grid"/>
    <w:basedOn w:val="a1"/>
    <w:rsid w:val="0078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9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74E1"/>
  </w:style>
  <w:style w:type="paragraph" w:styleId="a9">
    <w:name w:val="footer"/>
    <w:basedOn w:val="a"/>
    <w:link w:val="aa"/>
    <w:uiPriority w:val="99"/>
    <w:unhideWhenUsed/>
    <w:rsid w:val="0089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4E1"/>
  </w:style>
  <w:style w:type="paragraph" w:styleId="ab">
    <w:name w:val="Title"/>
    <w:basedOn w:val="a"/>
    <w:link w:val="ac"/>
    <w:qFormat/>
    <w:rsid w:val="002A68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basedOn w:val="a0"/>
    <w:link w:val="ab"/>
    <w:rsid w:val="002A68A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0019D6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List Paragraph"/>
    <w:basedOn w:val="a"/>
    <w:uiPriority w:val="34"/>
    <w:qFormat/>
    <w:rsid w:val="00DA3B3B"/>
    <w:pPr>
      <w:ind w:left="720"/>
      <w:contextualSpacing/>
    </w:pPr>
  </w:style>
  <w:style w:type="character" w:customStyle="1" w:styleId="apple-converted-space">
    <w:name w:val="apple-converted-space"/>
    <w:basedOn w:val="a0"/>
    <w:rsid w:val="000F7055"/>
  </w:style>
  <w:style w:type="character" w:styleId="ae">
    <w:name w:val="Hyperlink"/>
    <w:basedOn w:val="a0"/>
    <w:uiPriority w:val="99"/>
    <w:semiHidden/>
    <w:unhideWhenUsed/>
    <w:rsid w:val="000F7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3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17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5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6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4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8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inovskoe.tomsk.ru/upload/files/npa/sovet_resheniy/2017/resh_1.doc" TargetMode="External"/><Relationship Id="rId13" Type="http://schemas.openxmlformats.org/officeDocument/2006/relationships/hyperlink" Target="http://malinovskoe.tomsk.ru/upload/files/npa/sovet_resheniy/2017/resh_6_1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linovskoe.tomsk.ru/upload/files/npa/sovet_resheniy/2017/resh_5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linovskoe.tomsk.ru/upload/files/npa/sovet_resheniy/2017/resh_4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linovskoe.tomsk.ru/upload/files/npa/sovet_resheniy/2017/resh_9.doc" TargetMode="External"/><Relationship Id="rId10" Type="http://schemas.openxmlformats.org/officeDocument/2006/relationships/hyperlink" Target="http://malinovskoe.tomsk.ru/upload/files/npa/sovet_resheniy/2017/resh_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linovskoe.tomsk.ru/upload/files/npa/sovet_resheniy/2017/resh_2_1.doc" TargetMode="External"/><Relationship Id="rId14" Type="http://schemas.openxmlformats.org/officeDocument/2006/relationships/hyperlink" Target="http://malinovskoe.tomsk.ru/upload/files/npa/sovet_resheniy/2017/resh_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03E1-73B1-432A-96B0-95C061BC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61</cp:revision>
  <cp:lastPrinted>2017-06-16T09:11:00Z</cp:lastPrinted>
  <dcterms:created xsi:type="dcterms:W3CDTF">2015-07-24T05:37:00Z</dcterms:created>
  <dcterms:modified xsi:type="dcterms:W3CDTF">2017-06-20T01:23:00Z</dcterms:modified>
</cp:coreProperties>
</file>