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«МАЛИНОВСКОЕ   СЕЛЬСКОЕ     ПОСЕЛЕНИЕ»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СОВЕТ  МАЛИНОВСКОГО</w:t>
      </w:r>
    </w:p>
    <w:p w:rsidR="00726DD1" w:rsidRPr="00726DD1" w:rsidRDefault="00726DD1" w:rsidP="00726DD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СЕЛЬСКОГО     ПОСЕЛЕНИЯ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726DD1">
        <w:rPr>
          <w:rFonts w:ascii="Times New Roman" w:eastAsia="Times New Roman" w:hAnsi="Times New Roman" w:cs="Times New Roman"/>
          <w:sz w:val="20"/>
          <w:szCs w:val="24"/>
        </w:rPr>
        <w:t>ул</w:t>
      </w:r>
      <w:proofErr w:type="gramStart"/>
      <w:r w:rsidRPr="00726DD1">
        <w:rPr>
          <w:rFonts w:ascii="Times New Roman" w:eastAsia="Times New Roman" w:hAnsi="Times New Roman" w:cs="Times New Roman"/>
          <w:sz w:val="20"/>
          <w:szCs w:val="24"/>
        </w:rPr>
        <w:t>.Ч</w:t>
      </w:r>
      <w:proofErr w:type="gramEnd"/>
      <w:r w:rsidRPr="00726DD1">
        <w:rPr>
          <w:rFonts w:ascii="Times New Roman" w:eastAsia="Times New Roman" w:hAnsi="Times New Roman" w:cs="Times New Roman"/>
          <w:sz w:val="20"/>
          <w:szCs w:val="24"/>
        </w:rPr>
        <w:t>улымская</w:t>
      </w:r>
      <w:proofErr w:type="spellEnd"/>
      <w:r w:rsidRPr="00726DD1">
        <w:rPr>
          <w:rFonts w:ascii="Times New Roman" w:eastAsia="Times New Roman" w:hAnsi="Times New Roman" w:cs="Times New Roman"/>
          <w:sz w:val="20"/>
          <w:szCs w:val="24"/>
        </w:rPr>
        <w:t>, 30, с.Малиновка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Томский район, Томская область, 634580</w:t>
      </w:r>
    </w:p>
    <w:p w:rsidR="00DD485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Тел</w:t>
      </w:r>
      <w:proofErr w:type="gramStart"/>
      <w:r w:rsidRPr="00726DD1">
        <w:rPr>
          <w:rFonts w:ascii="Times New Roman" w:eastAsia="Times New Roman" w:hAnsi="Times New Roman" w:cs="Times New Roman"/>
          <w:sz w:val="20"/>
          <w:szCs w:val="24"/>
        </w:rPr>
        <w:t>.(</w:t>
      </w:r>
      <w:proofErr w:type="gramEnd"/>
      <w:r w:rsidRPr="00726DD1">
        <w:rPr>
          <w:rFonts w:ascii="Times New Roman" w:eastAsia="Times New Roman" w:hAnsi="Times New Roman" w:cs="Times New Roman"/>
          <w:sz w:val="20"/>
          <w:szCs w:val="24"/>
        </w:rPr>
        <w:t>факс) 92 02 44</w:t>
      </w:r>
    </w:p>
    <w:p w:rsidR="00726DD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972DC3" w:rsidRDefault="00972DC3" w:rsidP="00972DC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</w:t>
      </w:r>
      <w:r w:rsidR="00F5678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F56784" w:rsidRDefault="00F56784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Малиновского </w:t>
      </w:r>
    </w:p>
    <w:p w:rsidR="00972DC3" w:rsidRDefault="00F56784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6784" w:rsidRPr="00AE24DE" w:rsidRDefault="00F56784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23.12.2015</w:t>
      </w:r>
    </w:p>
    <w:p w:rsidR="00972DC3" w:rsidRDefault="00972DC3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DD1" w:rsidRPr="00347B09" w:rsidRDefault="00726DD1" w:rsidP="00726DD1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47B09">
        <w:rPr>
          <w:rFonts w:ascii="Times New Roman" w:hAnsi="Times New Roman" w:cs="Times New Roman"/>
          <w:b/>
          <w:sz w:val="40"/>
          <w:szCs w:val="24"/>
        </w:rPr>
        <w:t xml:space="preserve">ОТЧЁТ </w:t>
      </w:r>
    </w:p>
    <w:p w:rsidR="00726DD1" w:rsidRPr="00347B09" w:rsidRDefault="00726DD1" w:rsidP="00726DD1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47B09">
        <w:rPr>
          <w:rFonts w:ascii="Times New Roman" w:hAnsi="Times New Roman" w:cs="Times New Roman"/>
          <w:b/>
          <w:sz w:val="40"/>
          <w:szCs w:val="24"/>
        </w:rPr>
        <w:t xml:space="preserve">о деятельности Совета </w:t>
      </w:r>
      <w:r w:rsidR="00347B09" w:rsidRPr="00347B09">
        <w:rPr>
          <w:rFonts w:ascii="Times New Roman" w:hAnsi="Times New Roman" w:cs="Times New Roman"/>
          <w:b/>
          <w:sz w:val="40"/>
          <w:szCs w:val="24"/>
        </w:rPr>
        <w:t xml:space="preserve">Депутатов </w:t>
      </w:r>
    </w:p>
    <w:p w:rsidR="00347B09" w:rsidRDefault="00347B09" w:rsidP="00726DD1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47B09">
        <w:rPr>
          <w:rFonts w:ascii="Times New Roman" w:hAnsi="Times New Roman" w:cs="Times New Roman"/>
          <w:b/>
          <w:sz w:val="40"/>
          <w:szCs w:val="24"/>
        </w:rPr>
        <w:t>Малиновского сельского поселения</w:t>
      </w:r>
    </w:p>
    <w:p w:rsidR="00347B09" w:rsidRPr="00347B09" w:rsidRDefault="00347B09" w:rsidP="00726DD1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</w:t>
      </w:r>
      <w:r w:rsidRPr="00347B09">
        <w:rPr>
          <w:rFonts w:ascii="Times New Roman" w:hAnsi="Times New Roman" w:cs="Times New Roman"/>
          <w:b/>
          <w:sz w:val="32"/>
          <w:szCs w:val="24"/>
        </w:rPr>
        <w:t>а период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238CE">
        <w:rPr>
          <w:rFonts w:ascii="Times New Roman" w:hAnsi="Times New Roman" w:cs="Times New Roman"/>
          <w:b/>
          <w:sz w:val="32"/>
          <w:szCs w:val="24"/>
        </w:rPr>
        <w:t xml:space="preserve">июль 2015 </w:t>
      </w:r>
      <w:r w:rsidR="00CB454D">
        <w:rPr>
          <w:rFonts w:ascii="Times New Roman" w:hAnsi="Times New Roman" w:cs="Times New Roman"/>
          <w:b/>
          <w:sz w:val="32"/>
          <w:szCs w:val="24"/>
        </w:rPr>
        <w:t xml:space="preserve">г. </w:t>
      </w:r>
      <w:r>
        <w:rPr>
          <w:rFonts w:ascii="Times New Roman" w:hAnsi="Times New Roman" w:cs="Times New Roman"/>
          <w:b/>
          <w:sz w:val="32"/>
          <w:szCs w:val="24"/>
        </w:rPr>
        <w:t xml:space="preserve">- </w:t>
      </w:r>
      <w:r w:rsidR="00F238CE">
        <w:rPr>
          <w:rFonts w:ascii="Times New Roman" w:hAnsi="Times New Roman" w:cs="Times New Roman"/>
          <w:b/>
          <w:sz w:val="32"/>
          <w:szCs w:val="24"/>
        </w:rPr>
        <w:t>декабрь</w:t>
      </w:r>
      <w:r>
        <w:rPr>
          <w:rFonts w:ascii="Times New Roman" w:hAnsi="Times New Roman" w:cs="Times New Roman"/>
          <w:b/>
          <w:sz w:val="32"/>
          <w:szCs w:val="24"/>
        </w:rPr>
        <w:t xml:space="preserve"> 2015 г.</w:t>
      </w:r>
    </w:p>
    <w:p w:rsidR="00726DD1" w:rsidRDefault="00726DD1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9F" w:rsidRPr="00FA1822" w:rsidRDefault="00726DD1" w:rsidP="00B05B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Отчет — проявление принципа подконтрольности и подотчетности депутатов избирателям. Депутатская деятельность, в первую очередь, – это работа, которая требует большой ответственности за доверие, оказанное избирателями. Знание проблем, общение с избирателями, совместная работа с руководителями предприятий и администрацией, причастность ко всему, чем живет поселение и его жители – все это основные составляющие депутатской работы.</w:t>
      </w:r>
    </w:p>
    <w:p w:rsidR="00726DD1" w:rsidRPr="00FA1822" w:rsidRDefault="00726DD1" w:rsidP="00B0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В настоящее время в состав Совета входят </w:t>
      </w:r>
      <w:r w:rsidR="006D0EFE" w:rsidRPr="00FA1822">
        <w:rPr>
          <w:rFonts w:ascii="Times New Roman" w:hAnsi="Times New Roman" w:cs="Times New Roman"/>
          <w:sz w:val="24"/>
          <w:szCs w:val="24"/>
        </w:rPr>
        <w:t>8</w:t>
      </w:r>
      <w:r w:rsidRPr="00FA1822">
        <w:rPr>
          <w:rFonts w:ascii="Times New Roman" w:hAnsi="Times New Roman" w:cs="Times New Roman"/>
          <w:sz w:val="24"/>
          <w:szCs w:val="24"/>
        </w:rPr>
        <w:t xml:space="preserve"> Депутатов (</w:t>
      </w:r>
      <w:r w:rsidR="00A22EF2" w:rsidRPr="00FA1822">
        <w:rPr>
          <w:rFonts w:ascii="Times New Roman" w:hAnsi="Times New Roman" w:cs="Times New Roman"/>
          <w:sz w:val="24"/>
          <w:szCs w:val="24"/>
        </w:rPr>
        <w:t xml:space="preserve">досрочно прекращены </w:t>
      </w:r>
      <w:r w:rsidRPr="00FA1822">
        <w:rPr>
          <w:rFonts w:ascii="Times New Roman" w:hAnsi="Times New Roman" w:cs="Times New Roman"/>
          <w:sz w:val="24"/>
          <w:szCs w:val="24"/>
        </w:rPr>
        <w:t xml:space="preserve"> полномочия  </w:t>
      </w:r>
      <w:proofErr w:type="spellStart"/>
      <w:r w:rsidRPr="00FA1822">
        <w:rPr>
          <w:rFonts w:ascii="Times New Roman" w:hAnsi="Times New Roman" w:cs="Times New Roman"/>
          <w:sz w:val="24"/>
          <w:szCs w:val="24"/>
        </w:rPr>
        <w:t>Шаров</w:t>
      </w:r>
      <w:r w:rsidR="00A22EF2" w:rsidRPr="00FA182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0EFE" w:rsidRPr="00FA1822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="006D0EFE" w:rsidRPr="00FA1822">
        <w:rPr>
          <w:rFonts w:ascii="Times New Roman" w:hAnsi="Times New Roman" w:cs="Times New Roman"/>
          <w:sz w:val="24"/>
          <w:szCs w:val="24"/>
        </w:rPr>
        <w:t>Дуквен</w:t>
      </w:r>
      <w:r w:rsidR="00A22EF2" w:rsidRPr="00FA182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0EFE" w:rsidRPr="00FA1822">
        <w:rPr>
          <w:rFonts w:ascii="Times New Roman" w:hAnsi="Times New Roman" w:cs="Times New Roman"/>
          <w:sz w:val="24"/>
          <w:szCs w:val="24"/>
        </w:rPr>
        <w:t xml:space="preserve"> А.И.)</w:t>
      </w:r>
    </w:p>
    <w:p w:rsidR="006D0EFE" w:rsidRPr="00FA1822" w:rsidRDefault="006D0EFE" w:rsidP="00B0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EFE" w:rsidRPr="00FA1822" w:rsidRDefault="006D0EFE" w:rsidP="006339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Основная задача депутата, заключается в том, чтобы разрабатывать и принимать необходимые правовые акты поселенческого уровня. Приоритетным в работе Совета депутатов являются задачи его исключительной компетенции, связанные бюджетными, налоговыми и экономическими вопросами. Наиболее важными документами принятыми Советом является: Устав Ма</w:t>
      </w:r>
      <w:r w:rsidR="003022AF" w:rsidRPr="00FA1822">
        <w:rPr>
          <w:rFonts w:ascii="Times New Roman" w:hAnsi="Times New Roman" w:cs="Times New Roman"/>
          <w:sz w:val="24"/>
          <w:szCs w:val="24"/>
        </w:rPr>
        <w:t>л</w:t>
      </w:r>
      <w:r w:rsidRPr="00FA1822">
        <w:rPr>
          <w:rFonts w:ascii="Times New Roman" w:hAnsi="Times New Roman" w:cs="Times New Roman"/>
          <w:sz w:val="24"/>
          <w:szCs w:val="24"/>
        </w:rPr>
        <w:t xml:space="preserve">иновского сельского поселения, бюджет поселения, годовой отчета по бюджету и др. </w:t>
      </w:r>
    </w:p>
    <w:p w:rsidR="006D0EFE" w:rsidRPr="00FA1822" w:rsidRDefault="00F238CE" w:rsidP="00F238C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6D0EFE" w:rsidRPr="00FA1822">
        <w:rPr>
          <w:rFonts w:ascii="Times New Roman" w:hAnsi="Times New Roman" w:cs="Times New Roman"/>
          <w:sz w:val="24"/>
          <w:szCs w:val="24"/>
        </w:rPr>
        <w:t xml:space="preserve"> по бюджету поселения депутаты приняли</w:t>
      </w:r>
      <w:r w:rsidRPr="00FA1822">
        <w:rPr>
          <w:rFonts w:ascii="Times New Roman" w:hAnsi="Times New Roman" w:cs="Times New Roman"/>
          <w:sz w:val="24"/>
          <w:szCs w:val="24"/>
        </w:rPr>
        <w:t xml:space="preserve"> 3</w:t>
      </w:r>
      <w:r w:rsidR="006D0EFE" w:rsidRPr="00FA1822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FA1822">
        <w:rPr>
          <w:rFonts w:ascii="Times New Roman" w:hAnsi="Times New Roman" w:cs="Times New Roman"/>
          <w:sz w:val="24"/>
          <w:szCs w:val="24"/>
        </w:rPr>
        <w:t>я</w:t>
      </w:r>
      <w:r w:rsidR="003022AF" w:rsidRPr="00FA1822">
        <w:rPr>
          <w:rFonts w:ascii="Times New Roman" w:hAnsi="Times New Roman" w:cs="Times New Roman"/>
          <w:sz w:val="24"/>
          <w:szCs w:val="24"/>
        </w:rPr>
        <w:t xml:space="preserve"> (</w:t>
      </w:r>
      <w:r w:rsidRPr="00FA1822">
        <w:rPr>
          <w:rFonts w:ascii="Times New Roman" w:hAnsi="Times New Roman" w:cs="Times New Roman"/>
          <w:sz w:val="24"/>
          <w:szCs w:val="24"/>
        </w:rPr>
        <w:t>22.07.2015</w:t>
      </w:r>
      <w:r w:rsidR="003022AF" w:rsidRPr="00FA1822">
        <w:rPr>
          <w:rFonts w:ascii="Times New Roman" w:hAnsi="Times New Roman" w:cs="Times New Roman"/>
          <w:sz w:val="24"/>
          <w:szCs w:val="24"/>
        </w:rPr>
        <w:t xml:space="preserve">, </w:t>
      </w:r>
      <w:r w:rsidRPr="00FA1822">
        <w:rPr>
          <w:rFonts w:ascii="Times New Roman" w:hAnsi="Times New Roman" w:cs="Times New Roman"/>
          <w:sz w:val="24"/>
          <w:szCs w:val="24"/>
        </w:rPr>
        <w:t>28.10.2015</w:t>
      </w:r>
      <w:r w:rsidR="003022AF" w:rsidRPr="00FA1822">
        <w:rPr>
          <w:rFonts w:ascii="Times New Roman" w:hAnsi="Times New Roman" w:cs="Times New Roman"/>
          <w:sz w:val="24"/>
          <w:szCs w:val="24"/>
        </w:rPr>
        <w:t xml:space="preserve">, </w:t>
      </w:r>
      <w:r w:rsidRPr="00FA1822">
        <w:rPr>
          <w:rFonts w:ascii="Times New Roman" w:hAnsi="Times New Roman" w:cs="Times New Roman"/>
          <w:sz w:val="24"/>
          <w:szCs w:val="24"/>
        </w:rPr>
        <w:t>11.11.2015</w:t>
      </w:r>
      <w:r w:rsidR="003022AF" w:rsidRPr="00FA1822">
        <w:rPr>
          <w:rFonts w:ascii="Times New Roman" w:hAnsi="Times New Roman" w:cs="Times New Roman"/>
          <w:sz w:val="24"/>
          <w:szCs w:val="24"/>
        </w:rPr>
        <w:t>)</w:t>
      </w:r>
      <w:r w:rsidR="00C36413" w:rsidRPr="00FA1822">
        <w:rPr>
          <w:rFonts w:ascii="Times New Roman" w:hAnsi="Times New Roman" w:cs="Times New Roman"/>
          <w:sz w:val="24"/>
          <w:szCs w:val="24"/>
        </w:rPr>
        <w:t>.</w:t>
      </w:r>
    </w:p>
    <w:p w:rsidR="00F66642" w:rsidRPr="00FA1822" w:rsidRDefault="00F66642" w:rsidP="0063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Согласно плану Совета на собраниях Совета депутатов рассматривались вопросы жизнедеятельности поселения при участии представителей организаций и учреждений:</w:t>
      </w:r>
    </w:p>
    <w:p w:rsidR="00F66642" w:rsidRPr="00FA1822" w:rsidRDefault="00F66642" w:rsidP="0063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22">
        <w:rPr>
          <w:rFonts w:ascii="Times New Roman" w:hAnsi="Times New Roman" w:cs="Times New Roman"/>
          <w:sz w:val="24"/>
          <w:szCs w:val="24"/>
        </w:rPr>
        <w:t xml:space="preserve">о работе сельских библиотек; о благоустройстве и санитарной очистке населенных пунктов поселения; о подготовке мероприятий по противопожарной безопасности в пожароопасный период;  об организации и состоянии дел по сбору и вывозу мусора в поселении и др. </w:t>
      </w:r>
      <w:r w:rsidR="0063398C" w:rsidRPr="00FA1822">
        <w:rPr>
          <w:rFonts w:ascii="Times New Roman" w:hAnsi="Times New Roman" w:cs="Times New Roman"/>
          <w:sz w:val="24"/>
          <w:szCs w:val="24"/>
        </w:rPr>
        <w:t xml:space="preserve">Неоднократно обсуждался вопрос о взаимодействии Малиновского сельского поселения и Администрации Томского района, </w:t>
      </w:r>
      <w:r w:rsidR="00F238CE" w:rsidRPr="00FA1822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63398C" w:rsidRPr="00FA1822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F238CE" w:rsidRPr="00FA1822">
        <w:rPr>
          <w:rFonts w:ascii="Times New Roman" w:hAnsi="Times New Roman" w:cs="Times New Roman"/>
          <w:sz w:val="24"/>
          <w:szCs w:val="24"/>
        </w:rPr>
        <w:t xml:space="preserve">не </w:t>
      </w:r>
      <w:r w:rsidR="0063398C" w:rsidRPr="00FA1822">
        <w:rPr>
          <w:rFonts w:ascii="Times New Roman" w:hAnsi="Times New Roman" w:cs="Times New Roman"/>
          <w:sz w:val="24"/>
          <w:szCs w:val="24"/>
        </w:rPr>
        <w:t>присутствовали представители Управления ЖКХ</w:t>
      </w:r>
      <w:r w:rsidR="008A53F9" w:rsidRPr="00FA1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1822" w:rsidRPr="00FA1822">
        <w:rPr>
          <w:rFonts w:ascii="Times New Roman" w:hAnsi="Times New Roman" w:cs="Times New Roman"/>
          <w:sz w:val="24"/>
          <w:szCs w:val="24"/>
        </w:rPr>
        <w:t xml:space="preserve"> Депутат Яковлев А.А. неоднократно делал запросы по вопросам ЖКХ в Администрацию Томского района и томской области. Ответы на вопросы </w:t>
      </w:r>
      <w:r w:rsidR="00FA1822" w:rsidRPr="00FA1822">
        <w:rPr>
          <w:rFonts w:ascii="Times New Roman" w:hAnsi="Times New Roman" w:cs="Times New Roman"/>
          <w:sz w:val="24"/>
          <w:szCs w:val="24"/>
        </w:rPr>
        <w:lastRenderedPageBreak/>
        <w:t xml:space="preserve">депутаты не получили, или ответы не объясняли ситуацию и не способствовали разрешению проблемы. </w:t>
      </w:r>
    </w:p>
    <w:p w:rsidR="008A53F9" w:rsidRPr="00FA1822" w:rsidRDefault="008A53F9" w:rsidP="0063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Депутаты занимаются не только нормотворчеством, но и работают с избирателями по исполнению их наказов.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 xml:space="preserve">Проведена работа по обращениям </w:t>
      </w:r>
      <w:r w:rsidR="00347B09" w:rsidRPr="00FA1822">
        <w:rPr>
          <w:rFonts w:ascii="Times New Roman" w:hAnsi="Times New Roman" w:cs="Times New Roman"/>
          <w:sz w:val="24"/>
          <w:szCs w:val="24"/>
        </w:rPr>
        <w:t>граждан –</w:t>
      </w:r>
      <w:r w:rsidR="00CB454D" w:rsidRPr="00FA1822">
        <w:rPr>
          <w:rFonts w:ascii="Times New Roman" w:hAnsi="Times New Roman" w:cs="Times New Roman"/>
          <w:sz w:val="24"/>
          <w:szCs w:val="24"/>
        </w:rPr>
        <w:t xml:space="preserve"> </w:t>
      </w:r>
      <w:r w:rsidR="00347B09" w:rsidRPr="00FA1822">
        <w:rPr>
          <w:rFonts w:ascii="Times New Roman" w:hAnsi="Times New Roman" w:cs="Times New Roman"/>
          <w:sz w:val="24"/>
          <w:szCs w:val="24"/>
        </w:rPr>
        <w:t>освещению во всех сёлах поселения, ремонт и прокладка водоснабжения в Заречном, Малиновке, Александровском, ремонт дорог в Заречном, Малиновке.</w:t>
      </w:r>
      <w:proofErr w:type="gramEnd"/>
    </w:p>
    <w:p w:rsidR="00780071" w:rsidRPr="00FA1822" w:rsidRDefault="00CB454D" w:rsidP="007800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В отчетный период была организована Общественная приемная (Гончарова Н.М., Яковлев А.А.), в</w:t>
      </w:r>
      <w:r w:rsidR="00780071" w:rsidRPr="00FA1822">
        <w:rPr>
          <w:rFonts w:ascii="Times New Roman" w:hAnsi="Times New Roman" w:cs="Times New Roman"/>
          <w:sz w:val="24"/>
          <w:szCs w:val="24"/>
        </w:rPr>
        <w:t xml:space="preserve"> соответствии  с графиком  каждый депутат ведет прием населения. К сожалению, жители не очень активно посещают депутатов в часы приема. Вопросы поднимаются разные. Перед депутатами остро ставятся вопросы предоставления качественных жилищно-коммунальных услуг населению, улучшения жилищных условий граждан, оказания помощи лицам, оказавшимся в сложной жизненной ситуации, улучшения качества медицинского, транс</w:t>
      </w:r>
      <w:r w:rsidR="00347B09" w:rsidRPr="00FA1822">
        <w:rPr>
          <w:rFonts w:ascii="Times New Roman" w:hAnsi="Times New Roman" w:cs="Times New Roman"/>
          <w:sz w:val="24"/>
          <w:szCs w:val="24"/>
        </w:rPr>
        <w:t>портного обслуживания населения</w:t>
      </w:r>
      <w:r w:rsidR="00780071" w:rsidRPr="00FA1822">
        <w:rPr>
          <w:rFonts w:ascii="Times New Roman" w:hAnsi="Times New Roman" w:cs="Times New Roman"/>
          <w:sz w:val="24"/>
          <w:szCs w:val="24"/>
        </w:rPr>
        <w:t xml:space="preserve">, проведение воды, очистка, строительство и ремонт дорог, вывоз и сбор мусора, деятельности Домов культуры сёл. </w:t>
      </w:r>
    </w:p>
    <w:p w:rsidR="00780071" w:rsidRPr="00FA1822" w:rsidRDefault="00780071" w:rsidP="007800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          Не все, к сожалению</w:t>
      </w:r>
      <w:r w:rsidR="009D0E9F" w:rsidRPr="00FA1822">
        <w:rPr>
          <w:rFonts w:ascii="Times New Roman" w:hAnsi="Times New Roman" w:cs="Times New Roman"/>
          <w:sz w:val="24"/>
          <w:szCs w:val="24"/>
        </w:rPr>
        <w:t>,</w:t>
      </w:r>
      <w:r w:rsidRPr="00FA1822">
        <w:rPr>
          <w:rFonts w:ascii="Times New Roman" w:hAnsi="Times New Roman" w:cs="Times New Roman"/>
          <w:sz w:val="24"/>
          <w:szCs w:val="24"/>
        </w:rPr>
        <w:t xml:space="preserve"> можно решить. Для решения некоторых задач нет ни законодательной базы, ни материальных ресурсов.</w:t>
      </w:r>
    </w:p>
    <w:p w:rsidR="00C35F73" w:rsidRPr="00FA1822" w:rsidRDefault="00C35F73" w:rsidP="002122C1">
      <w:pPr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В соответствии с Уставом поселения, решения представительного органа местного самоуправления публикуются в периодическом печатном средстве «Информационный бюллетень Малиновского</w:t>
      </w:r>
      <w:r w:rsidR="005D3442" w:rsidRPr="00FA1822">
        <w:rPr>
          <w:rFonts w:ascii="Times New Roman" w:hAnsi="Times New Roman" w:cs="Times New Roman"/>
          <w:sz w:val="24"/>
          <w:szCs w:val="24"/>
        </w:rPr>
        <w:t xml:space="preserve"> сельского поселения». </w:t>
      </w:r>
      <w:r w:rsidRPr="00FA1822">
        <w:rPr>
          <w:rFonts w:ascii="Times New Roman" w:hAnsi="Times New Roman" w:cs="Times New Roman"/>
          <w:sz w:val="24"/>
          <w:szCs w:val="24"/>
        </w:rPr>
        <w:t>Согласно федеральному законодательству, принятию Советом депутатов важнейших решений, в том числе – изменений в Уставе поселения, принятию бюджета поселения, отчета о его исполнении – предшествуют публичные слушания, в которых участвуют наши жители, представители общественных организаций. Дополнительно вся информация о Совете депутатов: структуре, работе, планах; графиках и  заседаниях комитетов, дате и времени приема граждан депутатами Совета депутатов принимаемые на сессиях решения, повестки заседаний, размещается на сайте Малиновского сельского поселения в сети Интернет.</w:t>
      </w:r>
      <w:r w:rsidR="002122C1" w:rsidRPr="00FA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E1" w:rsidRPr="00FA1822" w:rsidRDefault="004C5DE1" w:rsidP="009D0E9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Участие в целевых муниципальных и региональных программах</w:t>
      </w:r>
    </w:p>
    <w:p w:rsidR="004C5DE1" w:rsidRPr="00FA1822" w:rsidRDefault="004C5DE1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Депутаты (Гончарова Н.М., Яковлев А.А., Александров</w:t>
      </w:r>
      <w:r w:rsidR="00347B09" w:rsidRPr="00FA1822">
        <w:rPr>
          <w:rFonts w:ascii="Times New Roman" w:hAnsi="Times New Roman" w:cs="Times New Roman"/>
          <w:sz w:val="24"/>
          <w:szCs w:val="24"/>
        </w:rPr>
        <w:t xml:space="preserve"> </w:t>
      </w:r>
      <w:r w:rsidRPr="00FA1822">
        <w:rPr>
          <w:rFonts w:ascii="Times New Roman" w:hAnsi="Times New Roman" w:cs="Times New Roman"/>
          <w:sz w:val="24"/>
          <w:szCs w:val="24"/>
        </w:rPr>
        <w:t>А</w:t>
      </w:r>
      <w:r w:rsidR="00347B09" w:rsidRPr="00FA1822">
        <w:rPr>
          <w:rFonts w:ascii="Times New Roman" w:hAnsi="Times New Roman" w:cs="Times New Roman"/>
          <w:sz w:val="24"/>
          <w:szCs w:val="24"/>
        </w:rPr>
        <w:t>.В</w:t>
      </w:r>
      <w:r w:rsidRPr="00FA1822">
        <w:rPr>
          <w:rFonts w:ascii="Times New Roman" w:hAnsi="Times New Roman" w:cs="Times New Roman"/>
          <w:sz w:val="24"/>
          <w:szCs w:val="24"/>
        </w:rPr>
        <w:t>.</w:t>
      </w:r>
      <w:r w:rsidR="005B6345">
        <w:rPr>
          <w:rFonts w:ascii="Times New Roman" w:hAnsi="Times New Roman" w:cs="Times New Roman"/>
          <w:sz w:val="24"/>
          <w:szCs w:val="24"/>
        </w:rPr>
        <w:t>, Городилов М.В.</w:t>
      </w:r>
      <w:r w:rsidRPr="00FA1822">
        <w:rPr>
          <w:rFonts w:ascii="Times New Roman" w:hAnsi="Times New Roman" w:cs="Times New Roman"/>
          <w:sz w:val="24"/>
          <w:szCs w:val="24"/>
        </w:rPr>
        <w:t>)</w:t>
      </w:r>
      <w:r w:rsidR="00CB454D" w:rsidRPr="00FA1822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Pr="00FA1822">
        <w:rPr>
          <w:rFonts w:ascii="Times New Roman" w:hAnsi="Times New Roman" w:cs="Times New Roman"/>
          <w:sz w:val="24"/>
          <w:szCs w:val="24"/>
        </w:rPr>
        <w:t xml:space="preserve"> ведут активную работу для участия нашего поселения в целевых муниципальных и региональных программах </w:t>
      </w:r>
    </w:p>
    <w:p w:rsidR="004C5DE1" w:rsidRPr="00FA1822" w:rsidRDefault="004C5DE1" w:rsidP="004C5D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«Чистая вода» </w:t>
      </w:r>
    </w:p>
    <w:p w:rsidR="004C5DE1" w:rsidRPr="00FA1822" w:rsidRDefault="004C5DE1" w:rsidP="004C5D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«Газификация»</w:t>
      </w:r>
    </w:p>
    <w:p w:rsidR="004C5DE1" w:rsidRPr="00FA1822" w:rsidRDefault="004C5DE1" w:rsidP="004C5DE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«Спорт для детей» (хоккейная коробка в п.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>Молодёжном</w:t>
      </w:r>
      <w:proofErr w:type="gramEnd"/>
      <w:r w:rsidRPr="00FA1822">
        <w:rPr>
          <w:rFonts w:ascii="Times New Roman" w:hAnsi="Times New Roman" w:cs="Times New Roman"/>
          <w:sz w:val="24"/>
          <w:szCs w:val="24"/>
        </w:rPr>
        <w:t>, спортивная площадка в с. Малиновка)</w:t>
      </w:r>
    </w:p>
    <w:p w:rsidR="00CB454D" w:rsidRPr="00FA1822" w:rsidRDefault="00CB454D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Участие депутатов в мероприятиях и акциях</w:t>
      </w:r>
    </w:p>
    <w:p w:rsidR="00FB3D28" w:rsidRPr="00FA1822" w:rsidRDefault="00FB3D28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26"/>
        <w:gridCol w:w="2268"/>
        <w:gridCol w:w="2268"/>
        <w:gridCol w:w="1632"/>
      </w:tblGrid>
      <w:tr w:rsidR="00ED5024" w:rsidRPr="00FA1822" w:rsidTr="00AC46BF">
        <w:tc>
          <w:tcPr>
            <w:tcW w:w="1668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Участники</w:t>
            </w:r>
          </w:p>
        </w:tc>
        <w:tc>
          <w:tcPr>
            <w:tcW w:w="1632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Примечания</w:t>
            </w: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25 июля 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муниципальный Праздник Кузнеца</w:t>
            </w: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2 августа </w:t>
            </w:r>
          </w:p>
        </w:tc>
        <w:tc>
          <w:tcPr>
            <w:tcW w:w="2126" w:type="dxa"/>
          </w:tcPr>
          <w:p w:rsidR="00ED5024" w:rsidRPr="00FA1822" w:rsidRDefault="00ED5024" w:rsidP="005B634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день </w:t>
            </w:r>
            <w:r w:rsidR="005B6345">
              <w:rPr>
                <w:sz w:val="24"/>
                <w:szCs w:val="24"/>
              </w:rPr>
              <w:t xml:space="preserve">ВДВ </w:t>
            </w:r>
            <w:r w:rsidRPr="00FA1822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A1822">
              <w:rPr>
                <w:sz w:val="24"/>
                <w:szCs w:val="24"/>
              </w:rPr>
              <w:t>с</w:t>
            </w:r>
            <w:proofErr w:type="gramEnd"/>
            <w:r w:rsidR="00ED5024" w:rsidRPr="00FA1822">
              <w:rPr>
                <w:sz w:val="24"/>
                <w:szCs w:val="24"/>
              </w:rPr>
              <w:t>. Малиновка</w:t>
            </w:r>
          </w:p>
        </w:tc>
        <w:tc>
          <w:tcPr>
            <w:tcW w:w="2268" w:type="dxa"/>
          </w:tcPr>
          <w:p w:rsidR="00ED5024" w:rsidRPr="00FA1822" w:rsidRDefault="00ED5024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Гончарова Н.М., </w:t>
            </w:r>
            <w:proofErr w:type="spellStart"/>
            <w:r w:rsidRPr="00FA1822">
              <w:rPr>
                <w:sz w:val="24"/>
                <w:szCs w:val="24"/>
              </w:rPr>
              <w:t>Лаечко</w:t>
            </w:r>
            <w:proofErr w:type="spellEnd"/>
            <w:r w:rsidRPr="00FA1822">
              <w:rPr>
                <w:sz w:val="24"/>
                <w:szCs w:val="24"/>
              </w:rPr>
              <w:t xml:space="preserve"> В.Н., Александров А.В.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lastRenderedPageBreak/>
              <w:t xml:space="preserve">14 августа 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На досуге лета</w:t>
            </w:r>
          </w:p>
        </w:tc>
        <w:tc>
          <w:tcPr>
            <w:tcW w:w="2268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A1822">
              <w:rPr>
                <w:sz w:val="24"/>
                <w:szCs w:val="24"/>
              </w:rPr>
              <w:t>с</w:t>
            </w:r>
            <w:proofErr w:type="gramEnd"/>
            <w:r w:rsidR="00ED5024" w:rsidRPr="00FA1822">
              <w:rPr>
                <w:sz w:val="24"/>
                <w:szCs w:val="24"/>
              </w:rPr>
              <w:t>. Малиновка</w:t>
            </w: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15 августа</w:t>
            </w: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села</w:t>
            </w:r>
          </w:p>
        </w:tc>
        <w:tc>
          <w:tcPr>
            <w:tcW w:w="2268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</w:t>
            </w:r>
            <w:r w:rsidR="00ED5024" w:rsidRPr="00FA1822">
              <w:rPr>
                <w:sz w:val="24"/>
                <w:szCs w:val="24"/>
              </w:rPr>
              <w:t>. Александровское</w:t>
            </w: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Городилов М.В.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Родченко С.П.</w:t>
            </w: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20 августа </w:t>
            </w: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Праздник села. Конкурс усадьб, букетов</w:t>
            </w:r>
          </w:p>
        </w:tc>
        <w:tc>
          <w:tcPr>
            <w:tcW w:w="2268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</w:t>
            </w:r>
            <w:r w:rsidR="00ED5024" w:rsidRPr="00FA1822">
              <w:rPr>
                <w:sz w:val="24"/>
                <w:szCs w:val="24"/>
              </w:rPr>
              <w:t>. Заречный</w:t>
            </w: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28 августа</w:t>
            </w: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Праздник цветов</w:t>
            </w:r>
          </w:p>
        </w:tc>
        <w:tc>
          <w:tcPr>
            <w:tcW w:w="2268" w:type="dxa"/>
          </w:tcPr>
          <w:p w:rsidR="00ED5024" w:rsidRPr="00FA1822" w:rsidRDefault="00B52887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</w:t>
            </w:r>
            <w:r w:rsidR="00ED5024" w:rsidRPr="00FA1822">
              <w:rPr>
                <w:sz w:val="24"/>
                <w:szCs w:val="24"/>
              </w:rPr>
              <w:t>. Молодёжный</w:t>
            </w:r>
          </w:p>
        </w:tc>
        <w:tc>
          <w:tcPr>
            <w:tcW w:w="22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</w:tcPr>
          <w:p w:rsidR="00B52887" w:rsidRPr="00FA1822" w:rsidRDefault="00B52887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</w:t>
            </w:r>
            <w:r w:rsidR="00ED5024" w:rsidRPr="00FA1822">
              <w:rPr>
                <w:sz w:val="24"/>
                <w:szCs w:val="24"/>
              </w:rPr>
              <w:t>. Молодёжный</w:t>
            </w:r>
          </w:p>
          <w:p w:rsidR="00ED5024" w:rsidRPr="00FA1822" w:rsidRDefault="00B52887" w:rsidP="00ED502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</w:t>
            </w:r>
            <w:r w:rsidR="00ED5024" w:rsidRPr="00FA18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2887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Яковлев А.А.</w:t>
            </w:r>
          </w:p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Подарки первоклассникам, мороженое</w:t>
            </w:r>
          </w:p>
        </w:tc>
      </w:tr>
      <w:tr w:rsidR="00ED5024" w:rsidRPr="00FA1822" w:rsidTr="00AC46BF">
        <w:tc>
          <w:tcPr>
            <w:tcW w:w="1668" w:type="dxa"/>
          </w:tcPr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знаний</w:t>
            </w:r>
          </w:p>
          <w:p w:rsidR="00ED5024" w:rsidRPr="00FA1822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Открытие спортивной площадки с участием Губернатора ТО</w:t>
            </w:r>
          </w:p>
        </w:tc>
        <w:tc>
          <w:tcPr>
            <w:tcW w:w="2268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A1822">
              <w:rPr>
                <w:sz w:val="24"/>
                <w:szCs w:val="24"/>
              </w:rPr>
              <w:t>с</w:t>
            </w:r>
            <w:proofErr w:type="gramEnd"/>
            <w:r w:rsidR="00ED5024" w:rsidRPr="00FA1822">
              <w:rPr>
                <w:sz w:val="24"/>
                <w:szCs w:val="24"/>
              </w:rPr>
              <w:t xml:space="preserve">. Малиновка </w:t>
            </w:r>
          </w:p>
        </w:tc>
        <w:tc>
          <w:tcPr>
            <w:tcW w:w="2268" w:type="dxa"/>
          </w:tcPr>
          <w:p w:rsidR="00ED5024" w:rsidRPr="00FA1822" w:rsidRDefault="00ED5024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Александров</w:t>
            </w:r>
            <w:r w:rsidR="00B52887" w:rsidRPr="00FA1822">
              <w:rPr>
                <w:sz w:val="24"/>
                <w:szCs w:val="24"/>
              </w:rPr>
              <w:t xml:space="preserve"> А.А.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Шаповалов В.А.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A1822">
              <w:rPr>
                <w:sz w:val="24"/>
                <w:szCs w:val="24"/>
              </w:rPr>
              <w:t>Лаечко</w:t>
            </w:r>
            <w:proofErr w:type="spellEnd"/>
            <w:r w:rsidRPr="00FA1822">
              <w:rPr>
                <w:sz w:val="24"/>
                <w:szCs w:val="24"/>
              </w:rPr>
              <w:t xml:space="preserve"> В.Н.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D5024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Подарки первоклассникам, мороженое</w:t>
            </w:r>
          </w:p>
        </w:tc>
      </w:tr>
      <w:tr w:rsidR="00B52887" w:rsidRPr="00FA1822" w:rsidTr="00AC46BF">
        <w:tc>
          <w:tcPr>
            <w:tcW w:w="1668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52887" w:rsidRPr="00FA1822" w:rsidTr="00AC46BF">
        <w:tc>
          <w:tcPr>
            <w:tcW w:w="1668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2 октября</w:t>
            </w:r>
          </w:p>
        </w:tc>
        <w:tc>
          <w:tcPr>
            <w:tcW w:w="2126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40-летие школы День учителя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Подарки, мороженое</w:t>
            </w:r>
          </w:p>
        </w:tc>
      </w:tr>
      <w:tr w:rsidR="00B52887" w:rsidRPr="00FA1822" w:rsidTr="00AC46BF">
        <w:tc>
          <w:tcPr>
            <w:tcW w:w="1668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2 октября</w:t>
            </w:r>
          </w:p>
        </w:tc>
        <w:tc>
          <w:tcPr>
            <w:tcW w:w="2126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B52887" w:rsidRPr="00FA1822" w:rsidRDefault="00B52887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B52887" w:rsidRPr="00FA1822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B55C8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A1822">
              <w:rPr>
                <w:sz w:val="24"/>
                <w:szCs w:val="24"/>
              </w:rPr>
              <w:t>октября</w:t>
            </w:r>
          </w:p>
        </w:tc>
        <w:tc>
          <w:tcPr>
            <w:tcW w:w="2126" w:type="dxa"/>
          </w:tcPr>
          <w:p w:rsidR="005B6345" w:rsidRPr="00FA1822" w:rsidRDefault="005B6345" w:rsidP="00B55C8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</w:tcPr>
          <w:p w:rsidR="005B6345" w:rsidRPr="00FA1822" w:rsidRDefault="005B6345" w:rsidP="005B634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Малиновка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Лаечко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4 октября</w:t>
            </w:r>
          </w:p>
        </w:tc>
        <w:tc>
          <w:tcPr>
            <w:tcW w:w="2126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п. Молодёжный 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Яковлев А.А.</w:t>
            </w:r>
          </w:p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182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п. Молодёжный 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5B6345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Киликельдина Т.В.</w:t>
            </w:r>
          </w:p>
          <w:p w:rsidR="005B6345" w:rsidRPr="00FA1822" w:rsidRDefault="005B6345" w:rsidP="005B634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 М.В.</w:t>
            </w: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Городилов М.В.</w:t>
            </w:r>
          </w:p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28 ноября</w:t>
            </w:r>
          </w:p>
        </w:tc>
        <w:tc>
          <w:tcPr>
            <w:tcW w:w="2126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День матери 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5B6345" w:rsidRPr="00FA1822" w:rsidRDefault="005B6345" w:rsidP="00B5288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6345" w:rsidRPr="00FA1822" w:rsidTr="00AC46BF">
        <w:tc>
          <w:tcPr>
            <w:tcW w:w="1668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Снежные городки, новогодние елки</w:t>
            </w:r>
          </w:p>
        </w:tc>
        <w:tc>
          <w:tcPr>
            <w:tcW w:w="2268" w:type="dxa"/>
          </w:tcPr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Александровское</w:t>
            </w:r>
          </w:p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A1822">
              <w:rPr>
                <w:sz w:val="24"/>
                <w:szCs w:val="24"/>
              </w:rPr>
              <w:t>с</w:t>
            </w:r>
            <w:proofErr w:type="gramEnd"/>
            <w:r w:rsidRPr="00FA1822">
              <w:rPr>
                <w:sz w:val="24"/>
                <w:szCs w:val="24"/>
              </w:rPr>
              <w:t xml:space="preserve">. Малиновка  </w:t>
            </w:r>
          </w:p>
        </w:tc>
        <w:tc>
          <w:tcPr>
            <w:tcW w:w="2268" w:type="dxa"/>
          </w:tcPr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Городилов М.В.</w:t>
            </w:r>
          </w:p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Шаповалов В.А.</w:t>
            </w:r>
          </w:p>
          <w:p w:rsidR="005B6345" w:rsidRPr="00FA1822" w:rsidRDefault="005B6345" w:rsidP="00AC46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A1822">
              <w:rPr>
                <w:sz w:val="24"/>
                <w:szCs w:val="24"/>
              </w:rPr>
              <w:t>Лаечко</w:t>
            </w:r>
            <w:proofErr w:type="spellEnd"/>
            <w:r w:rsidRPr="00FA1822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632" w:type="dxa"/>
          </w:tcPr>
          <w:p w:rsidR="005B6345" w:rsidRPr="00FA1822" w:rsidRDefault="005B6345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D5024" w:rsidRPr="00FA1822" w:rsidRDefault="00ED5024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4B" w:rsidRPr="00FA1822" w:rsidRDefault="00FC1A4B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Развитие территории и Благоустройство</w:t>
      </w:r>
    </w:p>
    <w:p w:rsidR="006A5292" w:rsidRPr="00FA1822" w:rsidRDefault="006A5292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Гончарова Н.М. заботится о центральной клумбе п.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="00F1140E" w:rsidRPr="00FA1822">
        <w:rPr>
          <w:rFonts w:ascii="Times New Roman" w:hAnsi="Times New Roman" w:cs="Times New Roman"/>
          <w:sz w:val="24"/>
          <w:szCs w:val="24"/>
        </w:rPr>
        <w:t>.</w:t>
      </w:r>
      <w:r w:rsidR="00AC46BF" w:rsidRPr="00FA1822">
        <w:rPr>
          <w:rFonts w:ascii="Times New Roman" w:hAnsi="Times New Roman" w:cs="Times New Roman"/>
          <w:sz w:val="24"/>
          <w:szCs w:val="24"/>
        </w:rPr>
        <w:t xml:space="preserve"> Сохране</w:t>
      </w:r>
      <w:r w:rsidR="005B6345">
        <w:rPr>
          <w:rFonts w:ascii="Times New Roman" w:hAnsi="Times New Roman" w:cs="Times New Roman"/>
          <w:sz w:val="24"/>
          <w:szCs w:val="24"/>
        </w:rPr>
        <w:t xml:space="preserve">ние с. </w:t>
      </w:r>
      <w:proofErr w:type="spellStart"/>
      <w:r w:rsidR="005B6345">
        <w:rPr>
          <w:rFonts w:ascii="Times New Roman" w:hAnsi="Times New Roman" w:cs="Times New Roman"/>
          <w:sz w:val="24"/>
          <w:szCs w:val="24"/>
        </w:rPr>
        <w:t>Ольговка</w:t>
      </w:r>
      <w:proofErr w:type="spellEnd"/>
      <w:r w:rsidR="005B6345">
        <w:rPr>
          <w:rFonts w:ascii="Times New Roman" w:hAnsi="Times New Roman" w:cs="Times New Roman"/>
          <w:sz w:val="24"/>
          <w:szCs w:val="24"/>
        </w:rPr>
        <w:t xml:space="preserve"> (Родченко С.П.). Отремонтирован пешеходный переход на ул. Пролетарская - Рабочая в с. Малиновка (</w:t>
      </w:r>
      <w:proofErr w:type="spellStart"/>
      <w:r w:rsidR="005B6345">
        <w:rPr>
          <w:rFonts w:ascii="Times New Roman" w:hAnsi="Times New Roman" w:cs="Times New Roman"/>
          <w:sz w:val="24"/>
          <w:szCs w:val="24"/>
        </w:rPr>
        <w:t>Лаечко</w:t>
      </w:r>
      <w:proofErr w:type="spellEnd"/>
      <w:r w:rsidR="005B6345">
        <w:rPr>
          <w:rFonts w:ascii="Times New Roman" w:hAnsi="Times New Roman" w:cs="Times New Roman"/>
          <w:sz w:val="24"/>
          <w:szCs w:val="24"/>
        </w:rPr>
        <w:t xml:space="preserve"> В.Н.)</w:t>
      </w:r>
    </w:p>
    <w:p w:rsidR="009D0E9F" w:rsidRPr="00FA1822" w:rsidRDefault="003D5089" w:rsidP="00F114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Взаимосвязь с общественными организациями</w:t>
      </w:r>
    </w:p>
    <w:p w:rsidR="00F1140E" w:rsidRPr="00FA1822" w:rsidRDefault="00AC46BF" w:rsidP="00F114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Активная работа</w:t>
      </w:r>
      <w:r w:rsidR="00FB3D28" w:rsidRPr="00FA1822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Pr="00FA1822">
        <w:rPr>
          <w:rFonts w:ascii="Times New Roman" w:hAnsi="Times New Roman" w:cs="Times New Roman"/>
          <w:sz w:val="24"/>
          <w:szCs w:val="24"/>
        </w:rPr>
        <w:t xml:space="preserve"> по взаимодействию с РПЦ, организация православного прихода в п.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>Молодёжном</w:t>
      </w:r>
      <w:proofErr w:type="gramEnd"/>
      <w:r w:rsidR="003D5089" w:rsidRPr="00FA1822">
        <w:rPr>
          <w:rFonts w:ascii="Times New Roman" w:hAnsi="Times New Roman" w:cs="Times New Roman"/>
          <w:sz w:val="24"/>
          <w:szCs w:val="24"/>
        </w:rPr>
        <w:t>. (Гончарова Н.М., Киликельдина Т.В.)</w:t>
      </w:r>
    </w:p>
    <w:p w:rsidR="00F1140E" w:rsidRPr="00FA1822" w:rsidRDefault="00F1140E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560" w:rsidRPr="00FA1822" w:rsidRDefault="00DB0560" w:rsidP="00DB05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22">
        <w:rPr>
          <w:rFonts w:ascii="Times New Roman" w:hAnsi="Times New Roman" w:cs="Times New Roman"/>
          <w:b/>
          <w:sz w:val="24"/>
          <w:szCs w:val="24"/>
        </w:rPr>
        <w:t>Перспективы.</w:t>
      </w:r>
    </w:p>
    <w:p w:rsidR="00DB0560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Не всё сразу получается,</w:t>
      </w:r>
      <w:r w:rsidR="003D5089" w:rsidRPr="00FA1822">
        <w:rPr>
          <w:rFonts w:ascii="Times New Roman" w:hAnsi="Times New Roman" w:cs="Times New Roman"/>
          <w:sz w:val="24"/>
          <w:szCs w:val="24"/>
        </w:rPr>
        <w:t xml:space="preserve"> многое придётся ещё сделать. Н</w:t>
      </w:r>
      <w:r w:rsidRPr="00FA1822">
        <w:rPr>
          <w:rFonts w:ascii="Times New Roman" w:hAnsi="Times New Roman" w:cs="Times New Roman"/>
          <w:sz w:val="24"/>
          <w:szCs w:val="24"/>
        </w:rPr>
        <w:t xml:space="preserve">еобходимо наладить контакты с представительными органами других поселений Томского района, а также продолжить осуществление взаимодействия с вышестоящими </w:t>
      </w:r>
      <w:r w:rsidR="00AD19A5" w:rsidRPr="00FA1822">
        <w:rPr>
          <w:rFonts w:ascii="Times New Roman" w:hAnsi="Times New Roman" w:cs="Times New Roman"/>
          <w:sz w:val="24"/>
          <w:szCs w:val="24"/>
        </w:rPr>
        <w:t xml:space="preserve">(муниципальными, региональными) </w:t>
      </w:r>
      <w:r w:rsidRPr="00FA1822">
        <w:rPr>
          <w:rFonts w:ascii="Times New Roman" w:hAnsi="Times New Roman" w:cs="Times New Roman"/>
          <w:sz w:val="24"/>
          <w:szCs w:val="24"/>
        </w:rPr>
        <w:t>органами власти. Такая практика даёт возможность учиться, перенимать положительный опыт, расширять кругозор и решать  наболевшие проблемы муниципального образования. Жизнь корректирует законодательство, поэтому Совету депутатов предстоит приводить в соответствие с этими изменениями нормативно-правовые документы, утверждать и реализовывать план работы.</w:t>
      </w:r>
    </w:p>
    <w:p w:rsidR="00DB0560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Необходимо более качественно и оперативно размещать информацию на сайте поселения. Недостаток информации порождает непонимание и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Pr="00FA1822">
        <w:rPr>
          <w:rFonts w:ascii="Times New Roman" w:hAnsi="Times New Roman" w:cs="Times New Roman"/>
          <w:sz w:val="24"/>
          <w:szCs w:val="24"/>
        </w:rPr>
        <w:t xml:space="preserve">. Дополнительно будет продолжена работа по исполнению наказов избирателей. Как и раньше, особое внимание планируется уделить вопросам социальной политики. Планируется проведение новых акций Совета и продолжение старых традиций. </w:t>
      </w:r>
    </w:p>
    <w:p w:rsidR="00AD19A5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Как и прежде мы будем осуществлять </w:t>
      </w:r>
      <w:proofErr w:type="gramStart"/>
      <w:r w:rsidRPr="00FA18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1822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поселения. Будем курировать участие Администрации поселения в долгосрочных целевых программах разного уровня. Вопрос благоустройства в новом году ставится в приоритет работы депутатов. Нужно добиваться понимания жителей поселения своей важности в содержании очистке, уборке и озеленении своих дворов, а также общественных мест.</w:t>
      </w:r>
    </w:p>
    <w:p w:rsidR="00972DC3" w:rsidRPr="00FA1822" w:rsidRDefault="00AD19A5" w:rsidP="00614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П</w:t>
      </w:r>
      <w:r w:rsidR="00DB0560" w:rsidRPr="00FA1822">
        <w:rPr>
          <w:rFonts w:ascii="Times New Roman" w:hAnsi="Times New Roman" w:cs="Times New Roman"/>
          <w:sz w:val="24"/>
          <w:szCs w:val="24"/>
        </w:rPr>
        <w:t xml:space="preserve">ланируется взять под контроль работу с налоговой базой, а также выделение и оформление земельных участков на территории поселения. </w:t>
      </w:r>
      <w:r w:rsidR="00C36413" w:rsidRPr="00FA1822">
        <w:rPr>
          <w:rFonts w:ascii="Times New Roman" w:hAnsi="Times New Roman" w:cs="Times New Roman"/>
          <w:sz w:val="24"/>
          <w:szCs w:val="24"/>
        </w:rPr>
        <w:t>Серьезная работа предстоит по утверждению генерального плана, границ поселения, правил землепользования застройки.</w:t>
      </w:r>
    </w:p>
    <w:sectPr w:rsidR="00972DC3" w:rsidRPr="00FA1822" w:rsidSect="008974E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35" w:rsidRDefault="00756235" w:rsidP="008974E1">
      <w:pPr>
        <w:spacing w:after="0" w:line="240" w:lineRule="auto"/>
      </w:pPr>
      <w:r>
        <w:separator/>
      </w:r>
    </w:p>
  </w:endnote>
  <w:endnote w:type="continuationSeparator" w:id="0">
    <w:p w:rsidR="00756235" w:rsidRDefault="00756235" w:rsidP="0089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58360"/>
      <w:docPartObj>
        <w:docPartGallery w:val="Page Numbers (Bottom of Page)"/>
        <w:docPartUnique/>
      </w:docPartObj>
    </w:sdtPr>
    <w:sdtContent>
      <w:p w:rsidR="00B52887" w:rsidRDefault="003C4879">
        <w:pPr>
          <w:pStyle w:val="a9"/>
          <w:jc w:val="center"/>
        </w:pPr>
        <w:fldSimple w:instr=" PAGE   \* MERGEFORMAT ">
          <w:r w:rsidR="00F56784">
            <w:rPr>
              <w:noProof/>
            </w:rPr>
            <w:t>1</w:t>
          </w:r>
        </w:fldSimple>
      </w:p>
    </w:sdtContent>
  </w:sdt>
  <w:p w:rsidR="00B52887" w:rsidRDefault="00B528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35" w:rsidRDefault="00756235" w:rsidP="008974E1">
      <w:pPr>
        <w:spacing w:after="0" w:line="240" w:lineRule="auto"/>
      </w:pPr>
      <w:r>
        <w:separator/>
      </w:r>
    </w:p>
  </w:footnote>
  <w:footnote w:type="continuationSeparator" w:id="0">
    <w:p w:rsidR="00756235" w:rsidRDefault="00756235" w:rsidP="0089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953"/>
    <w:multiLevelType w:val="hybridMultilevel"/>
    <w:tmpl w:val="890A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6928"/>
    <w:multiLevelType w:val="hybridMultilevel"/>
    <w:tmpl w:val="004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15863"/>
    <w:multiLevelType w:val="hybridMultilevel"/>
    <w:tmpl w:val="359C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12098"/>
    <w:multiLevelType w:val="hybridMultilevel"/>
    <w:tmpl w:val="56BE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DD1"/>
    <w:rsid w:val="002122C1"/>
    <w:rsid w:val="002B3E7F"/>
    <w:rsid w:val="003022AF"/>
    <w:rsid w:val="003233A7"/>
    <w:rsid w:val="00347B09"/>
    <w:rsid w:val="003534CE"/>
    <w:rsid w:val="00387B2A"/>
    <w:rsid w:val="003C2A43"/>
    <w:rsid w:val="003C4879"/>
    <w:rsid w:val="003D5089"/>
    <w:rsid w:val="004159B5"/>
    <w:rsid w:val="00422FEB"/>
    <w:rsid w:val="00481254"/>
    <w:rsid w:val="004C5DE1"/>
    <w:rsid w:val="00557E8B"/>
    <w:rsid w:val="00563142"/>
    <w:rsid w:val="005B6345"/>
    <w:rsid w:val="005D3442"/>
    <w:rsid w:val="006146F6"/>
    <w:rsid w:val="0063398C"/>
    <w:rsid w:val="00636F41"/>
    <w:rsid w:val="0066290A"/>
    <w:rsid w:val="00676DBD"/>
    <w:rsid w:val="006A5292"/>
    <w:rsid w:val="006D0EFE"/>
    <w:rsid w:val="00726DD1"/>
    <w:rsid w:val="007539A9"/>
    <w:rsid w:val="00756235"/>
    <w:rsid w:val="00780071"/>
    <w:rsid w:val="007B3ED6"/>
    <w:rsid w:val="008974E1"/>
    <w:rsid w:val="008A53F9"/>
    <w:rsid w:val="00972DC3"/>
    <w:rsid w:val="009D0E9F"/>
    <w:rsid w:val="009D5578"/>
    <w:rsid w:val="00A22EF2"/>
    <w:rsid w:val="00AC46BF"/>
    <w:rsid w:val="00AD19A5"/>
    <w:rsid w:val="00B05B10"/>
    <w:rsid w:val="00B52887"/>
    <w:rsid w:val="00B93A36"/>
    <w:rsid w:val="00C35F73"/>
    <w:rsid w:val="00C36413"/>
    <w:rsid w:val="00CB454D"/>
    <w:rsid w:val="00DB0560"/>
    <w:rsid w:val="00DD4851"/>
    <w:rsid w:val="00E072B2"/>
    <w:rsid w:val="00E96643"/>
    <w:rsid w:val="00ED5024"/>
    <w:rsid w:val="00F1140E"/>
    <w:rsid w:val="00F238CE"/>
    <w:rsid w:val="00F4033F"/>
    <w:rsid w:val="00F56784"/>
    <w:rsid w:val="00F66642"/>
    <w:rsid w:val="00F83166"/>
    <w:rsid w:val="00F91006"/>
    <w:rsid w:val="00FA1822"/>
    <w:rsid w:val="00FB3D28"/>
    <w:rsid w:val="00FB753D"/>
    <w:rsid w:val="00FC1A4B"/>
    <w:rsid w:val="00FD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D1"/>
    <w:pPr>
      <w:spacing w:after="0" w:line="240" w:lineRule="auto"/>
    </w:pPr>
  </w:style>
  <w:style w:type="table" w:styleId="a4">
    <w:name w:val="Table Grid"/>
    <w:basedOn w:val="a1"/>
    <w:rsid w:val="0078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4E1"/>
  </w:style>
  <w:style w:type="paragraph" w:styleId="a9">
    <w:name w:val="footer"/>
    <w:basedOn w:val="a"/>
    <w:link w:val="aa"/>
    <w:uiPriority w:val="99"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A455-13D1-4407-AA23-5CA9ECEF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cp:lastPrinted>2015-07-24T08:10:00Z</cp:lastPrinted>
  <dcterms:created xsi:type="dcterms:W3CDTF">2015-07-24T05:37:00Z</dcterms:created>
  <dcterms:modified xsi:type="dcterms:W3CDTF">2015-12-24T02:28:00Z</dcterms:modified>
</cp:coreProperties>
</file>