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F0" w:rsidRPr="00717A63" w:rsidRDefault="00925CF0" w:rsidP="002A2AA5">
      <w:pPr>
        <w:shd w:val="clear" w:color="auto" w:fill="FFFFFF" w:themeFill="background1"/>
        <w:spacing w:after="0" w:line="240" w:lineRule="auto"/>
        <w:jc w:val="center"/>
        <w:rPr>
          <w:rFonts w:ascii="Times New Roman" w:eastAsia="Times New Roman" w:hAnsi="Times New Roman"/>
          <w:b/>
          <w:sz w:val="32"/>
          <w:szCs w:val="32"/>
          <w:lang w:eastAsia="ru-RU"/>
        </w:rPr>
      </w:pPr>
      <w:bookmarkStart w:id="0" w:name="_GoBack"/>
      <w:bookmarkEnd w:id="0"/>
      <w:r w:rsidRPr="00717A63">
        <w:rPr>
          <w:rFonts w:ascii="Times New Roman" w:eastAsia="Times New Roman" w:hAnsi="Times New Roman"/>
          <w:b/>
          <w:noProof/>
          <w:sz w:val="32"/>
          <w:szCs w:val="32"/>
          <w:lang w:eastAsia="ru-RU"/>
        </w:rPr>
        <w:drawing>
          <wp:inline distT="0" distB="0" distL="0" distR="0" wp14:anchorId="34FF0FCE" wp14:editId="380E2F7F">
            <wp:extent cx="1396365" cy="1530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6365" cy="1530350"/>
                    </a:xfrm>
                    <a:prstGeom prst="rect">
                      <a:avLst/>
                    </a:prstGeom>
                    <a:noFill/>
                  </pic:spPr>
                </pic:pic>
              </a:graphicData>
            </a:graphic>
          </wp:inline>
        </w:drawing>
      </w:r>
    </w:p>
    <w:p w:rsidR="00925CF0" w:rsidRPr="00717A63" w:rsidRDefault="00925CF0" w:rsidP="002A2AA5">
      <w:pPr>
        <w:shd w:val="clear" w:color="auto" w:fill="FFFFFF" w:themeFill="background1"/>
        <w:spacing w:after="0" w:line="240" w:lineRule="auto"/>
        <w:jc w:val="center"/>
        <w:rPr>
          <w:rFonts w:ascii="Times New Roman" w:eastAsia="Times New Roman" w:hAnsi="Times New Roman"/>
          <w:b/>
          <w:sz w:val="32"/>
          <w:szCs w:val="32"/>
          <w:lang w:eastAsia="ru-RU"/>
        </w:rPr>
      </w:pPr>
    </w:p>
    <w:p w:rsidR="00925CF0" w:rsidRPr="00717A63" w:rsidRDefault="00925CF0" w:rsidP="002A2AA5">
      <w:pPr>
        <w:shd w:val="clear" w:color="auto" w:fill="FFFFFF" w:themeFill="background1"/>
        <w:spacing w:after="0" w:line="240" w:lineRule="auto"/>
        <w:jc w:val="center"/>
        <w:rPr>
          <w:rFonts w:eastAsia="Times New Roman"/>
          <w:b/>
          <w:sz w:val="32"/>
          <w:szCs w:val="32"/>
          <w:lang w:eastAsia="ru-RU"/>
        </w:rPr>
      </w:pPr>
      <w:r w:rsidRPr="00717A63">
        <w:rPr>
          <w:rFonts w:eastAsia="Times New Roman"/>
          <w:b/>
          <w:sz w:val="32"/>
          <w:szCs w:val="32"/>
          <w:lang w:eastAsia="ru-RU"/>
        </w:rPr>
        <w:t>Департамент по профилактике коррупционных и иных правонарушений Администрации Томской области</w:t>
      </w:r>
    </w:p>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p>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p>
    <w:p w:rsidR="00925CF0" w:rsidRPr="00717A63" w:rsidRDefault="00925CF0" w:rsidP="002A2AA5">
      <w:pPr>
        <w:autoSpaceDE w:val="0"/>
        <w:autoSpaceDN w:val="0"/>
        <w:adjustRightInd w:val="0"/>
        <w:spacing w:after="0" w:line="240" w:lineRule="auto"/>
        <w:jc w:val="center"/>
        <w:rPr>
          <w:b/>
          <w:sz w:val="32"/>
          <w:szCs w:val="32"/>
        </w:rPr>
      </w:pPr>
    </w:p>
    <w:p w:rsidR="00925CF0" w:rsidRPr="00717A63" w:rsidRDefault="00925CF0" w:rsidP="002A2AA5">
      <w:pPr>
        <w:autoSpaceDE w:val="0"/>
        <w:autoSpaceDN w:val="0"/>
        <w:adjustRightInd w:val="0"/>
        <w:spacing w:after="0" w:line="240" w:lineRule="auto"/>
        <w:jc w:val="center"/>
        <w:rPr>
          <w:b/>
          <w:sz w:val="32"/>
          <w:szCs w:val="32"/>
        </w:rPr>
      </w:pPr>
    </w:p>
    <w:p w:rsidR="00925CF0" w:rsidRPr="00717A63" w:rsidRDefault="00925CF0" w:rsidP="002A2AA5">
      <w:pPr>
        <w:autoSpaceDE w:val="0"/>
        <w:autoSpaceDN w:val="0"/>
        <w:adjustRightInd w:val="0"/>
        <w:spacing w:after="0" w:line="240" w:lineRule="auto"/>
        <w:jc w:val="center"/>
        <w:rPr>
          <w:b/>
          <w:sz w:val="32"/>
          <w:szCs w:val="32"/>
        </w:rPr>
      </w:pPr>
    </w:p>
    <w:p w:rsidR="00925CF0" w:rsidRPr="00717A63" w:rsidRDefault="00925CF0" w:rsidP="002A2AA5">
      <w:pPr>
        <w:autoSpaceDE w:val="0"/>
        <w:autoSpaceDN w:val="0"/>
        <w:adjustRightInd w:val="0"/>
        <w:spacing w:after="0" w:line="240" w:lineRule="auto"/>
        <w:jc w:val="center"/>
        <w:rPr>
          <w:b/>
          <w:sz w:val="32"/>
          <w:szCs w:val="32"/>
        </w:rPr>
      </w:pPr>
    </w:p>
    <w:p w:rsidR="00925CF0" w:rsidRPr="004A02CC" w:rsidRDefault="00925CF0" w:rsidP="002A2AA5">
      <w:pPr>
        <w:autoSpaceDE w:val="0"/>
        <w:autoSpaceDN w:val="0"/>
        <w:adjustRightInd w:val="0"/>
        <w:spacing w:after="0" w:line="240" w:lineRule="auto"/>
        <w:jc w:val="center"/>
        <w:rPr>
          <w:b/>
          <w:sz w:val="40"/>
          <w:szCs w:val="40"/>
        </w:rPr>
      </w:pPr>
      <w:r w:rsidRPr="004A02CC">
        <w:rPr>
          <w:b/>
          <w:sz w:val="40"/>
          <w:szCs w:val="40"/>
        </w:rPr>
        <w:t>РЕКОМЕНДАЦИИ</w:t>
      </w:r>
    </w:p>
    <w:p w:rsidR="00C836C7" w:rsidRPr="004A02CC" w:rsidRDefault="00925CF0" w:rsidP="002A2AA5">
      <w:pPr>
        <w:autoSpaceDE w:val="0"/>
        <w:autoSpaceDN w:val="0"/>
        <w:adjustRightInd w:val="0"/>
        <w:spacing w:after="0" w:line="240" w:lineRule="auto"/>
        <w:jc w:val="center"/>
        <w:rPr>
          <w:sz w:val="40"/>
          <w:szCs w:val="40"/>
        </w:rPr>
      </w:pPr>
      <w:r w:rsidRPr="004A02CC">
        <w:rPr>
          <w:sz w:val="40"/>
          <w:szCs w:val="40"/>
        </w:rPr>
        <w:t xml:space="preserve">по вопросам организации антикоррупционной работы </w:t>
      </w:r>
      <w:r w:rsidRPr="004A02CC">
        <w:rPr>
          <w:sz w:val="40"/>
          <w:szCs w:val="40"/>
        </w:rPr>
        <w:br/>
        <w:t>в муниципальных образованиях Томской области</w:t>
      </w: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F2756A" w:rsidRPr="00717A63" w:rsidRDefault="00F2756A" w:rsidP="002A2AA5">
      <w:pPr>
        <w:autoSpaceDE w:val="0"/>
        <w:autoSpaceDN w:val="0"/>
        <w:adjustRightInd w:val="0"/>
        <w:spacing w:after="0" w:line="240" w:lineRule="auto"/>
        <w:jc w:val="center"/>
        <w:rPr>
          <w:sz w:val="32"/>
          <w:szCs w:val="32"/>
        </w:rPr>
      </w:pPr>
    </w:p>
    <w:p w:rsidR="00925CF0" w:rsidRPr="00717A63" w:rsidRDefault="00925CF0" w:rsidP="002A2AA5">
      <w:pPr>
        <w:autoSpaceDE w:val="0"/>
        <w:autoSpaceDN w:val="0"/>
        <w:adjustRightInd w:val="0"/>
        <w:spacing w:after="0" w:line="240" w:lineRule="auto"/>
        <w:jc w:val="center"/>
        <w:rPr>
          <w:sz w:val="32"/>
          <w:szCs w:val="32"/>
        </w:rPr>
      </w:pPr>
      <w:r w:rsidRPr="00717A63">
        <w:rPr>
          <w:sz w:val="32"/>
          <w:szCs w:val="32"/>
        </w:rPr>
        <w:t>2021 год</w:t>
      </w:r>
    </w:p>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r w:rsidRPr="00717A63">
        <w:rPr>
          <w:rFonts w:ascii="Times New Roman" w:hAnsi="Times New Roman"/>
          <w:sz w:val="32"/>
          <w:szCs w:val="32"/>
        </w:rPr>
        <w:lastRenderedPageBreak/>
        <w:t>ОГЛАВЛЕНИЕ</w:t>
      </w:r>
    </w:p>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7634"/>
        <w:gridCol w:w="1701"/>
      </w:tblGrid>
      <w:tr w:rsidR="00925CF0" w:rsidRPr="00717A63" w:rsidTr="00717A63">
        <w:tc>
          <w:tcPr>
            <w:tcW w:w="696" w:type="dxa"/>
          </w:tcPr>
          <w:p w:rsidR="00925CF0" w:rsidRPr="00717A63" w:rsidRDefault="00925CF0"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1.</w:t>
            </w:r>
          </w:p>
        </w:tc>
        <w:tc>
          <w:tcPr>
            <w:tcW w:w="7634" w:type="dxa"/>
          </w:tcPr>
          <w:p w:rsidR="00925CF0" w:rsidRPr="00717A63" w:rsidRDefault="00925CF0"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Введение</w:t>
            </w:r>
            <w:r w:rsidR="00717A63">
              <w:rPr>
                <w:rFonts w:ascii="Times New Roman" w:hAnsi="Times New Roman"/>
                <w:sz w:val="32"/>
                <w:szCs w:val="32"/>
              </w:rPr>
              <w:t>…………………………………………………</w:t>
            </w:r>
          </w:p>
        </w:tc>
        <w:tc>
          <w:tcPr>
            <w:tcW w:w="1701" w:type="dxa"/>
          </w:tcPr>
          <w:p w:rsidR="00925CF0" w:rsidRPr="00717A63" w:rsidRDefault="00CD3647" w:rsidP="00A77556">
            <w:pPr>
              <w:autoSpaceDE w:val="0"/>
              <w:autoSpaceDN w:val="0"/>
              <w:adjustRightInd w:val="0"/>
              <w:rPr>
                <w:rFonts w:ascii="Times New Roman" w:hAnsi="Times New Roman"/>
                <w:sz w:val="32"/>
                <w:szCs w:val="32"/>
              </w:rPr>
            </w:pPr>
            <w:r w:rsidRPr="00717A63">
              <w:rPr>
                <w:rFonts w:ascii="Times New Roman" w:hAnsi="Times New Roman"/>
                <w:sz w:val="32"/>
                <w:szCs w:val="32"/>
              </w:rPr>
              <w:t>стр. 3</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 xml:space="preserve">2. </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Нормативное правовое обеспечение</w:t>
            </w:r>
            <w:r w:rsidR="00717A63">
              <w:rPr>
                <w:rFonts w:ascii="Times New Roman" w:hAnsi="Times New Roman"/>
                <w:sz w:val="32"/>
                <w:szCs w:val="32"/>
              </w:rPr>
              <w:t xml:space="preserve"> ………………….</w:t>
            </w:r>
          </w:p>
        </w:tc>
        <w:tc>
          <w:tcPr>
            <w:tcW w:w="1701" w:type="dxa"/>
          </w:tcPr>
          <w:p w:rsidR="00CD3647" w:rsidRPr="00717A63" w:rsidRDefault="00717A63" w:rsidP="00717A63">
            <w:pPr>
              <w:rPr>
                <w:sz w:val="32"/>
                <w:szCs w:val="32"/>
              </w:rPr>
            </w:pPr>
            <w:r>
              <w:rPr>
                <w:sz w:val="32"/>
                <w:szCs w:val="32"/>
              </w:rPr>
              <w:t>стр. 3</w:t>
            </w:r>
            <w:r w:rsidR="00CD3647" w:rsidRPr="00717A63">
              <w:rPr>
                <w:sz w:val="32"/>
                <w:szCs w:val="32"/>
              </w:rPr>
              <w:t>-</w:t>
            </w:r>
            <w:r w:rsidR="00531D14">
              <w:rPr>
                <w:sz w:val="32"/>
                <w:szCs w:val="32"/>
              </w:rPr>
              <w:t>7</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 xml:space="preserve">3. </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Организация антикоррупционной работы в муниципальном образовании</w:t>
            </w:r>
            <w:r w:rsidR="00717A63">
              <w:rPr>
                <w:rFonts w:ascii="Times New Roman" w:hAnsi="Times New Roman"/>
                <w:sz w:val="32"/>
                <w:szCs w:val="32"/>
              </w:rPr>
              <w:t xml:space="preserve"> ………………………….</w:t>
            </w:r>
          </w:p>
        </w:tc>
        <w:tc>
          <w:tcPr>
            <w:tcW w:w="1701" w:type="dxa"/>
          </w:tcPr>
          <w:p w:rsidR="00A77556" w:rsidRPr="00717A63" w:rsidRDefault="00A77556"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7</w:t>
            </w:r>
            <w:r w:rsidRPr="00717A63">
              <w:rPr>
                <w:sz w:val="32"/>
                <w:szCs w:val="32"/>
              </w:rPr>
              <w:t xml:space="preserve"> </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3.1.</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Определение должностных лиц, ответственных за работу по профилактике коррупционных и иных правонарушений</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717A63" w:rsidRPr="00717A63" w:rsidRDefault="00717A63"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7</w:t>
            </w:r>
            <w:r w:rsidR="00717A63">
              <w:rPr>
                <w:sz w:val="32"/>
                <w:szCs w:val="32"/>
              </w:rPr>
              <w:t>-</w:t>
            </w:r>
            <w:r w:rsidR="00531D14">
              <w:rPr>
                <w:sz w:val="32"/>
                <w:szCs w:val="32"/>
              </w:rPr>
              <w:t>8</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3.2.</w:t>
            </w:r>
          </w:p>
        </w:tc>
        <w:tc>
          <w:tcPr>
            <w:tcW w:w="7634" w:type="dxa"/>
          </w:tcPr>
          <w:p w:rsidR="00CD3647" w:rsidRPr="00717A63" w:rsidRDefault="00CD3647" w:rsidP="00011E53">
            <w:pPr>
              <w:autoSpaceDE w:val="0"/>
              <w:autoSpaceDN w:val="0"/>
              <w:adjustRightInd w:val="0"/>
              <w:rPr>
                <w:rFonts w:ascii="Times New Roman" w:hAnsi="Times New Roman"/>
                <w:sz w:val="32"/>
                <w:szCs w:val="32"/>
              </w:rPr>
            </w:pPr>
            <w:r w:rsidRPr="00717A63">
              <w:rPr>
                <w:rFonts w:ascii="Times New Roman" w:hAnsi="Times New Roman"/>
                <w:sz w:val="32"/>
                <w:szCs w:val="32"/>
              </w:rPr>
              <w:t>Оценка коррупционных рисков при реализации органом местного самоуправления возложенных на него функций</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717A63" w:rsidRPr="00717A63" w:rsidRDefault="00717A63" w:rsidP="00A77556">
            <w:pPr>
              <w:rPr>
                <w:sz w:val="32"/>
                <w:szCs w:val="32"/>
              </w:rPr>
            </w:pPr>
          </w:p>
          <w:p w:rsidR="00CD3647" w:rsidRPr="00717A63" w:rsidRDefault="00531D14" w:rsidP="00531D14">
            <w:pPr>
              <w:rPr>
                <w:sz w:val="32"/>
                <w:szCs w:val="32"/>
              </w:rPr>
            </w:pPr>
            <w:r>
              <w:rPr>
                <w:sz w:val="32"/>
                <w:szCs w:val="32"/>
              </w:rPr>
              <w:t>стр. 9</w:t>
            </w:r>
            <w:r w:rsidR="00CD3647" w:rsidRPr="00717A63">
              <w:rPr>
                <w:sz w:val="32"/>
                <w:szCs w:val="32"/>
              </w:rPr>
              <w:t>-</w:t>
            </w:r>
            <w:r>
              <w:rPr>
                <w:sz w:val="32"/>
                <w:szCs w:val="32"/>
              </w:rPr>
              <w:t>10</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3.3.</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Организация работы по представлению муниципальными служащими сведений о доходах, расходах, об имуществе и обязательствах имущественного характера</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A77556" w:rsidRPr="00717A63" w:rsidRDefault="00A77556" w:rsidP="00A77556">
            <w:pPr>
              <w:rPr>
                <w:sz w:val="32"/>
                <w:szCs w:val="32"/>
              </w:rPr>
            </w:pPr>
          </w:p>
          <w:p w:rsidR="00717A63" w:rsidRPr="00717A63" w:rsidRDefault="00717A63"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11</w:t>
            </w:r>
            <w:r w:rsidR="00717A63">
              <w:rPr>
                <w:sz w:val="32"/>
                <w:szCs w:val="32"/>
              </w:rPr>
              <w:t>-</w:t>
            </w:r>
            <w:r w:rsidRPr="00717A63">
              <w:rPr>
                <w:sz w:val="32"/>
                <w:szCs w:val="32"/>
              </w:rPr>
              <w:t>1</w:t>
            </w:r>
            <w:r w:rsidR="00531D14">
              <w:rPr>
                <w:sz w:val="32"/>
                <w:szCs w:val="32"/>
              </w:rPr>
              <w:t>5</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3.4.</w:t>
            </w:r>
          </w:p>
        </w:tc>
        <w:tc>
          <w:tcPr>
            <w:tcW w:w="7634" w:type="dxa"/>
          </w:tcPr>
          <w:p w:rsidR="00CD3647" w:rsidRPr="00717A63" w:rsidRDefault="00CD3647" w:rsidP="00973AED">
            <w:pPr>
              <w:autoSpaceDE w:val="0"/>
              <w:autoSpaceDN w:val="0"/>
              <w:adjustRightInd w:val="0"/>
              <w:rPr>
                <w:rFonts w:ascii="Times New Roman" w:hAnsi="Times New Roman"/>
                <w:sz w:val="32"/>
                <w:szCs w:val="32"/>
              </w:rPr>
            </w:pPr>
            <w:r w:rsidRPr="00717A63">
              <w:rPr>
                <w:rFonts w:ascii="Times New Roman" w:hAnsi="Times New Roman"/>
                <w:sz w:val="32"/>
                <w:szCs w:val="32"/>
              </w:rPr>
              <w:t>Обеспечение соблюдения муниципальными служащи</w:t>
            </w:r>
            <w:r w:rsidR="00A77556" w:rsidRPr="00717A63">
              <w:rPr>
                <w:rFonts w:ascii="Times New Roman" w:hAnsi="Times New Roman"/>
                <w:sz w:val="32"/>
                <w:szCs w:val="32"/>
              </w:rPr>
              <w:t>ми антикорру</w:t>
            </w:r>
            <w:r w:rsidR="00717A63">
              <w:rPr>
                <w:rFonts w:ascii="Times New Roman" w:hAnsi="Times New Roman"/>
                <w:sz w:val="32"/>
                <w:szCs w:val="32"/>
              </w:rPr>
              <w:t>пционных стандартов ………...</w:t>
            </w:r>
          </w:p>
        </w:tc>
        <w:tc>
          <w:tcPr>
            <w:tcW w:w="1701" w:type="dxa"/>
          </w:tcPr>
          <w:p w:rsidR="00A77556" w:rsidRPr="00717A63" w:rsidRDefault="00A77556" w:rsidP="00A77556">
            <w:pPr>
              <w:rPr>
                <w:sz w:val="32"/>
                <w:szCs w:val="32"/>
              </w:rPr>
            </w:pPr>
          </w:p>
          <w:p w:rsidR="00CD3647" w:rsidRPr="00717A63" w:rsidRDefault="00CD3647" w:rsidP="003D79AD">
            <w:pPr>
              <w:rPr>
                <w:sz w:val="32"/>
                <w:szCs w:val="32"/>
              </w:rPr>
            </w:pPr>
            <w:r w:rsidRPr="00717A63">
              <w:rPr>
                <w:sz w:val="32"/>
                <w:szCs w:val="32"/>
              </w:rPr>
              <w:t xml:space="preserve">стр. </w:t>
            </w:r>
            <w:r w:rsidR="00717A63">
              <w:rPr>
                <w:sz w:val="32"/>
                <w:szCs w:val="32"/>
              </w:rPr>
              <w:t>1</w:t>
            </w:r>
            <w:r w:rsidR="003D79AD">
              <w:rPr>
                <w:sz w:val="32"/>
                <w:szCs w:val="32"/>
              </w:rPr>
              <w:t>5</w:t>
            </w:r>
            <w:r w:rsidR="00717A63">
              <w:rPr>
                <w:sz w:val="32"/>
                <w:szCs w:val="32"/>
              </w:rPr>
              <w:t>-</w:t>
            </w:r>
            <w:r w:rsidR="00531D14">
              <w:rPr>
                <w:sz w:val="32"/>
                <w:szCs w:val="32"/>
              </w:rPr>
              <w:t>2</w:t>
            </w:r>
            <w:r w:rsidR="00CB4BF1">
              <w:rPr>
                <w:sz w:val="32"/>
                <w:szCs w:val="32"/>
              </w:rPr>
              <w:t>1</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3.5.</w:t>
            </w:r>
          </w:p>
        </w:tc>
        <w:tc>
          <w:tcPr>
            <w:tcW w:w="7634" w:type="dxa"/>
          </w:tcPr>
          <w:p w:rsidR="00CD3647" w:rsidRPr="00717A63" w:rsidRDefault="00CD3647" w:rsidP="002A2AA5">
            <w:pPr>
              <w:autoSpaceDE w:val="0"/>
              <w:autoSpaceDN w:val="0"/>
              <w:adjustRightInd w:val="0"/>
              <w:rPr>
                <w:rFonts w:ascii="Times New Roman" w:hAnsi="Times New Roman"/>
                <w:sz w:val="32"/>
                <w:szCs w:val="32"/>
                <w:highlight w:val="yellow"/>
              </w:rPr>
            </w:pPr>
            <w:r w:rsidRPr="00717A63">
              <w:rPr>
                <w:rFonts w:ascii="Times New Roman" w:hAnsi="Times New Roman"/>
                <w:sz w:val="32"/>
                <w:szCs w:val="32"/>
              </w:rPr>
              <w:t>Осуществление проверок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A77556" w:rsidRPr="00717A63" w:rsidRDefault="00A77556" w:rsidP="00A77556">
            <w:pPr>
              <w:rPr>
                <w:sz w:val="32"/>
                <w:szCs w:val="32"/>
              </w:rPr>
            </w:pPr>
          </w:p>
          <w:p w:rsidR="00A77556" w:rsidRPr="00717A63" w:rsidRDefault="00A77556" w:rsidP="00A77556">
            <w:pPr>
              <w:rPr>
                <w:sz w:val="32"/>
                <w:szCs w:val="32"/>
              </w:rPr>
            </w:pPr>
          </w:p>
          <w:p w:rsidR="00A77556" w:rsidRPr="00717A63" w:rsidRDefault="00A77556" w:rsidP="00A77556">
            <w:pPr>
              <w:rPr>
                <w:sz w:val="32"/>
                <w:szCs w:val="32"/>
              </w:rPr>
            </w:pPr>
          </w:p>
          <w:p w:rsidR="00A77556" w:rsidRPr="00717A63" w:rsidRDefault="00A77556" w:rsidP="00A77556">
            <w:pPr>
              <w:rPr>
                <w:sz w:val="32"/>
                <w:szCs w:val="32"/>
              </w:rPr>
            </w:pPr>
          </w:p>
          <w:p w:rsidR="00717A63" w:rsidRDefault="00717A63"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22</w:t>
            </w:r>
            <w:r w:rsidR="00717A63">
              <w:rPr>
                <w:sz w:val="32"/>
                <w:szCs w:val="32"/>
              </w:rPr>
              <w:t>-</w:t>
            </w:r>
            <w:r w:rsidR="00531D14">
              <w:rPr>
                <w:sz w:val="32"/>
                <w:szCs w:val="32"/>
              </w:rPr>
              <w:t>23</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3.6.</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Организация деятельности комиссии органа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w:t>
            </w:r>
            <w:r w:rsidR="00A77556" w:rsidRPr="00717A63">
              <w:rPr>
                <w:rFonts w:ascii="Times New Roman" w:hAnsi="Times New Roman"/>
                <w:sz w:val="32"/>
                <w:szCs w:val="32"/>
              </w:rPr>
              <w:t xml:space="preserve"> ………………………</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A77556" w:rsidRPr="00717A63" w:rsidRDefault="00A77556" w:rsidP="00A77556">
            <w:pPr>
              <w:rPr>
                <w:sz w:val="32"/>
                <w:szCs w:val="32"/>
              </w:rPr>
            </w:pPr>
          </w:p>
          <w:p w:rsidR="00A77556" w:rsidRPr="00717A63" w:rsidRDefault="00A77556" w:rsidP="00A77556">
            <w:pPr>
              <w:rPr>
                <w:sz w:val="32"/>
                <w:szCs w:val="32"/>
              </w:rPr>
            </w:pPr>
          </w:p>
          <w:p w:rsidR="00717A63" w:rsidRDefault="00717A63" w:rsidP="00A77556">
            <w:pPr>
              <w:rPr>
                <w:sz w:val="32"/>
                <w:szCs w:val="32"/>
              </w:rPr>
            </w:pPr>
          </w:p>
          <w:p w:rsidR="00CD3647" w:rsidRPr="00717A63" w:rsidRDefault="00CD3647" w:rsidP="003D79AD">
            <w:pPr>
              <w:rPr>
                <w:sz w:val="32"/>
                <w:szCs w:val="32"/>
              </w:rPr>
            </w:pPr>
            <w:r w:rsidRPr="00717A63">
              <w:rPr>
                <w:sz w:val="32"/>
                <w:szCs w:val="32"/>
              </w:rPr>
              <w:t xml:space="preserve">стр. </w:t>
            </w:r>
            <w:r w:rsidR="00531D14">
              <w:rPr>
                <w:sz w:val="32"/>
                <w:szCs w:val="32"/>
              </w:rPr>
              <w:t>24</w:t>
            </w:r>
            <w:r w:rsidR="00717A63">
              <w:rPr>
                <w:sz w:val="32"/>
                <w:szCs w:val="32"/>
              </w:rPr>
              <w:t>-</w:t>
            </w:r>
            <w:r w:rsidR="00531D14">
              <w:rPr>
                <w:sz w:val="32"/>
                <w:szCs w:val="32"/>
              </w:rPr>
              <w:t>2</w:t>
            </w:r>
            <w:r w:rsidR="003D79AD">
              <w:rPr>
                <w:sz w:val="32"/>
                <w:szCs w:val="32"/>
              </w:rPr>
              <w:t>7</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3.7.</w:t>
            </w:r>
          </w:p>
        </w:tc>
        <w:tc>
          <w:tcPr>
            <w:tcW w:w="7634" w:type="dxa"/>
          </w:tcPr>
          <w:p w:rsidR="00CD3647" w:rsidRPr="00717A63" w:rsidRDefault="00CD3647" w:rsidP="00717A63">
            <w:pPr>
              <w:autoSpaceDE w:val="0"/>
              <w:autoSpaceDN w:val="0"/>
              <w:adjustRightInd w:val="0"/>
              <w:rPr>
                <w:rFonts w:ascii="Times New Roman" w:hAnsi="Times New Roman"/>
                <w:sz w:val="32"/>
                <w:szCs w:val="32"/>
              </w:rPr>
            </w:pPr>
            <w:r w:rsidRPr="00717A63">
              <w:rPr>
                <w:rFonts w:ascii="Times New Roman" w:hAnsi="Times New Roman"/>
                <w:sz w:val="32"/>
                <w:szCs w:val="32"/>
              </w:rPr>
              <w:t>Просвещение муниципальных служащи</w:t>
            </w:r>
            <w:r w:rsidR="00A77556" w:rsidRPr="00717A63">
              <w:rPr>
                <w:rFonts w:ascii="Times New Roman" w:hAnsi="Times New Roman"/>
                <w:sz w:val="32"/>
                <w:szCs w:val="32"/>
              </w:rPr>
              <w:t xml:space="preserve">х </w:t>
            </w:r>
            <w:r w:rsidR="00717A63">
              <w:rPr>
                <w:rFonts w:ascii="Times New Roman" w:hAnsi="Times New Roman"/>
                <w:sz w:val="32"/>
                <w:szCs w:val="32"/>
              </w:rPr>
              <w:br/>
              <w:t>по антикоррупционной тематике</w:t>
            </w:r>
            <w:r w:rsidR="00A77556" w:rsidRPr="00717A63">
              <w:rPr>
                <w:rFonts w:ascii="Times New Roman" w:hAnsi="Times New Roman"/>
                <w:sz w:val="32"/>
                <w:szCs w:val="32"/>
              </w:rPr>
              <w:t>……………………</w:t>
            </w:r>
            <w:r w:rsidR="00717A63">
              <w:rPr>
                <w:rFonts w:ascii="Times New Roman" w:hAnsi="Times New Roman"/>
                <w:sz w:val="32"/>
                <w:szCs w:val="32"/>
              </w:rPr>
              <w:t>…</w:t>
            </w:r>
          </w:p>
        </w:tc>
        <w:tc>
          <w:tcPr>
            <w:tcW w:w="1701" w:type="dxa"/>
          </w:tcPr>
          <w:p w:rsidR="00A77556" w:rsidRPr="00717A63" w:rsidRDefault="00A77556" w:rsidP="00A77556">
            <w:pPr>
              <w:rPr>
                <w:sz w:val="32"/>
                <w:szCs w:val="32"/>
              </w:rPr>
            </w:pPr>
          </w:p>
          <w:p w:rsidR="00CD3647" w:rsidRPr="00717A63" w:rsidRDefault="00531D14" w:rsidP="00531D14">
            <w:pPr>
              <w:rPr>
                <w:sz w:val="32"/>
                <w:szCs w:val="32"/>
              </w:rPr>
            </w:pPr>
            <w:r>
              <w:rPr>
                <w:sz w:val="32"/>
                <w:szCs w:val="32"/>
              </w:rPr>
              <w:t>стр. 28</w:t>
            </w:r>
            <w:r w:rsidR="00717A63">
              <w:rPr>
                <w:sz w:val="32"/>
                <w:szCs w:val="32"/>
              </w:rPr>
              <w:t>-</w:t>
            </w:r>
            <w:r w:rsidR="00CD3647" w:rsidRPr="00717A63">
              <w:rPr>
                <w:sz w:val="32"/>
                <w:szCs w:val="32"/>
              </w:rPr>
              <w:t>2</w:t>
            </w:r>
            <w:r>
              <w:rPr>
                <w:sz w:val="32"/>
                <w:szCs w:val="32"/>
              </w:rPr>
              <w:t>9</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3.8.</w:t>
            </w:r>
          </w:p>
        </w:tc>
        <w:tc>
          <w:tcPr>
            <w:tcW w:w="7634" w:type="dxa"/>
          </w:tcPr>
          <w:p w:rsidR="00CD3647" w:rsidRPr="00717A63" w:rsidRDefault="00CD3647" w:rsidP="00011E53">
            <w:pPr>
              <w:autoSpaceDE w:val="0"/>
              <w:autoSpaceDN w:val="0"/>
              <w:adjustRightInd w:val="0"/>
              <w:rPr>
                <w:rFonts w:ascii="Times New Roman" w:hAnsi="Times New Roman"/>
                <w:sz w:val="32"/>
                <w:szCs w:val="32"/>
              </w:rPr>
            </w:pPr>
            <w:r w:rsidRPr="00717A63">
              <w:rPr>
                <w:rFonts w:ascii="Times New Roman" w:hAnsi="Times New Roman"/>
                <w:sz w:val="32"/>
                <w:szCs w:val="32"/>
              </w:rPr>
              <w:t>Размещение и наполнение подразделов, посвященных вопросам противодействия коррупции, официального сайта органа местного самоуправления</w:t>
            </w:r>
            <w:r w:rsidR="000D547F">
              <w:rPr>
                <w:rFonts w:ascii="Times New Roman" w:hAnsi="Times New Roman"/>
                <w:sz w:val="32"/>
                <w:szCs w:val="32"/>
              </w:rPr>
              <w:t xml:space="preserve"> ………………</w:t>
            </w:r>
          </w:p>
        </w:tc>
        <w:tc>
          <w:tcPr>
            <w:tcW w:w="1701" w:type="dxa"/>
          </w:tcPr>
          <w:p w:rsidR="00A77556" w:rsidRPr="00717A63" w:rsidRDefault="00A77556" w:rsidP="00A77556">
            <w:pPr>
              <w:rPr>
                <w:sz w:val="32"/>
                <w:szCs w:val="32"/>
              </w:rPr>
            </w:pPr>
          </w:p>
          <w:p w:rsidR="00A77556" w:rsidRPr="00717A63" w:rsidRDefault="00A77556" w:rsidP="00A77556">
            <w:pPr>
              <w:rPr>
                <w:sz w:val="32"/>
                <w:szCs w:val="32"/>
              </w:rPr>
            </w:pPr>
          </w:p>
          <w:p w:rsidR="00CD3647" w:rsidRPr="00717A63" w:rsidRDefault="00CD3647" w:rsidP="00531D14">
            <w:pPr>
              <w:rPr>
                <w:sz w:val="32"/>
                <w:szCs w:val="32"/>
              </w:rPr>
            </w:pPr>
            <w:r w:rsidRPr="00717A63">
              <w:rPr>
                <w:sz w:val="32"/>
                <w:szCs w:val="32"/>
              </w:rPr>
              <w:t>стр. 2</w:t>
            </w:r>
            <w:r w:rsidR="00531D14">
              <w:rPr>
                <w:sz w:val="32"/>
                <w:szCs w:val="32"/>
              </w:rPr>
              <w:t>9</w:t>
            </w:r>
            <w:r w:rsidR="00717A63">
              <w:rPr>
                <w:sz w:val="32"/>
                <w:szCs w:val="32"/>
              </w:rPr>
              <w:t>-</w:t>
            </w:r>
            <w:r w:rsidR="00531D14">
              <w:rPr>
                <w:sz w:val="32"/>
                <w:szCs w:val="32"/>
              </w:rPr>
              <w:t>30</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3.9.</w:t>
            </w:r>
          </w:p>
        </w:tc>
        <w:tc>
          <w:tcPr>
            <w:tcW w:w="7634"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Контроль и организация антикоррупционной работы в муниципальных учреждениях</w:t>
            </w:r>
            <w:r w:rsidR="000D547F">
              <w:rPr>
                <w:rFonts w:ascii="Times New Roman" w:hAnsi="Times New Roman"/>
                <w:sz w:val="32"/>
                <w:szCs w:val="32"/>
              </w:rPr>
              <w:t xml:space="preserve"> ……………………….</w:t>
            </w:r>
          </w:p>
        </w:tc>
        <w:tc>
          <w:tcPr>
            <w:tcW w:w="1701" w:type="dxa"/>
          </w:tcPr>
          <w:p w:rsidR="00A77556" w:rsidRPr="00717A63" w:rsidRDefault="00A77556" w:rsidP="00A77556">
            <w:pPr>
              <w:rPr>
                <w:sz w:val="32"/>
                <w:szCs w:val="32"/>
              </w:rPr>
            </w:pPr>
          </w:p>
          <w:p w:rsidR="00CD3647" w:rsidRPr="00717A63" w:rsidRDefault="00CD3647" w:rsidP="00531D14">
            <w:pPr>
              <w:rPr>
                <w:sz w:val="32"/>
                <w:szCs w:val="32"/>
              </w:rPr>
            </w:pPr>
            <w:r w:rsidRPr="00717A63">
              <w:rPr>
                <w:sz w:val="32"/>
                <w:szCs w:val="32"/>
              </w:rPr>
              <w:t xml:space="preserve">стр. </w:t>
            </w:r>
            <w:r w:rsidR="00531D14">
              <w:rPr>
                <w:sz w:val="32"/>
                <w:szCs w:val="32"/>
              </w:rPr>
              <w:t>30</w:t>
            </w:r>
            <w:r w:rsidR="00717A63">
              <w:rPr>
                <w:sz w:val="32"/>
                <w:szCs w:val="32"/>
              </w:rPr>
              <w:t>-</w:t>
            </w:r>
            <w:r w:rsidR="00531D14">
              <w:rPr>
                <w:sz w:val="32"/>
                <w:szCs w:val="32"/>
              </w:rPr>
              <w:t>3</w:t>
            </w:r>
            <w:r w:rsidRPr="00717A63">
              <w:rPr>
                <w:sz w:val="32"/>
                <w:szCs w:val="32"/>
              </w:rPr>
              <w:t>2</w:t>
            </w:r>
          </w:p>
        </w:tc>
      </w:tr>
      <w:tr w:rsidR="00CD3647" w:rsidRPr="00717A63" w:rsidTr="00717A63">
        <w:tc>
          <w:tcPr>
            <w:tcW w:w="696" w:type="dxa"/>
          </w:tcPr>
          <w:p w:rsidR="00CD3647" w:rsidRPr="00717A63" w:rsidRDefault="00CD3647" w:rsidP="002A2AA5">
            <w:pPr>
              <w:autoSpaceDE w:val="0"/>
              <w:autoSpaceDN w:val="0"/>
              <w:adjustRightInd w:val="0"/>
              <w:rPr>
                <w:rFonts w:ascii="Times New Roman" w:hAnsi="Times New Roman"/>
                <w:sz w:val="32"/>
                <w:szCs w:val="32"/>
              </w:rPr>
            </w:pPr>
            <w:r w:rsidRPr="00717A63">
              <w:rPr>
                <w:rFonts w:ascii="Times New Roman" w:hAnsi="Times New Roman"/>
                <w:sz w:val="32"/>
                <w:szCs w:val="32"/>
              </w:rPr>
              <w:t>4.</w:t>
            </w:r>
          </w:p>
        </w:tc>
        <w:tc>
          <w:tcPr>
            <w:tcW w:w="7634" w:type="dxa"/>
          </w:tcPr>
          <w:p w:rsidR="00CD3647" w:rsidRPr="00717A63" w:rsidRDefault="00A77556" w:rsidP="00011E53">
            <w:pPr>
              <w:autoSpaceDE w:val="0"/>
              <w:autoSpaceDN w:val="0"/>
              <w:adjustRightInd w:val="0"/>
              <w:rPr>
                <w:rFonts w:ascii="Times New Roman" w:hAnsi="Times New Roman"/>
                <w:sz w:val="32"/>
                <w:szCs w:val="32"/>
              </w:rPr>
            </w:pPr>
            <w:r w:rsidRPr="00717A63">
              <w:rPr>
                <w:rFonts w:ascii="Times New Roman" w:hAnsi="Times New Roman"/>
                <w:sz w:val="32"/>
                <w:szCs w:val="32"/>
              </w:rPr>
              <w:t>Дополни</w:t>
            </w:r>
            <w:r w:rsidR="000D547F">
              <w:rPr>
                <w:rFonts w:ascii="Times New Roman" w:hAnsi="Times New Roman"/>
                <w:sz w:val="32"/>
                <w:szCs w:val="32"/>
              </w:rPr>
              <w:t>тельная информация ………………………….</w:t>
            </w:r>
          </w:p>
        </w:tc>
        <w:tc>
          <w:tcPr>
            <w:tcW w:w="1701" w:type="dxa"/>
          </w:tcPr>
          <w:p w:rsidR="00CD3647" w:rsidRPr="00717A63" w:rsidRDefault="00CD3647" w:rsidP="00531D14">
            <w:pPr>
              <w:rPr>
                <w:sz w:val="32"/>
                <w:szCs w:val="32"/>
              </w:rPr>
            </w:pPr>
            <w:r w:rsidRPr="00717A63">
              <w:rPr>
                <w:sz w:val="32"/>
                <w:szCs w:val="32"/>
              </w:rPr>
              <w:t xml:space="preserve">стр. </w:t>
            </w:r>
            <w:r w:rsidR="00531D14">
              <w:rPr>
                <w:sz w:val="32"/>
                <w:szCs w:val="32"/>
              </w:rPr>
              <w:t>3</w:t>
            </w:r>
            <w:r w:rsidRPr="00717A63">
              <w:rPr>
                <w:sz w:val="32"/>
                <w:szCs w:val="32"/>
              </w:rPr>
              <w:t>2</w:t>
            </w:r>
          </w:p>
        </w:tc>
      </w:tr>
    </w:tbl>
    <w:p w:rsidR="00925CF0" w:rsidRPr="00717A63" w:rsidRDefault="00925CF0" w:rsidP="002A2AA5">
      <w:pPr>
        <w:autoSpaceDE w:val="0"/>
        <w:autoSpaceDN w:val="0"/>
        <w:adjustRightInd w:val="0"/>
        <w:spacing w:after="0" w:line="240" w:lineRule="auto"/>
        <w:ind w:firstLine="540"/>
        <w:jc w:val="center"/>
        <w:rPr>
          <w:rFonts w:ascii="Times New Roman" w:hAnsi="Times New Roman"/>
          <w:sz w:val="32"/>
          <w:szCs w:val="32"/>
        </w:rPr>
      </w:pPr>
    </w:p>
    <w:p w:rsidR="00925CF0" w:rsidRPr="00717A63" w:rsidRDefault="00925CF0" w:rsidP="000B2C06">
      <w:pPr>
        <w:pStyle w:val="a3"/>
        <w:numPr>
          <w:ilvl w:val="0"/>
          <w:numId w:val="4"/>
        </w:numPr>
        <w:autoSpaceDE w:val="0"/>
        <w:autoSpaceDN w:val="0"/>
        <w:adjustRightInd w:val="0"/>
        <w:spacing w:after="0" w:line="240" w:lineRule="auto"/>
        <w:jc w:val="center"/>
        <w:rPr>
          <w:b/>
          <w:sz w:val="32"/>
          <w:szCs w:val="32"/>
        </w:rPr>
      </w:pPr>
      <w:r w:rsidRPr="00717A63">
        <w:rPr>
          <w:b/>
          <w:sz w:val="32"/>
          <w:szCs w:val="32"/>
        </w:rPr>
        <w:lastRenderedPageBreak/>
        <w:t>Введение</w:t>
      </w:r>
    </w:p>
    <w:p w:rsidR="00925CF0" w:rsidRPr="00717A63" w:rsidRDefault="00925CF0" w:rsidP="000B2C06">
      <w:pPr>
        <w:autoSpaceDE w:val="0"/>
        <w:autoSpaceDN w:val="0"/>
        <w:adjustRightInd w:val="0"/>
        <w:spacing w:after="0" w:line="240" w:lineRule="auto"/>
        <w:ind w:firstLine="567"/>
        <w:jc w:val="center"/>
        <w:rPr>
          <w:sz w:val="32"/>
          <w:szCs w:val="32"/>
        </w:rPr>
      </w:pPr>
    </w:p>
    <w:p w:rsidR="00543CEE" w:rsidRPr="00717A63" w:rsidRDefault="00543CEE" w:rsidP="000B2C06">
      <w:pPr>
        <w:autoSpaceDE w:val="0"/>
        <w:autoSpaceDN w:val="0"/>
        <w:adjustRightInd w:val="0"/>
        <w:spacing w:after="0" w:line="240" w:lineRule="auto"/>
        <w:ind w:firstLine="567"/>
        <w:jc w:val="both"/>
        <w:rPr>
          <w:sz w:val="32"/>
          <w:szCs w:val="32"/>
        </w:rPr>
      </w:pPr>
      <w:r w:rsidRPr="00717A63">
        <w:rPr>
          <w:sz w:val="32"/>
          <w:szCs w:val="32"/>
        </w:rPr>
        <w:t xml:space="preserve">В рамках оказания муниципальным образованиям консультативно-методической помощи в реализации мер, направленных на предупреждение коррупции, Департаментом </w:t>
      </w:r>
      <w:r w:rsidR="000D547F">
        <w:rPr>
          <w:sz w:val="32"/>
          <w:szCs w:val="32"/>
        </w:rPr>
        <w:br/>
      </w:r>
      <w:r w:rsidRPr="00717A63">
        <w:rPr>
          <w:sz w:val="32"/>
          <w:szCs w:val="32"/>
        </w:rPr>
        <w:t xml:space="preserve">по профилактике коррупционных и иных правонарушений Администрации Томской области разработаны Рекомендации </w:t>
      </w:r>
      <w:r w:rsidR="000D547F">
        <w:rPr>
          <w:sz w:val="32"/>
          <w:szCs w:val="32"/>
        </w:rPr>
        <w:br/>
      </w:r>
      <w:r w:rsidRPr="00717A63">
        <w:rPr>
          <w:sz w:val="32"/>
          <w:szCs w:val="32"/>
        </w:rPr>
        <w:t>по вопросам организации антикоррупционной работы в муниципальных образованиях Томской области.</w:t>
      </w:r>
    </w:p>
    <w:p w:rsidR="00543CEE" w:rsidRPr="00717A63" w:rsidRDefault="00543CEE" w:rsidP="000B2C06">
      <w:pPr>
        <w:autoSpaceDE w:val="0"/>
        <w:autoSpaceDN w:val="0"/>
        <w:adjustRightInd w:val="0"/>
        <w:spacing w:after="0" w:line="240" w:lineRule="auto"/>
        <w:ind w:firstLine="567"/>
        <w:jc w:val="both"/>
        <w:rPr>
          <w:sz w:val="32"/>
          <w:szCs w:val="32"/>
        </w:rPr>
      </w:pPr>
      <w:r w:rsidRPr="00717A63">
        <w:rPr>
          <w:sz w:val="32"/>
          <w:szCs w:val="32"/>
        </w:rPr>
        <w:t xml:space="preserve">Целью </w:t>
      </w:r>
      <w:r w:rsidR="00A851E5" w:rsidRPr="00717A63">
        <w:rPr>
          <w:sz w:val="32"/>
          <w:szCs w:val="32"/>
        </w:rPr>
        <w:t xml:space="preserve">данных </w:t>
      </w:r>
      <w:r w:rsidRPr="00717A63">
        <w:rPr>
          <w:sz w:val="32"/>
          <w:szCs w:val="32"/>
        </w:rPr>
        <w:t>рекомендаций является формирование единого подхода к обеспечению работы по профилактике и противодействию коррупции в органах местного самоуправления Томской области.</w:t>
      </w:r>
    </w:p>
    <w:p w:rsidR="00DC6B12" w:rsidRPr="00717A63" w:rsidRDefault="00DC6B12" w:rsidP="000B2C06">
      <w:pPr>
        <w:spacing w:after="0" w:line="240" w:lineRule="auto"/>
        <w:ind w:firstLine="567"/>
        <w:rPr>
          <w:sz w:val="32"/>
          <w:szCs w:val="32"/>
        </w:rPr>
      </w:pPr>
    </w:p>
    <w:p w:rsidR="00265368" w:rsidRPr="00717A63" w:rsidRDefault="00265368" w:rsidP="000B2C06">
      <w:pPr>
        <w:pStyle w:val="a3"/>
        <w:numPr>
          <w:ilvl w:val="0"/>
          <w:numId w:val="4"/>
        </w:numPr>
        <w:spacing w:after="0" w:line="240" w:lineRule="auto"/>
        <w:jc w:val="center"/>
        <w:rPr>
          <w:b/>
          <w:sz w:val="32"/>
          <w:szCs w:val="32"/>
        </w:rPr>
      </w:pPr>
      <w:r w:rsidRPr="00717A63">
        <w:rPr>
          <w:b/>
          <w:sz w:val="32"/>
          <w:szCs w:val="32"/>
        </w:rPr>
        <w:t>Нормативное правовое обеспечение</w:t>
      </w:r>
    </w:p>
    <w:p w:rsidR="000B2C06" w:rsidRPr="00717A63" w:rsidRDefault="000B2C06" w:rsidP="000B2C06">
      <w:pPr>
        <w:pStyle w:val="a3"/>
        <w:spacing w:after="0" w:line="240" w:lineRule="auto"/>
        <w:ind w:left="927"/>
        <w:rPr>
          <w:b/>
          <w:sz w:val="32"/>
          <w:szCs w:val="32"/>
        </w:rPr>
      </w:pPr>
    </w:p>
    <w:p w:rsidR="00265368" w:rsidRPr="00717A63" w:rsidRDefault="000E07BE" w:rsidP="000B2C06">
      <w:pPr>
        <w:autoSpaceDE w:val="0"/>
        <w:autoSpaceDN w:val="0"/>
        <w:adjustRightInd w:val="0"/>
        <w:spacing w:after="0" w:line="240" w:lineRule="auto"/>
        <w:ind w:firstLine="567"/>
        <w:jc w:val="both"/>
        <w:rPr>
          <w:bCs/>
          <w:i/>
          <w:color w:val="000000" w:themeColor="text1"/>
          <w:sz w:val="32"/>
          <w:szCs w:val="32"/>
        </w:rPr>
      </w:pPr>
      <w:r w:rsidRPr="00717A63">
        <w:rPr>
          <w:bCs/>
          <w:i/>
          <w:color w:val="000000" w:themeColor="text1"/>
          <w:sz w:val="32"/>
          <w:szCs w:val="32"/>
        </w:rPr>
        <w:t>2.1</w:t>
      </w:r>
      <w:r w:rsidR="002B1D2D" w:rsidRPr="00717A63">
        <w:rPr>
          <w:bCs/>
          <w:i/>
          <w:color w:val="000000" w:themeColor="text1"/>
          <w:sz w:val="32"/>
          <w:szCs w:val="32"/>
        </w:rPr>
        <w:t xml:space="preserve">. </w:t>
      </w:r>
      <w:r w:rsidR="00265368" w:rsidRPr="00717A63">
        <w:rPr>
          <w:bCs/>
          <w:i/>
          <w:color w:val="000000" w:themeColor="text1"/>
          <w:sz w:val="32"/>
          <w:szCs w:val="32"/>
        </w:rPr>
        <w:t>Правовое регулирование антикоррупционных механизмов предусмотрено различными нормативными правовыми актами, в том числе:</w:t>
      </w:r>
    </w:p>
    <w:p w:rsidR="000B2C06" w:rsidRPr="00717A63" w:rsidRDefault="000B2C06" w:rsidP="000B2C06">
      <w:pPr>
        <w:autoSpaceDE w:val="0"/>
        <w:autoSpaceDN w:val="0"/>
        <w:adjustRightInd w:val="0"/>
        <w:spacing w:after="0" w:line="240" w:lineRule="auto"/>
        <w:ind w:firstLine="567"/>
        <w:jc w:val="both"/>
        <w:rPr>
          <w:bCs/>
          <w:i/>
          <w:color w:val="000000" w:themeColor="text1"/>
          <w:sz w:val="32"/>
          <w:szCs w:val="32"/>
        </w:rPr>
      </w:pPr>
    </w:p>
    <w:p w:rsidR="00265368"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w:t>
      </w:r>
      <w:r w:rsidR="00265368" w:rsidRPr="00717A63">
        <w:rPr>
          <w:bCs/>
          <w:color w:val="000000" w:themeColor="text1"/>
          <w:sz w:val="32"/>
          <w:szCs w:val="32"/>
        </w:rPr>
        <w:t xml:space="preserve">Федеральным </w:t>
      </w:r>
      <w:hyperlink r:id="rId10" w:history="1">
        <w:r w:rsidR="00265368" w:rsidRPr="00717A63">
          <w:rPr>
            <w:bCs/>
            <w:color w:val="000000" w:themeColor="text1"/>
            <w:sz w:val="32"/>
            <w:szCs w:val="32"/>
          </w:rPr>
          <w:t>законом</w:t>
        </w:r>
      </w:hyperlink>
      <w:r w:rsidR="00265368" w:rsidRPr="00717A63">
        <w:rPr>
          <w:bCs/>
          <w:color w:val="000000" w:themeColor="text1"/>
          <w:sz w:val="32"/>
          <w:szCs w:val="32"/>
        </w:rPr>
        <w:t xml:space="preserve"> от </w:t>
      </w:r>
      <w:r w:rsidR="00A851E5" w:rsidRPr="00717A63">
        <w:rPr>
          <w:bCs/>
          <w:color w:val="000000" w:themeColor="text1"/>
          <w:sz w:val="32"/>
          <w:szCs w:val="32"/>
        </w:rPr>
        <w:t>0</w:t>
      </w:r>
      <w:r w:rsidR="00265368" w:rsidRPr="00717A63">
        <w:rPr>
          <w:bCs/>
          <w:color w:val="000000" w:themeColor="text1"/>
          <w:sz w:val="32"/>
          <w:szCs w:val="32"/>
        </w:rPr>
        <w:t>6</w:t>
      </w:r>
      <w:r w:rsidR="00A851E5" w:rsidRPr="00717A63">
        <w:rPr>
          <w:bCs/>
          <w:color w:val="000000" w:themeColor="text1"/>
          <w:sz w:val="32"/>
          <w:szCs w:val="32"/>
        </w:rPr>
        <w:t>.10.</w:t>
      </w:r>
      <w:r w:rsidR="00265368" w:rsidRPr="00717A63">
        <w:rPr>
          <w:bCs/>
          <w:color w:val="000000" w:themeColor="text1"/>
          <w:sz w:val="32"/>
          <w:szCs w:val="32"/>
        </w:rPr>
        <w:t xml:space="preserve">2003 № 131-ФЗ «Об общих принципах организации местного самоуправления в Российской Федерации» (далее - Федеральный закон № 131-ФЗ), </w:t>
      </w:r>
    </w:p>
    <w:p w:rsidR="00265368" w:rsidRPr="00717A63" w:rsidRDefault="00741B82" w:rsidP="000B2C06">
      <w:pPr>
        <w:tabs>
          <w:tab w:val="left" w:pos="993"/>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w:t>
      </w:r>
      <w:r w:rsidR="00265368" w:rsidRPr="00717A63">
        <w:rPr>
          <w:bCs/>
          <w:color w:val="000000" w:themeColor="text1"/>
          <w:sz w:val="32"/>
          <w:szCs w:val="32"/>
        </w:rPr>
        <w:t xml:space="preserve">Федеральным </w:t>
      </w:r>
      <w:hyperlink r:id="rId11" w:history="1">
        <w:r w:rsidR="00265368" w:rsidRPr="00717A63">
          <w:rPr>
            <w:bCs/>
            <w:color w:val="000000" w:themeColor="text1"/>
            <w:sz w:val="32"/>
            <w:szCs w:val="32"/>
          </w:rPr>
          <w:t>законом</w:t>
        </w:r>
      </w:hyperlink>
      <w:r w:rsidR="00265368" w:rsidRPr="00717A63">
        <w:rPr>
          <w:bCs/>
          <w:color w:val="000000" w:themeColor="text1"/>
          <w:sz w:val="32"/>
          <w:szCs w:val="32"/>
        </w:rPr>
        <w:t xml:space="preserve"> от </w:t>
      </w:r>
      <w:r w:rsidR="00A851E5" w:rsidRPr="00717A63">
        <w:rPr>
          <w:bCs/>
          <w:color w:val="000000" w:themeColor="text1"/>
          <w:sz w:val="32"/>
          <w:szCs w:val="32"/>
        </w:rPr>
        <w:t>0</w:t>
      </w:r>
      <w:r w:rsidR="00265368" w:rsidRPr="00717A63">
        <w:rPr>
          <w:bCs/>
          <w:color w:val="000000" w:themeColor="text1"/>
          <w:sz w:val="32"/>
          <w:szCs w:val="32"/>
        </w:rPr>
        <w:t>2</w:t>
      </w:r>
      <w:r w:rsidR="00A851E5" w:rsidRPr="00717A63">
        <w:rPr>
          <w:bCs/>
          <w:color w:val="000000" w:themeColor="text1"/>
          <w:sz w:val="32"/>
          <w:szCs w:val="32"/>
        </w:rPr>
        <w:t>.03.</w:t>
      </w:r>
      <w:r w:rsidR="00265368" w:rsidRPr="00717A63">
        <w:rPr>
          <w:bCs/>
          <w:color w:val="000000" w:themeColor="text1"/>
          <w:sz w:val="32"/>
          <w:szCs w:val="32"/>
        </w:rPr>
        <w:t xml:space="preserve">2007 № 25-ФЗ </w:t>
      </w:r>
      <w:r w:rsidR="000D547F">
        <w:rPr>
          <w:bCs/>
          <w:color w:val="000000" w:themeColor="text1"/>
          <w:sz w:val="32"/>
          <w:szCs w:val="32"/>
        </w:rPr>
        <w:br/>
      </w:r>
      <w:r w:rsidR="00265368" w:rsidRPr="00717A63">
        <w:rPr>
          <w:bCs/>
          <w:color w:val="000000" w:themeColor="text1"/>
          <w:sz w:val="32"/>
          <w:szCs w:val="32"/>
        </w:rPr>
        <w:t xml:space="preserve">«О муниципальной службе в Российской Федерации» (далее - Федеральный закон № 25-ФЗ), </w:t>
      </w:r>
    </w:p>
    <w:p w:rsidR="00265368" w:rsidRPr="00717A63" w:rsidRDefault="00065544" w:rsidP="00065544">
      <w:pPr>
        <w:tabs>
          <w:tab w:val="left" w:pos="851"/>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w:t>
      </w:r>
      <w:r w:rsidR="00265368" w:rsidRPr="00717A63">
        <w:rPr>
          <w:bCs/>
          <w:color w:val="000000" w:themeColor="text1"/>
          <w:sz w:val="32"/>
          <w:szCs w:val="32"/>
        </w:rPr>
        <w:t>Федеральным законом от 25</w:t>
      </w:r>
      <w:r w:rsidR="00A851E5" w:rsidRPr="00717A63">
        <w:rPr>
          <w:bCs/>
          <w:color w:val="000000" w:themeColor="text1"/>
          <w:sz w:val="32"/>
          <w:szCs w:val="32"/>
        </w:rPr>
        <w:t>.12.</w:t>
      </w:r>
      <w:r w:rsidR="00265368" w:rsidRPr="00717A63">
        <w:rPr>
          <w:bCs/>
          <w:color w:val="000000" w:themeColor="text1"/>
          <w:sz w:val="32"/>
          <w:szCs w:val="32"/>
        </w:rPr>
        <w:t>2008</w:t>
      </w:r>
      <w:r w:rsidR="00A851E5" w:rsidRPr="00717A63">
        <w:rPr>
          <w:bCs/>
          <w:color w:val="000000" w:themeColor="text1"/>
          <w:sz w:val="32"/>
          <w:szCs w:val="32"/>
        </w:rPr>
        <w:t xml:space="preserve"> </w:t>
      </w:r>
      <w:r w:rsidR="00265368" w:rsidRPr="00717A63">
        <w:rPr>
          <w:bCs/>
          <w:color w:val="000000" w:themeColor="text1"/>
          <w:sz w:val="32"/>
          <w:szCs w:val="32"/>
        </w:rPr>
        <w:t xml:space="preserve">№ </w:t>
      </w:r>
      <w:r w:rsidR="00A851E5" w:rsidRPr="00717A63">
        <w:rPr>
          <w:bCs/>
          <w:color w:val="000000" w:themeColor="text1"/>
          <w:sz w:val="32"/>
          <w:szCs w:val="32"/>
        </w:rPr>
        <w:t xml:space="preserve">273-ФЗ </w:t>
      </w:r>
      <w:r w:rsidR="000D547F">
        <w:rPr>
          <w:bCs/>
          <w:color w:val="000000" w:themeColor="text1"/>
          <w:sz w:val="32"/>
          <w:szCs w:val="32"/>
        </w:rPr>
        <w:br/>
      </w:r>
      <w:r w:rsidR="00265368" w:rsidRPr="00717A63">
        <w:rPr>
          <w:bCs/>
          <w:color w:val="000000" w:themeColor="text1"/>
          <w:sz w:val="32"/>
          <w:szCs w:val="32"/>
        </w:rPr>
        <w:t xml:space="preserve">«О противодействии коррупции» (далее - Федеральный закон </w:t>
      </w:r>
      <w:r w:rsidR="000D547F">
        <w:rPr>
          <w:bCs/>
          <w:color w:val="000000" w:themeColor="text1"/>
          <w:sz w:val="32"/>
          <w:szCs w:val="32"/>
        </w:rPr>
        <w:br/>
      </w:r>
      <w:r w:rsidR="00265368" w:rsidRPr="00717A63">
        <w:rPr>
          <w:bCs/>
          <w:color w:val="000000" w:themeColor="text1"/>
          <w:sz w:val="32"/>
          <w:szCs w:val="32"/>
        </w:rPr>
        <w:t xml:space="preserve">№ 273-ФЗ), </w:t>
      </w:r>
    </w:p>
    <w:p w:rsidR="00772578" w:rsidRPr="00717A63" w:rsidRDefault="00772578" w:rsidP="00772578">
      <w:pPr>
        <w:tabs>
          <w:tab w:val="left" w:pos="851"/>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w:t>
      </w:r>
      <w:r w:rsidR="000D547F">
        <w:rPr>
          <w:bCs/>
          <w:color w:val="000000" w:themeColor="text1"/>
          <w:sz w:val="32"/>
          <w:szCs w:val="32"/>
        </w:rPr>
        <w:br/>
      </w:r>
      <w:r w:rsidRPr="00717A63">
        <w:rPr>
          <w:bCs/>
          <w:color w:val="000000" w:themeColor="text1"/>
          <w:sz w:val="32"/>
          <w:szCs w:val="32"/>
        </w:rPr>
        <w:t>№ 79-ФЗ),</w:t>
      </w:r>
    </w:p>
    <w:p w:rsidR="00065544" w:rsidRPr="00717A63" w:rsidRDefault="00065544" w:rsidP="00065544">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Федеральным законом от 03.12.2012 № 230-ФЗ «О </w:t>
      </w:r>
      <w:proofErr w:type="gramStart"/>
      <w:r w:rsidRPr="00717A63">
        <w:rPr>
          <w:bCs/>
          <w:color w:val="000000" w:themeColor="text1"/>
          <w:sz w:val="32"/>
          <w:szCs w:val="32"/>
        </w:rPr>
        <w:t>контроле за</w:t>
      </w:r>
      <w:proofErr w:type="gramEnd"/>
      <w:r w:rsidRPr="00717A63">
        <w:rPr>
          <w:bCs/>
          <w:color w:val="000000" w:themeColor="text1"/>
          <w:sz w:val="32"/>
          <w:szCs w:val="32"/>
        </w:rPr>
        <w:t xml:space="preserve"> соответствием расходов лиц, замещающих государственные </w:t>
      </w:r>
      <w:r w:rsidRPr="00717A63">
        <w:rPr>
          <w:bCs/>
          <w:color w:val="000000" w:themeColor="text1"/>
          <w:sz w:val="32"/>
          <w:szCs w:val="32"/>
        </w:rPr>
        <w:lastRenderedPageBreak/>
        <w:t xml:space="preserve">должности, и иных лиц их доходам» (далее – Федеральный закон </w:t>
      </w:r>
      <w:r w:rsidR="000D547F">
        <w:rPr>
          <w:bCs/>
          <w:color w:val="000000" w:themeColor="text1"/>
          <w:sz w:val="32"/>
          <w:szCs w:val="32"/>
        </w:rPr>
        <w:br/>
      </w:r>
      <w:r w:rsidRPr="00717A63">
        <w:rPr>
          <w:bCs/>
          <w:color w:val="000000" w:themeColor="text1"/>
          <w:sz w:val="32"/>
          <w:szCs w:val="32"/>
        </w:rPr>
        <w:t>№ 230-ФЗ),</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16.08.2021 </w:t>
      </w:r>
      <w:r w:rsidR="000D547F">
        <w:rPr>
          <w:bCs/>
          <w:color w:val="000000" w:themeColor="text1"/>
          <w:sz w:val="32"/>
          <w:szCs w:val="32"/>
        </w:rPr>
        <w:br/>
        <w:t xml:space="preserve">№ 478 </w:t>
      </w:r>
      <w:r w:rsidRPr="00717A63">
        <w:rPr>
          <w:bCs/>
          <w:color w:val="000000" w:themeColor="text1"/>
          <w:sz w:val="32"/>
          <w:szCs w:val="32"/>
        </w:rPr>
        <w:t>«О Национальном плане противодействия коррупции на 2021 - 2024 годы»,</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proofErr w:type="gramStart"/>
      <w:r w:rsidRPr="00717A63">
        <w:rPr>
          <w:bCs/>
          <w:color w:val="000000" w:themeColor="text1"/>
          <w:sz w:val="32"/>
          <w:szCs w:val="32"/>
        </w:rPr>
        <w:t xml:space="preserve">- Указом Президента Российской Федерации от 18.05.2009 </w:t>
      </w:r>
      <w:r w:rsidR="000D547F">
        <w:rPr>
          <w:bCs/>
          <w:color w:val="000000" w:themeColor="text1"/>
          <w:sz w:val="32"/>
          <w:szCs w:val="32"/>
        </w:rPr>
        <w:br/>
      </w:r>
      <w:r w:rsidRPr="00717A63">
        <w:rPr>
          <w:bCs/>
          <w:color w:val="000000" w:themeColor="text1"/>
          <w:sz w:val="32"/>
          <w:szCs w:val="32"/>
        </w:rPr>
        <w:t>№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21.07.2010 </w:t>
      </w:r>
      <w:r w:rsidR="000D547F">
        <w:rPr>
          <w:bCs/>
          <w:color w:val="000000" w:themeColor="text1"/>
          <w:sz w:val="32"/>
          <w:szCs w:val="32"/>
        </w:rPr>
        <w:br/>
        <w:t xml:space="preserve">№ 925 </w:t>
      </w:r>
      <w:r w:rsidRPr="00717A63">
        <w:rPr>
          <w:bCs/>
          <w:color w:val="000000" w:themeColor="text1"/>
          <w:sz w:val="32"/>
          <w:szCs w:val="32"/>
        </w:rPr>
        <w:t>«О мерах по реализации отдельных</w:t>
      </w:r>
      <w:r w:rsidR="000D547F">
        <w:rPr>
          <w:bCs/>
          <w:color w:val="000000" w:themeColor="text1"/>
          <w:sz w:val="32"/>
          <w:szCs w:val="32"/>
        </w:rPr>
        <w:t xml:space="preserve"> положений Федерального закона </w:t>
      </w:r>
      <w:r w:rsidRPr="00717A63">
        <w:rPr>
          <w:bCs/>
          <w:color w:val="000000" w:themeColor="text1"/>
          <w:sz w:val="32"/>
          <w:szCs w:val="32"/>
        </w:rPr>
        <w:t>«О противодействии коррупции»,</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18.05.2009 </w:t>
      </w:r>
      <w:r w:rsidR="000D547F">
        <w:rPr>
          <w:bCs/>
          <w:color w:val="000000" w:themeColor="text1"/>
          <w:sz w:val="32"/>
          <w:szCs w:val="32"/>
        </w:rPr>
        <w:br/>
        <w:t xml:space="preserve">№ 559 </w:t>
      </w:r>
      <w:r w:rsidRPr="00717A63">
        <w:rPr>
          <w:bCs/>
          <w:color w:val="000000" w:themeColor="text1"/>
          <w:sz w:val="32"/>
          <w:szCs w:val="32"/>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B1D2D" w:rsidRPr="00717A63" w:rsidRDefault="002B1D2D" w:rsidP="003D79AD">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08.07.2013 </w:t>
      </w:r>
      <w:r w:rsidR="000D547F">
        <w:rPr>
          <w:bCs/>
          <w:color w:val="000000" w:themeColor="text1"/>
          <w:sz w:val="32"/>
          <w:szCs w:val="32"/>
        </w:rPr>
        <w:br/>
      </w:r>
      <w:r w:rsidRPr="00717A63">
        <w:rPr>
          <w:bCs/>
          <w:color w:val="000000" w:themeColor="text1"/>
          <w:sz w:val="32"/>
          <w:szCs w:val="32"/>
        </w:rPr>
        <w:t>№ 613 «Вопросы противодействия коррупции»</w:t>
      </w:r>
      <w:r w:rsidR="003D79AD">
        <w:rPr>
          <w:bCs/>
          <w:color w:val="000000" w:themeColor="text1"/>
          <w:sz w:val="32"/>
          <w:szCs w:val="32"/>
        </w:rPr>
        <w:t xml:space="preserve"> (далее – </w:t>
      </w:r>
      <w:r w:rsidR="003D79AD" w:rsidRPr="003D79AD">
        <w:rPr>
          <w:bCs/>
          <w:color w:val="000000" w:themeColor="text1"/>
          <w:sz w:val="32"/>
          <w:szCs w:val="32"/>
        </w:rPr>
        <w:t>Указ</w:t>
      </w:r>
      <w:r w:rsidR="003D79AD">
        <w:rPr>
          <w:bCs/>
          <w:color w:val="000000" w:themeColor="text1"/>
          <w:sz w:val="32"/>
          <w:szCs w:val="32"/>
        </w:rPr>
        <w:t xml:space="preserve"> </w:t>
      </w:r>
      <w:r w:rsidR="003D79AD">
        <w:rPr>
          <w:bCs/>
          <w:color w:val="000000" w:themeColor="text1"/>
          <w:sz w:val="32"/>
          <w:szCs w:val="32"/>
        </w:rPr>
        <w:br/>
      </w:r>
      <w:r w:rsidR="003D79AD" w:rsidRPr="003D79AD">
        <w:rPr>
          <w:bCs/>
          <w:color w:val="000000" w:themeColor="text1"/>
          <w:sz w:val="32"/>
          <w:szCs w:val="32"/>
        </w:rPr>
        <w:t>№ 613</w:t>
      </w:r>
      <w:r w:rsidR="003D79AD">
        <w:rPr>
          <w:bCs/>
          <w:color w:val="000000" w:themeColor="text1"/>
          <w:sz w:val="32"/>
          <w:szCs w:val="32"/>
        </w:rPr>
        <w:t>)</w:t>
      </w:r>
      <w:r w:rsidRPr="00717A63">
        <w:rPr>
          <w:bCs/>
          <w:color w:val="000000" w:themeColor="text1"/>
          <w:sz w:val="32"/>
          <w:szCs w:val="32"/>
        </w:rPr>
        <w:t>,</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Указом Президента Российской Федерации от 22.12.2015 </w:t>
      </w:r>
      <w:r w:rsidR="000D547F">
        <w:rPr>
          <w:bCs/>
          <w:color w:val="000000" w:themeColor="text1"/>
          <w:sz w:val="32"/>
          <w:szCs w:val="32"/>
        </w:rPr>
        <w:br/>
        <w:t xml:space="preserve">№ 650 </w:t>
      </w:r>
      <w:r w:rsidRPr="00717A63">
        <w:rPr>
          <w:bCs/>
          <w:color w:val="000000" w:themeColor="text1"/>
          <w:sz w:val="32"/>
          <w:szCs w:val="32"/>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0A1E3A" w:rsidRPr="00717A63" w:rsidRDefault="000A1E3A" w:rsidP="000B2C06">
      <w:pPr>
        <w:tabs>
          <w:tab w:val="left" w:pos="1134"/>
        </w:tabs>
        <w:autoSpaceDE w:val="0"/>
        <w:autoSpaceDN w:val="0"/>
        <w:adjustRightInd w:val="0"/>
        <w:spacing w:after="0" w:line="240" w:lineRule="auto"/>
        <w:ind w:firstLine="567"/>
        <w:jc w:val="both"/>
        <w:rPr>
          <w:bCs/>
          <w:color w:val="000000" w:themeColor="text1"/>
          <w:sz w:val="32"/>
          <w:szCs w:val="32"/>
        </w:rPr>
      </w:pPr>
      <w:proofErr w:type="gramStart"/>
      <w:r w:rsidRPr="00717A63">
        <w:rPr>
          <w:bCs/>
          <w:color w:val="000000" w:themeColor="text1"/>
          <w:sz w:val="32"/>
          <w:szCs w:val="32"/>
        </w:rPr>
        <w:t xml:space="preserve">- Указом Президента Российской Федерации от 21.09.2009 </w:t>
      </w:r>
      <w:r w:rsidR="000D547F">
        <w:rPr>
          <w:bCs/>
          <w:color w:val="000000" w:themeColor="text1"/>
          <w:sz w:val="32"/>
          <w:szCs w:val="32"/>
        </w:rPr>
        <w:br/>
      </w:r>
      <w:r w:rsidRPr="00717A63">
        <w:rPr>
          <w:bCs/>
          <w:color w:val="000000" w:themeColor="text1"/>
          <w:sz w:val="32"/>
          <w:szCs w:val="32"/>
        </w:rPr>
        <w:t>№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2B1D2D" w:rsidRPr="00717A63" w:rsidRDefault="002B1D2D" w:rsidP="000B2C06">
      <w:pPr>
        <w:tabs>
          <w:tab w:val="left" w:pos="1134"/>
        </w:tabs>
        <w:autoSpaceDE w:val="0"/>
        <w:autoSpaceDN w:val="0"/>
        <w:adjustRightInd w:val="0"/>
        <w:spacing w:after="0" w:line="240" w:lineRule="auto"/>
        <w:ind w:firstLine="567"/>
        <w:jc w:val="both"/>
        <w:rPr>
          <w:bCs/>
          <w:iCs/>
          <w:sz w:val="32"/>
          <w:szCs w:val="32"/>
        </w:rPr>
      </w:pPr>
      <w:r w:rsidRPr="00717A63">
        <w:rPr>
          <w:bCs/>
          <w:color w:val="000000" w:themeColor="text1"/>
          <w:sz w:val="32"/>
          <w:szCs w:val="32"/>
        </w:rPr>
        <w:lastRenderedPageBreak/>
        <w:t xml:space="preserve">- </w:t>
      </w:r>
      <w:r w:rsidRPr="00717A63">
        <w:rPr>
          <w:bCs/>
          <w:iCs/>
          <w:sz w:val="32"/>
          <w:szCs w:val="32"/>
        </w:rPr>
        <w:t xml:space="preserve">Постановлением Правительства Российской Федерации </w:t>
      </w:r>
      <w:r w:rsidR="000D547F">
        <w:rPr>
          <w:bCs/>
          <w:iCs/>
          <w:sz w:val="32"/>
          <w:szCs w:val="32"/>
        </w:rPr>
        <w:br/>
        <w:t xml:space="preserve">от 13.03.2013 </w:t>
      </w:r>
      <w:r w:rsidRPr="00717A63">
        <w:rPr>
          <w:bCs/>
          <w:iCs/>
          <w:sz w:val="32"/>
          <w:szCs w:val="32"/>
        </w:rPr>
        <w:t xml:space="preserve">№ 208 «Об утверждении Правил представления лицом, поступающим на </w:t>
      </w:r>
      <w:proofErr w:type="gramStart"/>
      <w:r w:rsidRPr="00717A63">
        <w:rPr>
          <w:bCs/>
          <w:iCs/>
          <w:sz w:val="32"/>
          <w:szCs w:val="32"/>
        </w:rPr>
        <w:t>работу</w:t>
      </w:r>
      <w:proofErr w:type="gramEnd"/>
      <w:r w:rsidRPr="00717A63">
        <w:rPr>
          <w:bCs/>
          <w:iCs/>
          <w:sz w:val="32"/>
          <w:szCs w:val="32"/>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2B1D2D" w:rsidRPr="00717A63" w:rsidRDefault="002B1D2D" w:rsidP="000B2C06">
      <w:pPr>
        <w:tabs>
          <w:tab w:val="left" w:pos="1134"/>
        </w:tabs>
        <w:autoSpaceDE w:val="0"/>
        <w:autoSpaceDN w:val="0"/>
        <w:adjustRightInd w:val="0"/>
        <w:spacing w:after="0" w:line="240" w:lineRule="auto"/>
        <w:ind w:firstLine="567"/>
        <w:jc w:val="both"/>
        <w:rPr>
          <w:bCs/>
          <w:iCs/>
          <w:sz w:val="32"/>
          <w:szCs w:val="32"/>
        </w:rPr>
      </w:pPr>
      <w:r w:rsidRPr="00717A63">
        <w:rPr>
          <w:bCs/>
          <w:iCs/>
          <w:sz w:val="32"/>
          <w:szCs w:val="32"/>
        </w:rPr>
        <w:t xml:space="preserve">- </w:t>
      </w:r>
      <w:r w:rsidRPr="00717A63">
        <w:rPr>
          <w:sz w:val="32"/>
          <w:szCs w:val="32"/>
        </w:rPr>
        <w:t>Постановлением Правительства Российской Ф</w:t>
      </w:r>
      <w:r w:rsidR="00F2756A" w:rsidRPr="00717A63">
        <w:rPr>
          <w:sz w:val="32"/>
          <w:szCs w:val="32"/>
        </w:rPr>
        <w:t xml:space="preserve">едерации </w:t>
      </w:r>
      <w:r w:rsidR="000D547F">
        <w:rPr>
          <w:sz w:val="32"/>
          <w:szCs w:val="32"/>
        </w:rPr>
        <w:br/>
      </w:r>
      <w:r w:rsidR="00F2756A" w:rsidRPr="00717A63">
        <w:rPr>
          <w:sz w:val="32"/>
          <w:szCs w:val="32"/>
        </w:rPr>
        <w:t xml:space="preserve">от 09.01.2014 № 10 </w:t>
      </w:r>
      <w:r w:rsidRPr="00717A63">
        <w:rPr>
          <w:sz w:val="32"/>
          <w:szCs w:val="32"/>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2B1D2D"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Законом Томской области от 07.07.2009 № 110-ОЗ </w:t>
      </w:r>
      <w:r w:rsidR="000D547F">
        <w:rPr>
          <w:bCs/>
          <w:color w:val="000000" w:themeColor="text1"/>
          <w:sz w:val="32"/>
          <w:szCs w:val="32"/>
        </w:rPr>
        <w:br/>
      </w:r>
      <w:r w:rsidRPr="00717A63">
        <w:rPr>
          <w:bCs/>
          <w:color w:val="000000" w:themeColor="text1"/>
          <w:sz w:val="32"/>
          <w:szCs w:val="32"/>
        </w:rPr>
        <w:t>«О противодействии коррупции в Томской области»,</w:t>
      </w:r>
    </w:p>
    <w:p w:rsidR="00543CEE" w:rsidRPr="00717A63" w:rsidRDefault="002B1D2D"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w:t>
      </w:r>
      <w:r w:rsidR="00265368" w:rsidRPr="00717A63">
        <w:rPr>
          <w:bCs/>
          <w:color w:val="000000" w:themeColor="text1"/>
          <w:sz w:val="32"/>
          <w:szCs w:val="32"/>
        </w:rPr>
        <w:t xml:space="preserve">Законом Томской области от 11.09.2007 </w:t>
      </w:r>
      <w:r w:rsidR="00A851E5" w:rsidRPr="00717A63">
        <w:rPr>
          <w:bCs/>
          <w:color w:val="000000" w:themeColor="text1"/>
          <w:sz w:val="32"/>
          <w:szCs w:val="32"/>
        </w:rPr>
        <w:t xml:space="preserve">№ 198-ОЗ </w:t>
      </w:r>
      <w:r w:rsidR="000D547F">
        <w:rPr>
          <w:bCs/>
          <w:color w:val="000000" w:themeColor="text1"/>
          <w:sz w:val="32"/>
          <w:szCs w:val="32"/>
        </w:rPr>
        <w:br/>
      </w:r>
      <w:r w:rsidR="00265368" w:rsidRPr="00717A63">
        <w:rPr>
          <w:bCs/>
          <w:color w:val="000000" w:themeColor="text1"/>
          <w:sz w:val="32"/>
          <w:szCs w:val="32"/>
        </w:rPr>
        <w:t xml:space="preserve">«О муниципальной службе в Томской области» (далее – Закон </w:t>
      </w:r>
      <w:r w:rsidR="000D547F">
        <w:rPr>
          <w:bCs/>
          <w:color w:val="000000" w:themeColor="text1"/>
          <w:sz w:val="32"/>
          <w:szCs w:val="32"/>
        </w:rPr>
        <w:br/>
      </w:r>
      <w:r w:rsidR="00265368" w:rsidRPr="00717A63">
        <w:rPr>
          <w:bCs/>
          <w:color w:val="000000" w:themeColor="text1"/>
          <w:sz w:val="32"/>
          <w:szCs w:val="32"/>
        </w:rPr>
        <w:t>№ 198-ОЗ)</w:t>
      </w:r>
      <w:r w:rsidR="00543CEE" w:rsidRPr="00717A63">
        <w:rPr>
          <w:bCs/>
          <w:color w:val="000000" w:themeColor="text1"/>
          <w:sz w:val="32"/>
          <w:szCs w:val="32"/>
        </w:rPr>
        <w:t>,</w:t>
      </w:r>
    </w:p>
    <w:p w:rsidR="00265368" w:rsidRDefault="00543CEE" w:rsidP="000B2C06">
      <w:pPr>
        <w:tabs>
          <w:tab w:val="left" w:pos="1134"/>
        </w:tabs>
        <w:autoSpaceDE w:val="0"/>
        <w:autoSpaceDN w:val="0"/>
        <w:adjustRightInd w:val="0"/>
        <w:spacing w:after="0" w:line="240" w:lineRule="auto"/>
        <w:ind w:firstLine="567"/>
        <w:jc w:val="both"/>
        <w:rPr>
          <w:bCs/>
          <w:color w:val="000000" w:themeColor="text1"/>
          <w:sz w:val="32"/>
          <w:szCs w:val="32"/>
        </w:rPr>
      </w:pPr>
      <w:r w:rsidRPr="00717A63">
        <w:rPr>
          <w:bCs/>
          <w:color w:val="000000" w:themeColor="text1"/>
          <w:sz w:val="32"/>
          <w:szCs w:val="32"/>
        </w:rPr>
        <w:t xml:space="preserve">- Распоряжением Администрации Томской области </w:t>
      </w:r>
      <w:r w:rsidR="000D547F">
        <w:rPr>
          <w:bCs/>
          <w:color w:val="000000" w:themeColor="text1"/>
          <w:sz w:val="32"/>
          <w:szCs w:val="32"/>
        </w:rPr>
        <w:br/>
      </w:r>
      <w:r w:rsidRPr="00717A63">
        <w:rPr>
          <w:bCs/>
          <w:color w:val="000000" w:themeColor="text1"/>
          <w:sz w:val="32"/>
          <w:szCs w:val="32"/>
        </w:rPr>
        <w:t xml:space="preserve">от 17.04.2018 № 245-ра «О реализации Постановления Правительства Российской Федерации от 05.03.2018 № 228 </w:t>
      </w:r>
      <w:r w:rsidR="000D547F">
        <w:rPr>
          <w:bCs/>
          <w:color w:val="000000" w:themeColor="text1"/>
          <w:sz w:val="32"/>
          <w:szCs w:val="32"/>
        </w:rPr>
        <w:br/>
      </w:r>
      <w:r w:rsidRPr="00717A63">
        <w:rPr>
          <w:bCs/>
          <w:color w:val="000000" w:themeColor="text1"/>
          <w:sz w:val="32"/>
          <w:szCs w:val="32"/>
        </w:rPr>
        <w:t>«О реестре лиц, уволенных в связи с утратой доверия»</w:t>
      </w:r>
      <w:r w:rsidR="000D547F">
        <w:rPr>
          <w:bCs/>
          <w:color w:val="000000" w:themeColor="text1"/>
          <w:sz w:val="32"/>
          <w:szCs w:val="32"/>
        </w:rPr>
        <w:t>,</w:t>
      </w:r>
    </w:p>
    <w:p w:rsidR="00A851E5" w:rsidRPr="00717A63" w:rsidRDefault="000D547F" w:rsidP="000B2C06">
      <w:pPr>
        <w:tabs>
          <w:tab w:val="left" w:pos="1134"/>
        </w:tabs>
        <w:autoSpaceDE w:val="0"/>
        <w:autoSpaceDN w:val="0"/>
        <w:adjustRightInd w:val="0"/>
        <w:spacing w:after="0" w:line="240" w:lineRule="auto"/>
        <w:ind w:firstLine="567"/>
        <w:jc w:val="both"/>
        <w:rPr>
          <w:b/>
          <w:sz w:val="32"/>
          <w:szCs w:val="32"/>
        </w:rPr>
      </w:pPr>
      <w:r>
        <w:rPr>
          <w:bCs/>
          <w:color w:val="000000" w:themeColor="text1"/>
          <w:sz w:val="32"/>
          <w:szCs w:val="32"/>
        </w:rPr>
        <w:t xml:space="preserve">-  </w:t>
      </w:r>
      <w:r w:rsidRPr="000D547F">
        <w:rPr>
          <w:bCs/>
          <w:color w:val="000000" w:themeColor="text1"/>
          <w:sz w:val="32"/>
          <w:szCs w:val="32"/>
        </w:rPr>
        <w:t>Распоряжение</w:t>
      </w:r>
      <w:r>
        <w:rPr>
          <w:bCs/>
          <w:color w:val="000000" w:themeColor="text1"/>
          <w:sz w:val="32"/>
          <w:szCs w:val="32"/>
        </w:rPr>
        <w:t>м</w:t>
      </w:r>
      <w:r w:rsidRPr="000D547F">
        <w:rPr>
          <w:bCs/>
          <w:color w:val="000000" w:themeColor="text1"/>
          <w:sz w:val="32"/>
          <w:szCs w:val="32"/>
        </w:rPr>
        <w:t xml:space="preserve"> Администрации Томской области </w:t>
      </w:r>
      <w:r>
        <w:rPr>
          <w:bCs/>
          <w:color w:val="000000" w:themeColor="text1"/>
          <w:sz w:val="32"/>
          <w:szCs w:val="32"/>
        </w:rPr>
        <w:br/>
      </w:r>
      <w:r w:rsidRPr="000D547F">
        <w:rPr>
          <w:bCs/>
          <w:color w:val="000000" w:themeColor="text1"/>
          <w:sz w:val="32"/>
          <w:szCs w:val="32"/>
        </w:rPr>
        <w:t xml:space="preserve">от 18.05.2018 </w:t>
      </w:r>
      <w:r>
        <w:rPr>
          <w:bCs/>
          <w:color w:val="000000" w:themeColor="text1"/>
          <w:sz w:val="32"/>
          <w:szCs w:val="32"/>
        </w:rPr>
        <w:t>№</w:t>
      </w:r>
      <w:r w:rsidRPr="000D547F">
        <w:rPr>
          <w:bCs/>
          <w:color w:val="000000" w:themeColor="text1"/>
          <w:sz w:val="32"/>
          <w:szCs w:val="32"/>
        </w:rPr>
        <w:t xml:space="preserve"> 324-ра </w:t>
      </w:r>
      <w:r>
        <w:rPr>
          <w:bCs/>
          <w:color w:val="000000" w:themeColor="text1"/>
          <w:sz w:val="32"/>
          <w:szCs w:val="32"/>
        </w:rPr>
        <w:t>«</w:t>
      </w:r>
      <w:r w:rsidRPr="000D547F">
        <w:rPr>
          <w:bCs/>
          <w:color w:val="000000" w:themeColor="text1"/>
          <w:sz w:val="32"/>
          <w:szCs w:val="32"/>
        </w:rPr>
        <w:t>Об утверждении региональной программы противодействия коррупции в Томс</w:t>
      </w:r>
      <w:r>
        <w:rPr>
          <w:bCs/>
          <w:color w:val="000000" w:themeColor="text1"/>
          <w:sz w:val="32"/>
          <w:szCs w:val="32"/>
        </w:rPr>
        <w:t xml:space="preserve">кой области на 2018 - 2023 годы» (далее - </w:t>
      </w:r>
      <w:r w:rsidRPr="000D547F">
        <w:rPr>
          <w:bCs/>
          <w:color w:val="000000" w:themeColor="text1"/>
          <w:sz w:val="32"/>
          <w:szCs w:val="32"/>
        </w:rPr>
        <w:t xml:space="preserve">распоряжение Администрации Томской области </w:t>
      </w:r>
      <w:r>
        <w:rPr>
          <w:bCs/>
          <w:color w:val="000000" w:themeColor="text1"/>
          <w:sz w:val="32"/>
          <w:szCs w:val="32"/>
        </w:rPr>
        <w:br/>
      </w:r>
      <w:r w:rsidRPr="000D547F">
        <w:rPr>
          <w:bCs/>
          <w:color w:val="000000" w:themeColor="text1"/>
          <w:sz w:val="32"/>
          <w:szCs w:val="32"/>
        </w:rPr>
        <w:t>№ 324-ра</w:t>
      </w:r>
      <w:r>
        <w:rPr>
          <w:bCs/>
          <w:color w:val="000000" w:themeColor="text1"/>
          <w:sz w:val="32"/>
          <w:szCs w:val="32"/>
        </w:rPr>
        <w:t>).</w:t>
      </w:r>
    </w:p>
    <w:p w:rsidR="00A851E5" w:rsidRPr="00717A63" w:rsidRDefault="00A851E5" w:rsidP="000B2C06">
      <w:pPr>
        <w:tabs>
          <w:tab w:val="left" w:pos="1134"/>
        </w:tabs>
        <w:autoSpaceDE w:val="0"/>
        <w:autoSpaceDN w:val="0"/>
        <w:adjustRightInd w:val="0"/>
        <w:spacing w:after="0" w:line="240" w:lineRule="auto"/>
        <w:ind w:firstLine="567"/>
        <w:jc w:val="both"/>
        <w:rPr>
          <w:b/>
          <w:sz w:val="32"/>
          <w:szCs w:val="32"/>
        </w:rPr>
      </w:pPr>
    </w:p>
    <w:p w:rsidR="00265368" w:rsidRPr="00717A63" w:rsidRDefault="000E07BE" w:rsidP="000B2C06">
      <w:pPr>
        <w:pStyle w:val="a3"/>
        <w:numPr>
          <w:ilvl w:val="1"/>
          <w:numId w:val="3"/>
        </w:numPr>
        <w:tabs>
          <w:tab w:val="left" w:pos="567"/>
          <w:tab w:val="left" w:pos="851"/>
          <w:tab w:val="left" w:pos="993"/>
        </w:tabs>
        <w:spacing w:after="0" w:line="240" w:lineRule="auto"/>
        <w:ind w:left="0" w:firstLine="567"/>
        <w:jc w:val="both"/>
        <w:rPr>
          <w:i/>
          <w:sz w:val="32"/>
          <w:szCs w:val="32"/>
        </w:rPr>
      </w:pPr>
      <w:r w:rsidRPr="00717A63">
        <w:rPr>
          <w:i/>
          <w:sz w:val="32"/>
          <w:szCs w:val="32"/>
        </w:rPr>
        <w:t xml:space="preserve"> </w:t>
      </w:r>
      <w:r w:rsidR="00543CEE" w:rsidRPr="00717A63">
        <w:rPr>
          <w:i/>
          <w:sz w:val="32"/>
          <w:szCs w:val="32"/>
        </w:rPr>
        <w:t>П</w:t>
      </w:r>
      <w:r w:rsidR="002B1D2D" w:rsidRPr="00717A63">
        <w:rPr>
          <w:i/>
          <w:sz w:val="32"/>
          <w:szCs w:val="32"/>
        </w:rPr>
        <w:t xml:space="preserve">равовые акты, </w:t>
      </w:r>
      <w:r w:rsidR="007F3738" w:rsidRPr="00717A63">
        <w:rPr>
          <w:i/>
          <w:sz w:val="32"/>
          <w:szCs w:val="32"/>
        </w:rPr>
        <w:t>предлагаем</w:t>
      </w:r>
      <w:r w:rsidR="00FE0A69" w:rsidRPr="00717A63">
        <w:rPr>
          <w:i/>
          <w:sz w:val="32"/>
          <w:szCs w:val="32"/>
        </w:rPr>
        <w:t>ые к принятию</w:t>
      </w:r>
      <w:r w:rsidR="002B1D2D" w:rsidRPr="00717A63">
        <w:rPr>
          <w:i/>
          <w:sz w:val="32"/>
          <w:szCs w:val="32"/>
        </w:rPr>
        <w:t xml:space="preserve"> органами местного самоуправления</w:t>
      </w:r>
      <w:r w:rsidR="00FE0A69" w:rsidRPr="00717A63">
        <w:rPr>
          <w:i/>
          <w:sz w:val="32"/>
          <w:szCs w:val="32"/>
        </w:rPr>
        <w:t>:</w:t>
      </w:r>
    </w:p>
    <w:p w:rsidR="000B2C06" w:rsidRPr="00717A63" w:rsidRDefault="000B2C06" w:rsidP="000B2C06">
      <w:pPr>
        <w:pStyle w:val="a3"/>
        <w:tabs>
          <w:tab w:val="left" w:pos="567"/>
          <w:tab w:val="left" w:pos="851"/>
          <w:tab w:val="left" w:pos="993"/>
        </w:tabs>
        <w:spacing w:after="0" w:line="240" w:lineRule="auto"/>
        <w:ind w:left="567"/>
        <w:jc w:val="both"/>
        <w:rPr>
          <w:i/>
          <w:sz w:val="32"/>
          <w:szCs w:val="32"/>
        </w:rPr>
      </w:pP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7F3738" w:rsidRPr="00717A63">
        <w:rPr>
          <w:sz w:val="32"/>
          <w:szCs w:val="32"/>
        </w:rPr>
        <w:t>План (программа</w:t>
      </w:r>
      <w:r w:rsidR="00FE0A69" w:rsidRPr="00717A63">
        <w:rPr>
          <w:sz w:val="32"/>
          <w:szCs w:val="32"/>
        </w:rPr>
        <w:t>) противодействия коррупции</w:t>
      </w:r>
      <w:r w:rsidR="007F3738"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Положение о структурном подразделении органа местного самоуправления по профилактике коррупционных и иных правонарушений, л</w:t>
      </w:r>
      <w:r w:rsidR="000D547F">
        <w:rPr>
          <w:sz w:val="32"/>
          <w:szCs w:val="32"/>
        </w:rPr>
        <w:t>ибо муниципальный правовой акт,</w:t>
      </w:r>
      <w:r w:rsidR="000D547F">
        <w:rPr>
          <w:sz w:val="32"/>
          <w:szCs w:val="32"/>
        </w:rPr>
        <w:br/>
      </w:r>
      <w:r w:rsidR="00FE0A69" w:rsidRPr="00717A63">
        <w:rPr>
          <w:sz w:val="32"/>
          <w:szCs w:val="32"/>
        </w:rPr>
        <w:t>определяющий должностное лицо, ответственное за профилактику коррупционных и иных правонарушений</w:t>
      </w:r>
      <w:r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lastRenderedPageBreak/>
        <w:t xml:space="preserve">- </w:t>
      </w:r>
      <w:r w:rsidR="00FE0A69" w:rsidRPr="00717A63">
        <w:rPr>
          <w:sz w:val="32"/>
          <w:szCs w:val="32"/>
        </w:rPr>
        <w:t>Кодекс этики и служебного поведения муниципальных служащих</w:t>
      </w:r>
      <w:r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 xml:space="preserve">Перечень должностей муниципальной службы, предусмотренный статьей </w:t>
      </w:r>
      <w:r w:rsidR="000D547F">
        <w:rPr>
          <w:sz w:val="32"/>
          <w:szCs w:val="32"/>
        </w:rPr>
        <w:t>12 Федерального закона № 273-ФЗ</w:t>
      </w:r>
      <w:r w:rsidRPr="00717A63">
        <w:rPr>
          <w:sz w:val="32"/>
          <w:szCs w:val="32"/>
        </w:rPr>
        <w:t>,</w:t>
      </w:r>
    </w:p>
    <w:p w:rsidR="00FE0A69" w:rsidRPr="00717A63" w:rsidRDefault="00E27447"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r w:rsidR="00AA3F35"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 xml:space="preserve">Порядок представления лицами, поступающими на должности руководителей муниципальных учреждений, и руководителями муниципальных учреждений сведений о своих доходах, </w:t>
      </w:r>
      <w:r w:rsidR="000D547F">
        <w:rPr>
          <w:sz w:val="32"/>
          <w:szCs w:val="32"/>
        </w:rPr>
        <w:br/>
      </w:r>
      <w:r w:rsidR="00FE0A69" w:rsidRPr="00717A63">
        <w:rPr>
          <w:sz w:val="32"/>
          <w:szCs w:val="32"/>
        </w:rPr>
        <w:t>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 xml:space="preserve">Порядок размещения сведений о доходах, расходах, </w:t>
      </w:r>
      <w:r w:rsidR="000D547F">
        <w:rPr>
          <w:sz w:val="32"/>
          <w:szCs w:val="32"/>
        </w:rPr>
        <w:br/>
      </w:r>
      <w:r w:rsidR="00FE0A69" w:rsidRPr="00717A63">
        <w:rPr>
          <w:sz w:val="32"/>
          <w:szCs w:val="32"/>
        </w:rPr>
        <w:t>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и предоставления этих сведений общероссийским и региональным средствам массовой информации для опубликования</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Положение о проверке достоверности и полноты сведений, представляемых лицами, поступающими на должности руководителей муниципальных учреждений, и руководителями муниципальных учреждений</w:t>
      </w:r>
      <w:r w:rsidRPr="00717A63">
        <w:rPr>
          <w:sz w:val="32"/>
          <w:szCs w:val="32"/>
        </w:rPr>
        <w:t xml:space="preserve">, </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 xml:space="preserve">Порядок сообщения отдельными категориями лиц </w:t>
      </w:r>
      <w:r w:rsidR="000D547F">
        <w:rPr>
          <w:sz w:val="32"/>
          <w:szCs w:val="32"/>
        </w:rPr>
        <w:br/>
      </w:r>
      <w:r w:rsidR="00FE0A69" w:rsidRPr="00717A63">
        <w:rPr>
          <w:sz w:val="32"/>
          <w:szCs w:val="32"/>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w:t>
      </w:r>
      <w:r w:rsidR="00FE0A69" w:rsidRPr="00717A63">
        <w:rPr>
          <w:sz w:val="32"/>
          <w:szCs w:val="32"/>
        </w:rPr>
        <w:lastRenderedPageBreak/>
        <w:t>служебных (должностных) обязанностей, его сдачи, оценки и реализации (выкупа)</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представления отдельными категориями лиц сведений о своих расходах, а также о расходах своих супруги (супруга) и несовершеннолетних детей</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образования комиссии по соблюдению требований к служебному пов</w:t>
      </w:r>
      <w:r w:rsidR="000D547F">
        <w:rPr>
          <w:sz w:val="32"/>
          <w:szCs w:val="32"/>
        </w:rPr>
        <w:t>едению муниципальных служащих и</w:t>
      </w:r>
      <w:r w:rsidR="000D547F">
        <w:rPr>
          <w:sz w:val="32"/>
          <w:szCs w:val="32"/>
        </w:rPr>
        <w:br/>
      </w:r>
      <w:r w:rsidR="00FE0A69" w:rsidRPr="00717A63">
        <w:rPr>
          <w:sz w:val="32"/>
          <w:szCs w:val="32"/>
        </w:rPr>
        <w:t>урегулированию конфликта интересов</w:t>
      </w:r>
      <w:r w:rsidRPr="00717A63">
        <w:rPr>
          <w:sz w:val="32"/>
          <w:szCs w:val="32"/>
        </w:rPr>
        <w:t>,</w:t>
      </w:r>
    </w:p>
    <w:p w:rsidR="00FE0A69" w:rsidRPr="00717A63" w:rsidRDefault="00AA3F35" w:rsidP="000B2C06">
      <w:pPr>
        <w:tabs>
          <w:tab w:val="left" w:pos="470"/>
        </w:tabs>
        <w:spacing w:after="0" w:line="240" w:lineRule="auto"/>
        <w:ind w:firstLine="567"/>
        <w:jc w:val="both"/>
        <w:rPr>
          <w:sz w:val="32"/>
          <w:szCs w:val="32"/>
        </w:rPr>
      </w:pPr>
      <w:r w:rsidRPr="00717A63">
        <w:rPr>
          <w:sz w:val="32"/>
          <w:szCs w:val="32"/>
        </w:rPr>
        <w:t xml:space="preserve">- </w:t>
      </w:r>
      <w:r w:rsidR="00FE0A69" w:rsidRPr="00717A63">
        <w:rPr>
          <w:sz w:val="32"/>
          <w:szCs w:val="32"/>
        </w:rPr>
        <w:t>Порядок увольнения в связи с утратой доверия лиц, замещающих муниципальные должности</w:t>
      </w:r>
      <w:r w:rsidR="00543CEE" w:rsidRPr="00717A63">
        <w:rPr>
          <w:sz w:val="32"/>
          <w:szCs w:val="32"/>
        </w:rPr>
        <w:t xml:space="preserve"> и пр.</w:t>
      </w:r>
    </w:p>
    <w:p w:rsidR="00CC185E" w:rsidRPr="00717A63" w:rsidRDefault="00CC185E" w:rsidP="000B2C06">
      <w:pPr>
        <w:tabs>
          <w:tab w:val="left" w:pos="470"/>
        </w:tabs>
        <w:spacing w:after="0" w:line="240" w:lineRule="auto"/>
        <w:ind w:firstLine="567"/>
        <w:jc w:val="both"/>
        <w:rPr>
          <w:sz w:val="32"/>
          <w:szCs w:val="32"/>
        </w:rPr>
      </w:pPr>
    </w:p>
    <w:p w:rsidR="00CC185E" w:rsidRPr="00717A63" w:rsidRDefault="00CC185E" w:rsidP="000B2C06">
      <w:pPr>
        <w:pStyle w:val="a3"/>
        <w:numPr>
          <w:ilvl w:val="0"/>
          <w:numId w:val="3"/>
        </w:numPr>
        <w:tabs>
          <w:tab w:val="left" w:pos="470"/>
          <w:tab w:val="left" w:pos="1418"/>
        </w:tabs>
        <w:spacing w:after="0" w:line="240" w:lineRule="auto"/>
        <w:ind w:left="0" w:firstLine="567"/>
        <w:jc w:val="center"/>
        <w:rPr>
          <w:b/>
          <w:sz w:val="32"/>
          <w:szCs w:val="32"/>
        </w:rPr>
      </w:pPr>
      <w:r w:rsidRPr="00717A63">
        <w:rPr>
          <w:b/>
          <w:sz w:val="32"/>
          <w:szCs w:val="32"/>
        </w:rPr>
        <w:t>Организация антикоррупционной работы в муниципальном образовании</w:t>
      </w:r>
    </w:p>
    <w:p w:rsidR="006A10BF" w:rsidRPr="00717A63" w:rsidRDefault="006A10BF" w:rsidP="000B2C06">
      <w:pPr>
        <w:pStyle w:val="a3"/>
        <w:tabs>
          <w:tab w:val="left" w:pos="993"/>
        </w:tabs>
        <w:autoSpaceDE w:val="0"/>
        <w:autoSpaceDN w:val="0"/>
        <w:adjustRightInd w:val="0"/>
        <w:spacing w:after="0" w:line="240" w:lineRule="auto"/>
        <w:ind w:left="0" w:firstLine="567"/>
        <w:jc w:val="both"/>
        <w:rPr>
          <w:rFonts w:cs="PT Astra Serif"/>
          <w:bCs/>
          <w:sz w:val="32"/>
          <w:szCs w:val="32"/>
        </w:rPr>
      </w:pPr>
    </w:p>
    <w:p w:rsidR="007B0439" w:rsidRPr="00717A63" w:rsidRDefault="000E07BE" w:rsidP="000B2C06">
      <w:pPr>
        <w:tabs>
          <w:tab w:val="left" w:pos="0"/>
          <w:tab w:val="left" w:pos="851"/>
        </w:tabs>
        <w:autoSpaceDE w:val="0"/>
        <w:autoSpaceDN w:val="0"/>
        <w:adjustRightInd w:val="0"/>
        <w:spacing w:after="0" w:line="240" w:lineRule="auto"/>
        <w:ind w:firstLine="567"/>
        <w:jc w:val="both"/>
        <w:rPr>
          <w:rFonts w:cs="PT Astra Serif"/>
          <w:bCs/>
          <w:i/>
          <w:sz w:val="32"/>
          <w:szCs w:val="32"/>
        </w:rPr>
      </w:pPr>
      <w:r w:rsidRPr="00717A63">
        <w:rPr>
          <w:rFonts w:cs="PT Astra Serif"/>
          <w:bCs/>
          <w:i/>
          <w:sz w:val="32"/>
          <w:szCs w:val="32"/>
        </w:rPr>
        <w:t>3.1.</w:t>
      </w:r>
      <w:r w:rsidR="006A10BF" w:rsidRPr="00717A63">
        <w:rPr>
          <w:rFonts w:cs="PT Astra Serif"/>
          <w:bCs/>
          <w:i/>
          <w:sz w:val="32"/>
          <w:szCs w:val="32"/>
        </w:rPr>
        <w:t xml:space="preserve"> </w:t>
      </w:r>
      <w:r w:rsidR="007B0439" w:rsidRPr="00717A63">
        <w:rPr>
          <w:rFonts w:cs="PT Astra Serif"/>
          <w:bCs/>
          <w:i/>
          <w:sz w:val="32"/>
          <w:szCs w:val="32"/>
        </w:rPr>
        <w:t xml:space="preserve">Определение должностных лиц, ответственных за работу </w:t>
      </w:r>
      <w:r w:rsidR="00F2756A" w:rsidRPr="00717A63">
        <w:rPr>
          <w:rFonts w:cs="PT Astra Serif"/>
          <w:bCs/>
          <w:i/>
          <w:sz w:val="32"/>
          <w:szCs w:val="32"/>
        </w:rPr>
        <w:br/>
      </w:r>
      <w:r w:rsidR="007B0439" w:rsidRPr="00717A63">
        <w:rPr>
          <w:rFonts w:cs="PT Astra Serif"/>
          <w:bCs/>
          <w:i/>
          <w:sz w:val="32"/>
          <w:szCs w:val="32"/>
        </w:rPr>
        <w:t>по профилактике коррупционных и иных правонарушений</w:t>
      </w:r>
    </w:p>
    <w:p w:rsidR="000B2C06" w:rsidRPr="00717A63" w:rsidRDefault="000B2C06" w:rsidP="000B2C06">
      <w:pPr>
        <w:tabs>
          <w:tab w:val="left" w:pos="0"/>
          <w:tab w:val="left" w:pos="851"/>
        </w:tabs>
        <w:autoSpaceDE w:val="0"/>
        <w:autoSpaceDN w:val="0"/>
        <w:adjustRightInd w:val="0"/>
        <w:spacing w:after="0" w:line="240" w:lineRule="auto"/>
        <w:ind w:firstLine="567"/>
        <w:jc w:val="both"/>
        <w:rPr>
          <w:rFonts w:cs="PT Astra Serif"/>
          <w:bCs/>
          <w:i/>
          <w:sz w:val="32"/>
          <w:szCs w:val="32"/>
        </w:rPr>
      </w:pPr>
    </w:p>
    <w:p w:rsidR="001A1597" w:rsidRPr="00717A63" w:rsidRDefault="007B0439" w:rsidP="000B2C06">
      <w:pPr>
        <w:tabs>
          <w:tab w:val="left" w:pos="0"/>
          <w:tab w:val="left" w:pos="567"/>
          <w:tab w:val="left" w:pos="851"/>
        </w:tabs>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ab/>
      </w:r>
      <w:proofErr w:type="gramStart"/>
      <w:r w:rsidR="006A10BF" w:rsidRPr="00717A63">
        <w:rPr>
          <w:rFonts w:cs="PT Astra Serif"/>
          <w:bCs/>
          <w:sz w:val="32"/>
          <w:szCs w:val="32"/>
        </w:rPr>
        <w:t xml:space="preserve">В соответствии с Указом Президента Российской Федерации </w:t>
      </w:r>
      <w:r w:rsidR="00F2756A" w:rsidRPr="00717A63">
        <w:rPr>
          <w:rFonts w:cs="PT Astra Serif"/>
          <w:bCs/>
          <w:sz w:val="32"/>
          <w:szCs w:val="32"/>
        </w:rPr>
        <w:br/>
        <w:t xml:space="preserve">от 21.09.2009 </w:t>
      </w:r>
      <w:r w:rsidR="006A10BF" w:rsidRPr="00717A63">
        <w:rPr>
          <w:rFonts w:cs="PT Astra Serif"/>
          <w:bCs/>
          <w:sz w:val="32"/>
          <w:szCs w:val="32"/>
        </w:rPr>
        <w:t xml:space="preserve">№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sidR="006A10BF" w:rsidRPr="00717A63">
        <w:rPr>
          <w:rFonts w:cs="PT Astra Serif"/>
          <w:sz w:val="32"/>
          <w:szCs w:val="32"/>
        </w:rPr>
        <w:t xml:space="preserve">органам рекомендовано создать подразделения кадровых служб по профилактике коррупционных и иных правонарушений (определить </w:t>
      </w:r>
      <w:r w:rsidR="006A10BF" w:rsidRPr="00717A63">
        <w:rPr>
          <w:rFonts w:cs="PT Astra Serif"/>
          <w:bCs/>
          <w:sz w:val="32"/>
          <w:szCs w:val="32"/>
        </w:rPr>
        <w:t>должностных лиц кадровых служб, ответственных за работу по профилактике</w:t>
      </w:r>
      <w:proofErr w:type="gramEnd"/>
      <w:r w:rsidR="006A10BF" w:rsidRPr="00717A63">
        <w:rPr>
          <w:rFonts w:cs="PT Astra Serif"/>
          <w:bCs/>
          <w:sz w:val="32"/>
          <w:szCs w:val="32"/>
        </w:rPr>
        <w:t xml:space="preserve"> коррупционных и иных правонарушений), </w:t>
      </w:r>
      <w:r w:rsidR="001A1597" w:rsidRPr="00717A63">
        <w:rPr>
          <w:rFonts w:cs="PT Astra Serif"/>
          <w:bCs/>
          <w:sz w:val="32"/>
          <w:szCs w:val="32"/>
        </w:rPr>
        <w:t xml:space="preserve"> возложив на них следующие функции:</w:t>
      </w:r>
    </w:p>
    <w:p w:rsidR="001A1597" w:rsidRPr="00717A63" w:rsidRDefault="001A1597"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 xml:space="preserve">а) обеспечение соблюдения </w:t>
      </w:r>
      <w:r w:rsidR="006A10BF" w:rsidRPr="00717A63">
        <w:rPr>
          <w:rFonts w:cs="PT Astra Serif"/>
          <w:bCs/>
          <w:sz w:val="32"/>
          <w:szCs w:val="32"/>
        </w:rPr>
        <w:t>муниципальными</w:t>
      </w:r>
      <w:r w:rsidRPr="00717A63">
        <w:rPr>
          <w:rFonts w:cs="PT Astra Serif"/>
          <w:bCs/>
          <w:sz w:val="32"/>
          <w:szCs w:val="32"/>
        </w:rPr>
        <w:t xml:space="preserve"> служащими ограничений и запретов, требований о предотвращении или урегулировании конфликта интересов, исполнения ими </w:t>
      </w:r>
      <w:r w:rsidRPr="00717A63">
        <w:rPr>
          <w:rFonts w:cs="PT Astra Serif"/>
          <w:bCs/>
          <w:sz w:val="32"/>
          <w:szCs w:val="32"/>
        </w:rPr>
        <w:lastRenderedPageBreak/>
        <w:t xml:space="preserve">обязанностей, установленных Федеральным </w:t>
      </w:r>
      <w:hyperlink r:id="rId12" w:history="1">
        <w:r w:rsidRPr="00717A63">
          <w:rPr>
            <w:rFonts w:cs="PT Astra Serif"/>
            <w:bCs/>
            <w:sz w:val="32"/>
            <w:szCs w:val="32"/>
          </w:rPr>
          <w:t>законом</w:t>
        </w:r>
      </w:hyperlink>
      <w:r w:rsidRPr="00717A63">
        <w:rPr>
          <w:rFonts w:cs="PT Astra Serif"/>
          <w:bCs/>
          <w:sz w:val="32"/>
          <w:szCs w:val="32"/>
        </w:rPr>
        <w:t xml:space="preserve"> </w:t>
      </w:r>
      <w:r w:rsidR="006A10BF" w:rsidRPr="00717A63">
        <w:rPr>
          <w:rFonts w:cs="PT Astra Serif"/>
          <w:bCs/>
          <w:sz w:val="32"/>
          <w:szCs w:val="32"/>
        </w:rPr>
        <w:t>№</w:t>
      </w:r>
      <w:r w:rsidRPr="00717A63">
        <w:rPr>
          <w:rFonts w:cs="PT Astra Serif"/>
          <w:bCs/>
          <w:sz w:val="32"/>
          <w:szCs w:val="32"/>
        </w:rPr>
        <w:t xml:space="preserve"> 273-ФЗ и другими федеральными законами (далее - требования к служебному поведению);</w:t>
      </w:r>
    </w:p>
    <w:p w:rsidR="001A1597" w:rsidRPr="00717A63" w:rsidRDefault="001A1597"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 xml:space="preserve">б) принятие мер по выявлению и устранению причин и условий, способствующих возникновению конфликта интересов на </w:t>
      </w:r>
      <w:r w:rsidR="006A10BF" w:rsidRPr="00717A63">
        <w:rPr>
          <w:rFonts w:cs="PT Astra Serif"/>
          <w:bCs/>
          <w:sz w:val="32"/>
          <w:szCs w:val="32"/>
        </w:rPr>
        <w:t>муниципальной</w:t>
      </w:r>
      <w:r w:rsidRPr="00717A63">
        <w:rPr>
          <w:rFonts w:cs="PT Astra Serif"/>
          <w:bCs/>
          <w:sz w:val="32"/>
          <w:szCs w:val="32"/>
        </w:rPr>
        <w:t xml:space="preserve"> службе;</w:t>
      </w:r>
    </w:p>
    <w:p w:rsidR="001A1597" w:rsidRPr="00717A63" w:rsidRDefault="001A1597"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 xml:space="preserve">в) обеспечение деятельности комиссий по соблюдению требований к служебному поведению </w:t>
      </w:r>
      <w:r w:rsidR="006A10BF" w:rsidRPr="00717A63">
        <w:rPr>
          <w:rFonts w:cs="PT Astra Serif"/>
          <w:bCs/>
          <w:sz w:val="32"/>
          <w:szCs w:val="32"/>
        </w:rPr>
        <w:t>муниципальных</w:t>
      </w:r>
      <w:r w:rsidRPr="00717A63">
        <w:rPr>
          <w:rFonts w:cs="PT Astra Serif"/>
          <w:bCs/>
          <w:sz w:val="32"/>
          <w:szCs w:val="32"/>
        </w:rPr>
        <w:t xml:space="preserve"> служащих и урегулированию конфликта интересов;</w:t>
      </w:r>
    </w:p>
    <w:p w:rsidR="0094698D" w:rsidRPr="00717A63" w:rsidRDefault="0094698D"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г) организация правового просвещения муниципальных служащих;</w:t>
      </w:r>
    </w:p>
    <w:p w:rsidR="0094698D" w:rsidRPr="00717A63" w:rsidRDefault="0094698D"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д) проведение служебных проверок;</w:t>
      </w:r>
    </w:p>
    <w:p w:rsidR="006A10BF" w:rsidRPr="00717A63" w:rsidRDefault="0094698D"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е)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w:t>
      </w:r>
    </w:p>
    <w:p w:rsidR="001A1597" w:rsidRPr="00717A63" w:rsidRDefault="0094698D" w:rsidP="000B2C06">
      <w:pPr>
        <w:autoSpaceDE w:val="0"/>
        <w:autoSpaceDN w:val="0"/>
        <w:adjustRightInd w:val="0"/>
        <w:spacing w:after="0" w:line="240" w:lineRule="auto"/>
        <w:ind w:firstLine="567"/>
        <w:jc w:val="both"/>
        <w:rPr>
          <w:rFonts w:cs="PT Astra Serif"/>
          <w:bCs/>
          <w:sz w:val="32"/>
          <w:szCs w:val="32"/>
        </w:rPr>
      </w:pPr>
      <w:proofErr w:type="gramStart"/>
      <w:r w:rsidRPr="00717A63">
        <w:rPr>
          <w:rFonts w:cs="PT Astra Serif"/>
          <w:bCs/>
          <w:sz w:val="32"/>
          <w:szCs w:val="32"/>
        </w:rPr>
        <w:t>ж</w:t>
      </w:r>
      <w:r w:rsidR="001A1597" w:rsidRPr="00717A63">
        <w:rPr>
          <w:rFonts w:cs="PT Astra Serif"/>
          <w:bCs/>
          <w:sz w:val="32"/>
          <w:szCs w:val="32"/>
        </w:rPr>
        <w:t xml:space="preserve">) оказание </w:t>
      </w:r>
      <w:r w:rsidR="006A10BF" w:rsidRPr="00717A63">
        <w:rPr>
          <w:rFonts w:cs="PT Astra Serif"/>
          <w:bCs/>
          <w:sz w:val="32"/>
          <w:szCs w:val="32"/>
        </w:rPr>
        <w:t>муниципальным</w:t>
      </w:r>
      <w:r w:rsidR="001A1597" w:rsidRPr="00717A63">
        <w:rPr>
          <w:rFonts w:cs="PT Astra Serif"/>
          <w:bCs/>
          <w:sz w:val="32"/>
          <w:szCs w:val="32"/>
        </w:rPr>
        <w:t xml:space="preserve"> служащим консультативной помощи по вопросам, связанным с применением на практике требований к служебному поведению и общих </w:t>
      </w:r>
      <w:hyperlink r:id="rId13" w:history="1">
        <w:r w:rsidR="001A1597" w:rsidRPr="00717A63">
          <w:rPr>
            <w:rFonts w:cs="PT Astra Serif"/>
            <w:bCs/>
            <w:sz w:val="32"/>
            <w:szCs w:val="32"/>
          </w:rPr>
          <w:t>принципов</w:t>
        </w:r>
      </w:hyperlink>
      <w:r w:rsidR="001A1597" w:rsidRPr="00717A63">
        <w:rPr>
          <w:rFonts w:cs="PT Astra Serif"/>
          <w:bCs/>
          <w:sz w:val="32"/>
          <w:szCs w:val="32"/>
        </w:rPr>
        <w:t xml:space="preserve"> служебного поведения </w:t>
      </w:r>
      <w:r w:rsidR="006A10BF" w:rsidRPr="00717A63">
        <w:rPr>
          <w:rFonts w:cs="PT Astra Serif"/>
          <w:bCs/>
          <w:sz w:val="32"/>
          <w:szCs w:val="32"/>
        </w:rPr>
        <w:t>муниципальных</w:t>
      </w:r>
      <w:r w:rsidR="001A1597" w:rsidRPr="00717A63">
        <w:rPr>
          <w:rFonts w:cs="PT Astra Serif"/>
          <w:bCs/>
          <w:sz w:val="32"/>
          <w:szCs w:val="32"/>
        </w:rPr>
        <w:t xml:space="preserve"> служащих, а также с уведомлением представителя нанимателя (работодателя), органов прокуратуры Российской Федерации, о фактах совершения </w:t>
      </w:r>
      <w:r w:rsidR="006A10BF" w:rsidRPr="00717A63">
        <w:rPr>
          <w:rFonts w:cs="PT Astra Serif"/>
          <w:bCs/>
          <w:sz w:val="32"/>
          <w:szCs w:val="32"/>
        </w:rPr>
        <w:t>муниципальными</w:t>
      </w:r>
      <w:r w:rsidR="001A1597" w:rsidRPr="00717A63">
        <w:rPr>
          <w:rFonts w:cs="PT Astra Serif"/>
          <w:bCs/>
          <w:sz w:val="32"/>
          <w:szCs w:val="32"/>
        </w:rPr>
        <w:t xml:space="preserve"> служащими корру</w:t>
      </w:r>
      <w:r w:rsidR="00CF782D" w:rsidRPr="00717A63">
        <w:rPr>
          <w:rFonts w:cs="PT Astra Serif"/>
          <w:bCs/>
          <w:sz w:val="32"/>
          <w:szCs w:val="32"/>
        </w:rPr>
        <w:t>пционных правонарушений,</w:t>
      </w:r>
      <w:r w:rsidR="001A1597" w:rsidRPr="00717A63">
        <w:rPr>
          <w:rFonts w:cs="PT Astra Serif"/>
          <w:bCs/>
          <w:sz w:val="32"/>
          <w:szCs w:val="32"/>
        </w:rPr>
        <w:t xml:space="preserve">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roofErr w:type="gramEnd"/>
    </w:p>
    <w:p w:rsidR="001A1597" w:rsidRPr="00717A63" w:rsidRDefault="001A1597"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 xml:space="preserve">д) обеспечение реализации </w:t>
      </w:r>
      <w:r w:rsidR="006A10BF" w:rsidRPr="00717A63">
        <w:rPr>
          <w:rFonts w:cs="PT Astra Serif"/>
          <w:bCs/>
          <w:sz w:val="32"/>
          <w:szCs w:val="32"/>
        </w:rPr>
        <w:t>муниципальными</w:t>
      </w:r>
      <w:r w:rsidRPr="00717A63">
        <w:rPr>
          <w:rFonts w:cs="PT Astra Serif"/>
          <w:bCs/>
          <w:sz w:val="32"/>
          <w:szCs w:val="32"/>
        </w:rPr>
        <w:t xml:space="preserve"> служащими обязанности уведомлять представителя нанимателя (работодателя), органы прокуратуры Российской Федерации, обо всех случаях обращения к ним каких-либо лиц в целях склонения их к совершению коррупционных правонарушений;</w:t>
      </w:r>
    </w:p>
    <w:p w:rsidR="001A1597" w:rsidRPr="00717A63" w:rsidRDefault="0094698D" w:rsidP="000B2C06">
      <w:pPr>
        <w:autoSpaceDE w:val="0"/>
        <w:autoSpaceDN w:val="0"/>
        <w:adjustRightInd w:val="0"/>
        <w:spacing w:after="0" w:line="240" w:lineRule="auto"/>
        <w:ind w:firstLine="567"/>
        <w:jc w:val="both"/>
        <w:rPr>
          <w:rFonts w:cs="PT Astra Serif"/>
          <w:bCs/>
          <w:sz w:val="32"/>
          <w:szCs w:val="32"/>
        </w:rPr>
      </w:pPr>
      <w:r w:rsidRPr="00717A63">
        <w:rPr>
          <w:rFonts w:cs="PT Astra Serif"/>
          <w:bCs/>
          <w:sz w:val="32"/>
          <w:szCs w:val="32"/>
        </w:rPr>
        <w:t>е</w:t>
      </w:r>
      <w:r w:rsidR="001A1597" w:rsidRPr="00717A63">
        <w:rPr>
          <w:rFonts w:cs="PT Astra Serif"/>
          <w:bCs/>
          <w:sz w:val="32"/>
          <w:szCs w:val="32"/>
        </w:rPr>
        <w:t xml:space="preserve">) осуществление проверки соблюдения гражданами, замещавшими должности </w:t>
      </w:r>
      <w:r w:rsidRPr="00717A63">
        <w:rPr>
          <w:rFonts w:cs="PT Astra Serif"/>
          <w:bCs/>
          <w:sz w:val="32"/>
          <w:szCs w:val="32"/>
        </w:rPr>
        <w:t>муниципальной</w:t>
      </w:r>
      <w:r w:rsidR="001A1597" w:rsidRPr="00717A63">
        <w:rPr>
          <w:rFonts w:cs="PT Astra Serif"/>
          <w:bCs/>
          <w:sz w:val="32"/>
          <w:szCs w:val="32"/>
        </w:rPr>
        <w:t xml:space="preserve"> службы, ограничений при заключении ими после увольнения с </w:t>
      </w:r>
      <w:r w:rsidRPr="00717A63">
        <w:rPr>
          <w:rFonts w:cs="PT Astra Serif"/>
          <w:bCs/>
          <w:sz w:val="32"/>
          <w:szCs w:val="32"/>
        </w:rPr>
        <w:t>муниципальной</w:t>
      </w:r>
      <w:r w:rsidR="001A1597" w:rsidRPr="00717A63">
        <w:rPr>
          <w:rFonts w:cs="PT Astra Serif"/>
          <w:bCs/>
          <w:sz w:val="32"/>
          <w:szCs w:val="32"/>
        </w:rPr>
        <w:t xml:space="preserve"> службы трудового договора и (или) гражданско-правового договора в случаях, предусмотренных федеральными законами</w:t>
      </w:r>
      <w:r w:rsidR="00CF782D" w:rsidRPr="00717A63">
        <w:rPr>
          <w:rFonts w:cs="PT Astra Serif"/>
          <w:bCs/>
          <w:sz w:val="32"/>
          <w:szCs w:val="32"/>
        </w:rPr>
        <w:t xml:space="preserve"> и пр.</w:t>
      </w:r>
    </w:p>
    <w:p w:rsidR="001A1597" w:rsidRPr="00717A63" w:rsidRDefault="001A1597" w:rsidP="000B2C06">
      <w:pPr>
        <w:tabs>
          <w:tab w:val="left" w:pos="470"/>
        </w:tabs>
        <w:spacing w:after="0" w:line="240" w:lineRule="auto"/>
        <w:ind w:firstLine="567"/>
        <w:rPr>
          <w:b/>
          <w:sz w:val="32"/>
          <w:szCs w:val="32"/>
        </w:rPr>
      </w:pPr>
    </w:p>
    <w:p w:rsidR="007B0439" w:rsidRPr="00717A63" w:rsidRDefault="007B0439" w:rsidP="000B2C06">
      <w:pPr>
        <w:pStyle w:val="a3"/>
        <w:numPr>
          <w:ilvl w:val="1"/>
          <w:numId w:val="3"/>
        </w:numPr>
        <w:tabs>
          <w:tab w:val="left" w:pos="470"/>
          <w:tab w:val="left" w:pos="993"/>
        </w:tabs>
        <w:spacing w:after="0" w:line="240" w:lineRule="auto"/>
        <w:ind w:left="0" w:firstLine="567"/>
        <w:jc w:val="both"/>
        <w:rPr>
          <w:i/>
          <w:sz w:val="32"/>
          <w:szCs w:val="32"/>
        </w:rPr>
      </w:pPr>
      <w:r w:rsidRPr="00717A63">
        <w:rPr>
          <w:i/>
          <w:sz w:val="32"/>
          <w:szCs w:val="32"/>
        </w:rPr>
        <w:lastRenderedPageBreak/>
        <w:t xml:space="preserve"> Оценка коррупционных рисков при реализации </w:t>
      </w:r>
      <w:r w:rsidR="00952023" w:rsidRPr="00717A63">
        <w:rPr>
          <w:i/>
          <w:sz w:val="32"/>
          <w:szCs w:val="32"/>
        </w:rPr>
        <w:t>орган</w:t>
      </w:r>
      <w:r w:rsidR="00011E53" w:rsidRPr="00717A63">
        <w:rPr>
          <w:i/>
          <w:sz w:val="32"/>
          <w:szCs w:val="32"/>
        </w:rPr>
        <w:t>ом</w:t>
      </w:r>
      <w:r w:rsidR="00952023" w:rsidRPr="00717A63">
        <w:rPr>
          <w:i/>
          <w:sz w:val="32"/>
          <w:szCs w:val="32"/>
        </w:rPr>
        <w:t xml:space="preserve"> местного самоуправления возложенных на н</w:t>
      </w:r>
      <w:r w:rsidR="00011E53" w:rsidRPr="00717A63">
        <w:rPr>
          <w:i/>
          <w:sz w:val="32"/>
          <w:szCs w:val="32"/>
        </w:rPr>
        <w:t>его</w:t>
      </w:r>
      <w:r w:rsidR="00952023" w:rsidRPr="00717A63">
        <w:rPr>
          <w:i/>
          <w:sz w:val="32"/>
          <w:szCs w:val="32"/>
        </w:rPr>
        <w:t xml:space="preserve"> </w:t>
      </w:r>
      <w:r w:rsidRPr="00717A63">
        <w:rPr>
          <w:i/>
          <w:sz w:val="32"/>
          <w:szCs w:val="32"/>
        </w:rPr>
        <w:t>функций</w:t>
      </w:r>
    </w:p>
    <w:p w:rsidR="000B2C06" w:rsidRPr="00717A63" w:rsidRDefault="000B2C06" w:rsidP="000B2C06">
      <w:pPr>
        <w:pStyle w:val="a3"/>
        <w:tabs>
          <w:tab w:val="left" w:pos="470"/>
          <w:tab w:val="left" w:pos="993"/>
        </w:tabs>
        <w:spacing w:after="0" w:line="240" w:lineRule="auto"/>
        <w:ind w:left="360"/>
        <w:jc w:val="both"/>
        <w:rPr>
          <w:i/>
          <w:sz w:val="32"/>
          <w:szCs w:val="32"/>
        </w:rPr>
      </w:pP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С целью определения перечня функций органов местного самоуправления, при реализации которых наиболее вероятно возникновение коррупции (далее - </w:t>
      </w:r>
      <w:proofErr w:type="spellStart"/>
      <w:r w:rsidRPr="00717A63">
        <w:rPr>
          <w:rFonts w:cs="PT Astra Serif"/>
          <w:sz w:val="32"/>
          <w:szCs w:val="32"/>
        </w:rPr>
        <w:t>коррупционно</w:t>
      </w:r>
      <w:proofErr w:type="spellEnd"/>
      <w:r w:rsidRPr="00717A63">
        <w:rPr>
          <w:rFonts w:cs="PT Astra Serif"/>
          <w:sz w:val="32"/>
          <w:szCs w:val="32"/>
        </w:rPr>
        <w:t>-опасные функции), необходимо осуществлять оценку реализуемых органом функций и выделять те функции, при реализации которых существуют предпосылки для возникновения коррупции.</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К </w:t>
      </w:r>
      <w:proofErr w:type="spellStart"/>
      <w:r w:rsidRPr="00717A63">
        <w:rPr>
          <w:rFonts w:cs="PT Astra Serif"/>
          <w:sz w:val="32"/>
          <w:szCs w:val="32"/>
        </w:rPr>
        <w:t>коррупционно</w:t>
      </w:r>
      <w:proofErr w:type="spellEnd"/>
      <w:r w:rsidRPr="00717A63">
        <w:rPr>
          <w:rFonts w:cs="PT Astra Serif"/>
          <w:sz w:val="32"/>
          <w:szCs w:val="32"/>
        </w:rPr>
        <w:t xml:space="preserve">-опасным функциям может быть отнесено осуществление функций по контролю и надзору, управлению </w:t>
      </w:r>
      <w:r w:rsidR="00CF782D" w:rsidRPr="00717A63">
        <w:rPr>
          <w:rFonts w:cs="PT Astra Serif"/>
          <w:sz w:val="32"/>
          <w:szCs w:val="32"/>
        </w:rPr>
        <w:t>муниципальн</w:t>
      </w:r>
      <w:r w:rsidRPr="00717A63">
        <w:rPr>
          <w:rFonts w:cs="PT Astra Serif"/>
          <w:sz w:val="32"/>
          <w:szCs w:val="32"/>
        </w:rPr>
        <w:t xml:space="preserve">ым имуществом, оказанию </w:t>
      </w:r>
      <w:r w:rsidR="00CF782D" w:rsidRPr="00717A63">
        <w:rPr>
          <w:rFonts w:cs="PT Astra Serif"/>
          <w:sz w:val="32"/>
          <w:szCs w:val="32"/>
        </w:rPr>
        <w:t>муниципальн</w:t>
      </w:r>
      <w:r w:rsidRPr="00717A63">
        <w:rPr>
          <w:rFonts w:cs="PT Astra Serif"/>
          <w:sz w:val="32"/>
          <w:szCs w:val="32"/>
        </w:rPr>
        <w:t>ых услуг, а также разрешительных, регистрационных функций.</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При определении перечня </w:t>
      </w:r>
      <w:proofErr w:type="spellStart"/>
      <w:r w:rsidRPr="00717A63">
        <w:rPr>
          <w:rFonts w:cs="PT Astra Serif"/>
          <w:sz w:val="32"/>
          <w:szCs w:val="32"/>
        </w:rPr>
        <w:t>коррупционно</w:t>
      </w:r>
      <w:proofErr w:type="spellEnd"/>
      <w:r w:rsidRPr="00717A63">
        <w:rPr>
          <w:rFonts w:cs="PT Astra Serif"/>
          <w:sz w:val="32"/>
          <w:szCs w:val="32"/>
        </w:rPr>
        <w:t>-опасных функций рекомендуетс</w:t>
      </w:r>
      <w:r w:rsidR="000D547F">
        <w:rPr>
          <w:rFonts w:cs="PT Astra Serif"/>
          <w:sz w:val="32"/>
          <w:szCs w:val="32"/>
        </w:rPr>
        <w:t xml:space="preserve">я обратить внимание на функции, </w:t>
      </w:r>
      <w:r w:rsidRPr="00717A63">
        <w:rPr>
          <w:rFonts w:cs="PT Astra Serif"/>
          <w:sz w:val="32"/>
          <w:szCs w:val="32"/>
        </w:rPr>
        <w:t>предусматривающие:</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 размещение заказов на поставку товаров, выполнение работ и оказание услуг для </w:t>
      </w:r>
      <w:r w:rsidR="00CF782D" w:rsidRPr="00717A63">
        <w:rPr>
          <w:rFonts w:cs="PT Astra Serif"/>
          <w:sz w:val="32"/>
          <w:szCs w:val="32"/>
        </w:rPr>
        <w:t>муниципаль</w:t>
      </w:r>
      <w:r w:rsidRPr="00717A63">
        <w:rPr>
          <w:rFonts w:cs="PT Astra Serif"/>
          <w:sz w:val="32"/>
          <w:szCs w:val="32"/>
        </w:rPr>
        <w:t>ных нужд;</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осуществление государственного надзора и контроля;</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организацию продажи муниципального имущества, иного имущества;</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предоставление права на заключение договоров аренды земельных участков, других объектов недвижимого имущества, находящихся в муниципальной собственности;</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лицензирование отдельных видов деятельности, выдача разрешений на отдельные виды работ и иные аналогичные действия;</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представление в судебных органах прав и законных интересов Российской Федерации;</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 предоставление </w:t>
      </w:r>
      <w:r w:rsidR="00CF782D" w:rsidRPr="00717A63">
        <w:rPr>
          <w:rFonts w:cs="PT Astra Serif"/>
          <w:sz w:val="32"/>
          <w:szCs w:val="32"/>
        </w:rPr>
        <w:t>муниципаль</w:t>
      </w:r>
      <w:r w:rsidRPr="00717A63">
        <w:rPr>
          <w:rFonts w:cs="PT Astra Serif"/>
          <w:sz w:val="32"/>
          <w:szCs w:val="32"/>
        </w:rPr>
        <w:t>ных услуг гражданам и организациям;</w:t>
      </w:r>
    </w:p>
    <w:p w:rsidR="00520581"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хранение и распределение материально-технических ресурсов.</w:t>
      </w:r>
    </w:p>
    <w:p w:rsidR="004865E2" w:rsidRPr="00717A63" w:rsidRDefault="0052058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Вышеперечисленный перечень не является исчерпывающим и носит рекомендательный характер для определения </w:t>
      </w:r>
      <w:proofErr w:type="spellStart"/>
      <w:r w:rsidRPr="00717A63">
        <w:rPr>
          <w:rFonts w:cs="PT Astra Serif"/>
          <w:sz w:val="32"/>
          <w:szCs w:val="32"/>
        </w:rPr>
        <w:t>коррупционно</w:t>
      </w:r>
      <w:proofErr w:type="spellEnd"/>
      <w:r w:rsidRPr="00717A63">
        <w:rPr>
          <w:rFonts w:cs="PT Astra Serif"/>
          <w:sz w:val="32"/>
          <w:szCs w:val="32"/>
        </w:rPr>
        <w:t>-опасных функций в конкретном органе местного самоуправления.</w:t>
      </w:r>
    </w:p>
    <w:p w:rsidR="004865E2" w:rsidRPr="00717A63" w:rsidRDefault="004865E2" w:rsidP="000B2C06">
      <w:pPr>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lastRenderedPageBreak/>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roofErr w:type="gramEnd"/>
    </w:p>
    <w:p w:rsidR="004865E2" w:rsidRPr="00717A63" w:rsidRDefault="004865E2"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В ходе проведения оценки коррупционных рисков подлежат выявлению те административные процедуры, которые являются предметом коррупционных отношений, при этом анализируется</w:t>
      </w:r>
      <w:r w:rsidR="003D79AD">
        <w:rPr>
          <w:rFonts w:cs="PT Astra Serif"/>
          <w:sz w:val="32"/>
          <w:szCs w:val="32"/>
        </w:rPr>
        <w:t>,</w:t>
      </w:r>
      <w:r w:rsidRPr="00717A63">
        <w:rPr>
          <w:rFonts w:cs="PT Astra Serif"/>
          <w:sz w:val="32"/>
          <w:szCs w:val="32"/>
        </w:rPr>
        <w:t xml:space="preserve"> что является предметом коррупции (за какие действия (бездействия) предоставляется выгода)</w:t>
      </w:r>
      <w:r w:rsidR="00F2756A" w:rsidRPr="00717A63">
        <w:rPr>
          <w:rFonts w:cs="PT Astra Serif"/>
          <w:sz w:val="32"/>
          <w:szCs w:val="32"/>
        </w:rPr>
        <w:t xml:space="preserve"> и </w:t>
      </w:r>
      <w:r w:rsidRPr="00717A63">
        <w:rPr>
          <w:rFonts w:cs="PT Astra Serif"/>
          <w:sz w:val="32"/>
          <w:szCs w:val="32"/>
        </w:rPr>
        <w:t xml:space="preserve"> какие коррупционные схемы используются.</w:t>
      </w:r>
    </w:p>
    <w:p w:rsidR="004865E2" w:rsidRPr="00717A63" w:rsidRDefault="004865E2"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Должности муниципальной службы,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деятельности, интенсивности контактов с гражданами и организациями.</w:t>
      </w:r>
    </w:p>
    <w:p w:rsidR="00952023" w:rsidRPr="00717A63" w:rsidRDefault="004865E2" w:rsidP="000B2C06">
      <w:pPr>
        <w:tabs>
          <w:tab w:val="left" w:pos="520"/>
        </w:tabs>
        <w:spacing w:after="0" w:line="240" w:lineRule="auto"/>
        <w:ind w:firstLine="567"/>
        <w:jc w:val="both"/>
        <w:rPr>
          <w:rFonts w:cs="PT Astra Serif"/>
          <w:sz w:val="32"/>
          <w:szCs w:val="32"/>
        </w:rPr>
      </w:pPr>
      <w:r w:rsidRPr="00717A63">
        <w:rPr>
          <w:rFonts w:cs="PT Astra Serif"/>
          <w:sz w:val="32"/>
          <w:szCs w:val="32"/>
        </w:rPr>
        <w:tab/>
        <w:t xml:space="preserve">По итогам реализации оценки реализуемых органом функций и выделения </w:t>
      </w:r>
      <w:proofErr w:type="spellStart"/>
      <w:r w:rsidRPr="00717A63">
        <w:rPr>
          <w:rFonts w:cs="PT Astra Serif"/>
          <w:sz w:val="32"/>
          <w:szCs w:val="32"/>
        </w:rPr>
        <w:t>коррупционно</w:t>
      </w:r>
      <w:proofErr w:type="spellEnd"/>
      <w:r w:rsidRPr="00717A63">
        <w:rPr>
          <w:rFonts w:cs="PT Astra Serif"/>
          <w:sz w:val="32"/>
          <w:szCs w:val="32"/>
        </w:rPr>
        <w:t xml:space="preserve">-опасных функций в органе местного самоуправления формируются и утверждаются перечень </w:t>
      </w:r>
      <w:proofErr w:type="spellStart"/>
      <w:r w:rsidRPr="00717A63">
        <w:rPr>
          <w:rFonts w:cs="PT Astra Serif"/>
          <w:sz w:val="32"/>
          <w:szCs w:val="32"/>
        </w:rPr>
        <w:t>коррупционно</w:t>
      </w:r>
      <w:proofErr w:type="spellEnd"/>
      <w:r w:rsidRPr="00717A63">
        <w:rPr>
          <w:rFonts w:cs="PT Astra Serif"/>
          <w:sz w:val="32"/>
          <w:szCs w:val="32"/>
        </w:rPr>
        <w:t>-опасных функций и перечень должностей в органе местного самоуправления, замещение которых связано с коррупционными рисками</w:t>
      </w:r>
      <w:r w:rsidR="00CF782D" w:rsidRPr="00717A63">
        <w:rPr>
          <w:rFonts w:cs="PT Astra Serif"/>
          <w:sz w:val="32"/>
          <w:szCs w:val="32"/>
        </w:rPr>
        <w:t>.</w:t>
      </w:r>
      <w:r w:rsidRPr="00717A63">
        <w:rPr>
          <w:rFonts w:cs="PT Astra Serif"/>
          <w:sz w:val="32"/>
          <w:szCs w:val="32"/>
        </w:rPr>
        <w:t xml:space="preserve"> </w:t>
      </w:r>
      <w:r w:rsidR="00CF782D" w:rsidRPr="00717A63">
        <w:rPr>
          <w:rFonts w:cs="PT Astra Serif"/>
          <w:sz w:val="32"/>
          <w:szCs w:val="32"/>
        </w:rPr>
        <w:t>Д</w:t>
      </w:r>
      <w:r w:rsidRPr="00717A63">
        <w:rPr>
          <w:rFonts w:cs="PT Astra Serif"/>
          <w:sz w:val="32"/>
          <w:szCs w:val="32"/>
        </w:rPr>
        <w:t xml:space="preserve">анные перечни утверждаются </w:t>
      </w:r>
      <w:r w:rsidR="00952023" w:rsidRPr="00717A63">
        <w:rPr>
          <w:rFonts w:cs="PT Astra Serif"/>
          <w:sz w:val="32"/>
          <w:szCs w:val="32"/>
        </w:rPr>
        <w:t xml:space="preserve">руководителем органа местного самоуправления </w:t>
      </w:r>
      <w:r w:rsidRPr="00717A63">
        <w:rPr>
          <w:rFonts w:cs="PT Astra Serif"/>
          <w:sz w:val="32"/>
          <w:szCs w:val="32"/>
        </w:rPr>
        <w:t xml:space="preserve">соответствующим </w:t>
      </w:r>
      <w:r w:rsidR="00CF782D" w:rsidRPr="00717A63">
        <w:rPr>
          <w:rFonts w:cs="PT Astra Serif"/>
          <w:sz w:val="32"/>
          <w:szCs w:val="32"/>
        </w:rPr>
        <w:t>п</w:t>
      </w:r>
      <w:r w:rsidRPr="00717A63">
        <w:rPr>
          <w:rFonts w:cs="PT Astra Serif"/>
          <w:sz w:val="32"/>
          <w:szCs w:val="32"/>
        </w:rPr>
        <w:t>равовым акт</w:t>
      </w:r>
      <w:r w:rsidR="00952023" w:rsidRPr="00717A63">
        <w:rPr>
          <w:rFonts w:cs="PT Astra Serif"/>
          <w:sz w:val="32"/>
          <w:szCs w:val="32"/>
        </w:rPr>
        <w:t>ом</w:t>
      </w:r>
      <w:r w:rsidRPr="00717A63">
        <w:rPr>
          <w:rFonts w:cs="PT Astra Serif"/>
          <w:sz w:val="32"/>
          <w:szCs w:val="32"/>
        </w:rPr>
        <w:t>.</w:t>
      </w:r>
    </w:p>
    <w:p w:rsidR="004865E2" w:rsidRPr="00717A63" w:rsidRDefault="00952023" w:rsidP="000B2C06">
      <w:pPr>
        <w:tabs>
          <w:tab w:val="left" w:pos="520"/>
        </w:tabs>
        <w:spacing w:after="0" w:line="240" w:lineRule="auto"/>
        <w:ind w:firstLine="567"/>
        <w:jc w:val="both"/>
        <w:rPr>
          <w:rFonts w:cs="PT Astra Serif"/>
          <w:sz w:val="32"/>
          <w:szCs w:val="32"/>
        </w:rPr>
      </w:pPr>
      <w:r w:rsidRPr="00717A63">
        <w:rPr>
          <w:rFonts w:cs="PT Astra Serif"/>
          <w:sz w:val="32"/>
          <w:szCs w:val="32"/>
        </w:rPr>
        <w:tab/>
        <w:t>Уточнение (корректировку) перечня должностей орган</w:t>
      </w:r>
      <w:r w:rsidR="00067BD0" w:rsidRPr="00717A63">
        <w:rPr>
          <w:rFonts w:cs="PT Astra Serif"/>
          <w:sz w:val="32"/>
          <w:szCs w:val="32"/>
        </w:rPr>
        <w:t>ов</w:t>
      </w:r>
      <w:r w:rsidRPr="00717A63">
        <w:rPr>
          <w:rFonts w:cs="PT Astra Serif"/>
          <w:sz w:val="32"/>
          <w:szCs w:val="32"/>
        </w:rPr>
        <w:t xml:space="preserve"> местного самоуправления, замещение которых связано с коррупционными рисками, предлагается осуществлять </w:t>
      </w:r>
      <w:r w:rsidR="000D547F">
        <w:rPr>
          <w:rFonts w:cs="PT Astra Serif"/>
          <w:sz w:val="32"/>
          <w:szCs w:val="32"/>
        </w:rPr>
        <w:br/>
      </w:r>
      <w:r w:rsidRPr="00717A63">
        <w:rPr>
          <w:rFonts w:cs="PT Astra Serif"/>
          <w:sz w:val="32"/>
          <w:szCs w:val="32"/>
        </w:rPr>
        <w:t>по результатам оценки коррупционных рисков не реже одного раза в год.</w:t>
      </w:r>
    </w:p>
    <w:p w:rsidR="00952023" w:rsidRPr="00717A63" w:rsidRDefault="00952023"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В соответствии с антикоррупционным </w:t>
      </w:r>
      <w:hyperlink r:id="rId14" w:history="1">
        <w:r w:rsidRPr="00717A63">
          <w:rPr>
            <w:rFonts w:cs="PT Astra Serif"/>
            <w:sz w:val="32"/>
            <w:szCs w:val="32"/>
          </w:rPr>
          <w:t>законодательством</w:t>
        </w:r>
      </w:hyperlink>
      <w:r w:rsidRPr="00717A63">
        <w:rPr>
          <w:rFonts w:cs="PT Astra Serif"/>
          <w:sz w:val="32"/>
          <w:szCs w:val="32"/>
        </w:rPr>
        <w:t xml:space="preserve"> лица, замещающие должности, включенные в обозначенный перечень должностей, обязаны представлять сведения о своих доходах, расходах, </w:t>
      </w:r>
      <w:r w:rsidR="00CF782D" w:rsidRPr="00717A63">
        <w:rPr>
          <w:rFonts w:cs="PT Astra Serif"/>
          <w:sz w:val="32"/>
          <w:szCs w:val="32"/>
        </w:rPr>
        <w:t xml:space="preserve">об </w:t>
      </w:r>
      <w:r w:rsidRPr="00717A63">
        <w:rPr>
          <w:rFonts w:cs="PT Astra Serif"/>
          <w:sz w:val="32"/>
          <w:szCs w:val="32"/>
        </w:rPr>
        <w:t xml:space="preserve">имуществе и обязательствах имущественного характера, а также сведения о доходах, расходах, </w:t>
      </w:r>
      <w:r w:rsidR="00CF782D" w:rsidRPr="00717A63">
        <w:rPr>
          <w:rFonts w:cs="PT Astra Serif"/>
          <w:sz w:val="32"/>
          <w:szCs w:val="32"/>
        </w:rPr>
        <w:t xml:space="preserve">об </w:t>
      </w:r>
      <w:r w:rsidRPr="00717A63">
        <w:rPr>
          <w:rFonts w:cs="PT Astra Serif"/>
          <w:sz w:val="32"/>
          <w:szCs w:val="32"/>
        </w:rPr>
        <w:t>имуществе и обязательствах имущественного характера своих супруги (супруга) и несовершеннолетних детей.</w:t>
      </w:r>
    </w:p>
    <w:p w:rsidR="00952023" w:rsidRPr="00717A63" w:rsidRDefault="00952023" w:rsidP="000B2C06">
      <w:pPr>
        <w:autoSpaceDE w:val="0"/>
        <w:autoSpaceDN w:val="0"/>
        <w:adjustRightInd w:val="0"/>
        <w:spacing w:after="0" w:line="240" w:lineRule="auto"/>
        <w:ind w:firstLine="567"/>
        <w:jc w:val="both"/>
        <w:rPr>
          <w:rFonts w:cs="PT Astra Serif"/>
          <w:sz w:val="32"/>
          <w:szCs w:val="32"/>
        </w:rPr>
      </w:pPr>
    </w:p>
    <w:p w:rsidR="00067BD0" w:rsidRPr="00717A63" w:rsidRDefault="00067BD0" w:rsidP="000B2C06">
      <w:pPr>
        <w:pStyle w:val="a3"/>
        <w:numPr>
          <w:ilvl w:val="1"/>
          <w:numId w:val="3"/>
        </w:numPr>
        <w:tabs>
          <w:tab w:val="left" w:pos="851"/>
          <w:tab w:val="left" w:pos="993"/>
        </w:tabs>
        <w:autoSpaceDE w:val="0"/>
        <w:autoSpaceDN w:val="0"/>
        <w:adjustRightInd w:val="0"/>
        <w:spacing w:after="0" w:line="240" w:lineRule="auto"/>
        <w:ind w:left="0" w:firstLine="567"/>
        <w:jc w:val="both"/>
        <w:rPr>
          <w:rFonts w:cs="PT Astra Serif"/>
          <w:i/>
          <w:sz w:val="32"/>
          <w:szCs w:val="32"/>
        </w:rPr>
      </w:pPr>
      <w:r w:rsidRPr="00717A63">
        <w:rPr>
          <w:rFonts w:cs="PT Astra Serif"/>
          <w:sz w:val="32"/>
          <w:szCs w:val="32"/>
        </w:rPr>
        <w:t xml:space="preserve"> </w:t>
      </w:r>
      <w:r w:rsidR="009006C1" w:rsidRPr="00717A63">
        <w:rPr>
          <w:rFonts w:cs="PT Astra Serif"/>
          <w:i/>
          <w:sz w:val="32"/>
          <w:szCs w:val="32"/>
        </w:rPr>
        <w:t>Организация работы по п</w:t>
      </w:r>
      <w:r w:rsidRPr="00717A63">
        <w:rPr>
          <w:rFonts w:cs="PT Astra Serif"/>
          <w:i/>
          <w:sz w:val="32"/>
          <w:szCs w:val="32"/>
        </w:rPr>
        <w:t>редставлени</w:t>
      </w:r>
      <w:r w:rsidR="009006C1" w:rsidRPr="00717A63">
        <w:rPr>
          <w:rFonts w:cs="PT Astra Serif"/>
          <w:i/>
          <w:sz w:val="32"/>
          <w:szCs w:val="32"/>
        </w:rPr>
        <w:t>ю муниципальными служащими</w:t>
      </w:r>
      <w:r w:rsidRPr="00717A63">
        <w:rPr>
          <w:rFonts w:cs="PT Astra Serif"/>
          <w:i/>
          <w:sz w:val="32"/>
          <w:szCs w:val="32"/>
        </w:rPr>
        <w:t xml:space="preserve"> сведений о доходах, расходах, об имуществе и обязательствах имущественного характера</w:t>
      </w:r>
    </w:p>
    <w:p w:rsidR="00067BD0" w:rsidRPr="00717A63" w:rsidRDefault="00067BD0" w:rsidP="000B2C06">
      <w:pPr>
        <w:autoSpaceDE w:val="0"/>
        <w:autoSpaceDN w:val="0"/>
        <w:adjustRightInd w:val="0"/>
        <w:spacing w:after="0" w:line="240" w:lineRule="auto"/>
        <w:ind w:firstLine="567"/>
        <w:jc w:val="both"/>
        <w:rPr>
          <w:rFonts w:cs="PT Astra Serif"/>
          <w:sz w:val="32"/>
          <w:szCs w:val="32"/>
        </w:rPr>
      </w:pPr>
    </w:p>
    <w:p w:rsidR="009006C1" w:rsidRPr="00717A63" w:rsidRDefault="00067BD0" w:rsidP="001C267C">
      <w:pPr>
        <w:pStyle w:val="a3"/>
        <w:numPr>
          <w:ilvl w:val="0"/>
          <w:numId w:val="5"/>
        </w:numPr>
        <w:tabs>
          <w:tab w:val="left" w:pos="993"/>
        </w:tabs>
        <w:autoSpaceDE w:val="0"/>
        <w:autoSpaceDN w:val="0"/>
        <w:adjustRightInd w:val="0"/>
        <w:spacing w:after="0" w:line="240" w:lineRule="auto"/>
        <w:ind w:left="0" w:firstLine="567"/>
        <w:jc w:val="both"/>
        <w:rPr>
          <w:rFonts w:cs="PT Astra Serif"/>
          <w:sz w:val="32"/>
          <w:szCs w:val="32"/>
        </w:rPr>
      </w:pPr>
      <w:proofErr w:type="gramStart"/>
      <w:r w:rsidRPr="00717A63">
        <w:rPr>
          <w:rFonts w:cs="PT Astra Serif"/>
          <w:sz w:val="32"/>
          <w:szCs w:val="32"/>
        </w:rPr>
        <w:t xml:space="preserve">Муниципальные служащие, замещающие должности муниципальной службы, включенные </w:t>
      </w:r>
      <w:r w:rsidR="00F373D3" w:rsidRPr="00717A63">
        <w:rPr>
          <w:rFonts w:cs="PT Astra Serif"/>
          <w:sz w:val="32"/>
          <w:szCs w:val="32"/>
        </w:rPr>
        <w:t xml:space="preserve">по состоянию на 31 декабря отчетного года </w:t>
      </w:r>
      <w:r w:rsidR="000B2C06" w:rsidRPr="00717A63">
        <w:rPr>
          <w:rFonts w:cs="PT Astra Serif"/>
          <w:sz w:val="32"/>
          <w:szCs w:val="32"/>
        </w:rPr>
        <w:t>в перечни</w:t>
      </w:r>
      <w:r w:rsidRPr="00717A63">
        <w:rPr>
          <w:rFonts w:cs="PT Astra Serif"/>
          <w:sz w:val="32"/>
          <w:szCs w:val="32"/>
        </w:rPr>
        <w:t xml:space="preserve"> должностей органов местного самоуправления, замещение которых связано с коррупционными рисками, обязаны ежегодно в срок до 30 апреля года, следующего за отчетным, представлять сведения о своих доходах, расходах, </w:t>
      </w:r>
      <w:r w:rsidR="000D547F">
        <w:rPr>
          <w:rFonts w:cs="PT Astra Serif"/>
          <w:sz w:val="32"/>
          <w:szCs w:val="32"/>
        </w:rPr>
        <w:br/>
      </w:r>
      <w:r w:rsidRPr="00717A63">
        <w:rPr>
          <w:rFonts w:cs="PT Astra Serif"/>
          <w:sz w:val="32"/>
          <w:szCs w:val="32"/>
        </w:rPr>
        <w:t>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717A63">
        <w:rPr>
          <w:rFonts w:cs="PT Astra Serif"/>
          <w:sz w:val="32"/>
          <w:szCs w:val="32"/>
        </w:rPr>
        <w:t xml:space="preserve"> характера своих супруги (супруга) и несовершеннолетних детей (далее – сведения, сведения о доходах).</w:t>
      </w:r>
      <w:r w:rsidR="00F373D3" w:rsidRPr="00717A63">
        <w:rPr>
          <w:rFonts w:cs="PT Astra Serif"/>
          <w:sz w:val="32"/>
          <w:szCs w:val="32"/>
        </w:rPr>
        <w:t xml:space="preserve"> </w:t>
      </w:r>
      <w:r w:rsidR="009006C1" w:rsidRPr="00717A63">
        <w:rPr>
          <w:rFonts w:cs="PT Astra Serif"/>
          <w:sz w:val="32"/>
          <w:szCs w:val="32"/>
        </w:rPr>
        <w:t xml:space="preserve">Обязанность представить сведения у служащего возникает </w:t>
      </w:r>
      <w:r w:rsidR="00CF782D" w:rsidRPr="00717A63">
        <w:rPr>
          <w:rFonts w:cs="PT Astra Serif"/>
          <w:sz w:val="32"/>
          <w:szCs w:val="32"/>
        </w:rPr>
        <w:t>в том случае,</w:t>
      </w:r>
      <w:r w:rsidR="009006C1" w:rsidRPr="00717A63">
        <w:rPr>
          <w:rFonts w:cs="PT Astra Serif"/>
          <w:sz w:val="32"/>
          <w:szCs w:val="32"/>
        </w:rPr>
        <w:t xml:space="preserve"> если на 31 декабря отчетного года он замещал должность, включенную в указанный перечень.</w:t>
      </w:r>
    </w:p>
    <w:p w:rsidR="009006C1" w:rsidRPr="00717A63" w:rsidRDefault="009006C1"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Форма справки о доходах, расходах, об имуществе и обязательствах имущественного характера утверждена Указом Президента Российской </w:t>
      </w:r>
      <w:r w:rsidR="001C267C" w:rsidRPr="00717A63">
        <w:rPr>
          <w:rFonts w:cs="PT Astra Serif"/>
          <w:sz w:val="32"/>
          <w:szCs w:val="32"/>
        </w:rPr>
        <w:t xml:space="preserve">Федерации </w:t>
      </w:r>
      <w:r w:rsidRPr="00717A63">
        <w:rPr>
          <w:rFonts w:cs="PT Astra Serif"/>
          <w:sz w:val="32"/>
          <w:szCs w:val="32"/>
        </w:rPr>
        <w:t>и является унифицированной для всех лиц, на которых распространяется обязанность представлять сведения. Справка заполняется с использованием специального программного обеспечения «Справки БК».</w:t>
      </w:r>
    </w:p>
    <w:p w:rsidR="00952023" w:rsidRPr="00717A63" w:rsidRDefault="00067BD0" w:rsidP="000B2C0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Требованиями антикоррупционного законодательства не предусматривается освобождение служащего от исполнения обязанности представлять сведения, в частности, в период нахождения его в отпуске, в период временной нетрудоспособности или иной период неиспол</w:t>
      </w:r>
      <w:r w:rsidR="00F373D3" w:rsidRPr="00717A63">
        <w:rPr>
          <w:rFonts w:cs="PT Astra Serif"/>
          <w:sz w:val="32"/>
          <w:szCs w:val="32"/>
        </w:rPr>
        <w:t>нения должностных обязанностей (п</w:t>
      </w:r>
      <w:r w:rsidRPr="00717A63">
        <w:rPr>
          <w:rFonts w:cs="PT Astra Serif"/>
          <w:sz w:val="32"/>
          <w:szCs w:val="32"/>
        </w:rPr>
        <w:t>ри невозможности представить сведения лично служащему (работнику) рекомендуется направить их в орган местного самоуправления посредством почтовой связи</w:t>
      </w:r>
      <w:r w:rsidR="00F373D3" w:rsidRPr="00717A63">
        <w:rPr>
          <w:rFonts w:cs="PT Astra Serif"/>
          <w:sz w:val="32"/>
          <w:szCs w:val="32"/>
        </w:rPr>
        <w:t>)</w:t>
      </w:r>
      <w:r w:rsidRPr="00717A63">
        <w:rPr>
          <w:rFonts w:cs="PT Astra Serif"/>
          <w:sz w:val="32"/>
          <w:szCs w:val="32"/>
        </w:rPr>
        <w:t>.</w:t>
      </w:r>
    </w:p>
    <w:p w:rsidR="00B3021A" w:rsidRPr="00717A63" w:rsidRDefault="002A2AA5" w:rsidP="000B2C06">
      <w:pPr>
        <w:tabs>
          <w:tab w:val="left" w:pos="520"/>
        </w:tabs>
        <w:spacing w:after="0" w:line="240" w:lineRule="auto"/>
        <w:ind w:firstLine="567"/>
        <w:jc w:val="both"/>
        <w:rPr>
          <w:rFonts w:cs="PT Astra Serif"/>
          <w:sz w:val="32"/>
          <w:szCs w:val="32"/>
        </w:rPr>
      </w:pPr>
      <w:r w:rsidRPr="00717A63">
        <w:rPr>
          <w:rFonts w:cs="PT Astra Serif"/>
          <w:sz w:val="32"/>
          <w:szCs w:val="32"/>
        </w:rPr>
        <w:t xml:space="preserve">Муниципальные служащие представляют сведения о доходах на основании положения о предоставлении муниципальными служащими и гражданами, претендующими на замещение должностей муниципальной службы, сведений о доходах, </w:t>
      </w:r>
      <w:r w:rsidR="000D547F">
        <w:rPr>
          <w:rFonts w:cs="PT Astra Serif"/>
          <w:sz w:val="32"/>
          <w:szCs w:val="32"/>
        </w:rPr>
        <w:br/>
      </w:r>
      <w:r w:rsidRPr="00717A63">
        <w:rPr>
          <w:rFonts w:cs="PT Astra Serif"/>
          <w:sz w:val="32"/>
          <w:szCs w:val="32"/>
        </w:rPr>
        <w:t>об имуществе и обязательствах имущественного характера и о предоставлении муниципальными служащими сведений о расходах, утверждаемого орган</w:t>
      </w:r>
      <w:r w:rsidR="000B2C06" w:rsidRPr="00717A63">
        <w:rPr>
          <w:rFonts w:cs="PT Astra Serif"/>
          <w:sz w:val="32"/>
          <w:szCs w:val="32"/>
        </w:rPr>
        <w:t>ом</w:t>
      </w:r>
      <w:r w:rsidRPr="00717A63">
        <w:rPr>
          <w:rFonts w:cs="PT Astra Serif"/>
          <w:sz w:val="32"/>
          <w:szCs w:val="32"/>
        </w:rPr>
        <w:t xml:space="preserve"> местно</w:t>
      </w:r>
      <w:r w:rsidR="00C855BD" w:rsidRPr="00717A63">
        <w:rPr>
          <w:rFonts w:cs="PT Astra Serif"/>
          <w:sz w:val="32"/>
          <w:szCs w:val="32"/>
        </w:rPr>
        <w:t xml:space="preserve">го самоуправления. </w:t>
      </w:r>
    </w:p>
    <w:p w:rsidR="009006C1" w:rsidRPr="00717A63" w:rsidRDefault="009006C1" w:rsidP="001C267C">
      <w:pPr>
        <w:pStyle w:val="a3"/>
        <w:numPr>
          <w:ilvl w:val="0"/>
          <w:numId w:val="5"/>
        </w:numPr>
        <w:tabs>
          <w:tab w:val="left" w:pos="520"/>
          <w:tab w:val="left" w:pos="567"/>
          <w:tab w:val="left" w:pos="993"/>
        </w:tabs>
        <w:spacing w:after="0" w:line="240" w:lineRule="auto"/>
        <w:ind w:left="0" w:firstLine="567"/>
        <w:jc w:val="both"/>
        <w:rPr>
          <w:rFonts w:cs="PT Astra Serif"/>
          <w:sz w:val="32"/>
          <w:szCs w:val="32"/>
        </w:rPr>
      </w:pPr>
      <w:r w:rsidRPr="00717A63">
        <w:rPr>
          <w:rFonts w:cs="PT Astra Serif"/>
          <w:sz w:val="32"/>
          <w:szCs w:val="32"/>
        </w:rPr>
        <w:lastRenderedPageBreak/>
        <w:t xml:space="preserve">Прием справки осуществляет муниципальный служащий подразделения по профилактике коррупционных и иных правонарушений (должностное лицо, ответственное за работу </w:t>
      </w:r>
      <w:r w:rsidR="000D547F">
        <w:rPr>
          <w:rFonts w:cs="PT Astra Serif"/>
          <w:sz w:val="32"/>
          <w:szCs w:val="32"/>
        </w:rPr>
        <w:br/>
      </w:r>
      <w:r w:rsidRPr="00717A63">
        <w:rPr>
          <w:rFonts w:cs="PT Astra Serif"/>
          <w:sz w:val="32"/>
          <w:szCs w:val="32"/>
        </w:rPr>
        <w:t>по профилактике коррупционных и иных правонарушений).</w:t>
      </w:r>
    </w:p>
    <w:p w:rsidR="009006C1" w:rsidRPr="00717A63" w:rsidRDefault="009006C1" w:rsidP="009006C1">
      <w:pPr>
        <w:tabs>
          <w:tab w:val="left" w:pos="520"/>
        </w:tabs>
        <w:spacing w:after="0" w:line="240" w:lineRule="auto"/>
        <w:ind w:firstLine="567"/>
        <w:jc w:val="both"/>
        <w:rPr>
          <w:rFonts w:cs="PT Astra Serif"/>
          <w:sz w:val="32"/>
          <w:szCs w:val="32"/>
        </w:rPr>
      </w:pPr>
      <w:proofErr w:type="gramStart"/>
      <w:r w:rsidRPr="00717A63">
        <w:rPr>
          <w:rFonts w:cs="PT Astra Serif"/>
          <w:sz w:val="32"/>
          <w:szCs w:val="32"/>
        </w:rPr>
        <w:t>При приеме справки указанным лицом проводится первичная оценка справки, которая направлена на выявление очевидного отсутствия необходимой информации, возможных неточностей, технических ошибок при заполнении справки (оценивается:  своевременность представления сведений, соответствие представленной справки утвержденной форме, правильность указания отчетного периода и отчетной даты, даты представления сведений, наличие подписи и полнота заполнения соответствующих разделов справки).</w:t>
      </w:r>
      <w:proofErr w:type="gramEnd"/>
      <w:r w:rsidRPr="00717A63">
        <w:rPr>
          <w:sz w:val="32"/>
          <w:szCs w:val="32"/>
        </w:rPr>
        <w:t xml:space="preserve"> Также </w:t>
      </w:r>
      <w:r w:rsidRPr="00717A63">
        <w:rPr>
          <w:rFonts w:cs="PT Astra Serif"/>
          <w:sz w:val="32"/>
          <w:szCs w:val="32"/>
        </w:rPr>
        <w:t>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5142E2" w:rsidRPr="00717A63" w:rsidRDefault="005142E2" w:rsidP="00C2781E">
      <w:pPr>
        <w:autoSpaceDE w:val="0"/>
        <w:autoSpaceDN w:val="0"/>
        <w:adjustRightInd w:val="0"/>
        <w:spacing w:after="0" w:line="240" w:lineRule="auto"/>
        <w:ind w:firstLine="567"/>
        <w:jc w:val="both"/>
        <w:rPr>
          <w:sz w:val="32"/>
          <w:szCs w:val="32"/>
        </w:rPr>
      </w:pPr>
      <w:r w:rsidRPr="00717A63">
        <w:rPr>
          <w:rFonts w:cs="PT Astra Serif"/>
          <w:sz w:val="32"/>
          <w:szCs w:val="32"/>
        </w:rPr>
        <w:t xml:space="preserve">В соответствии с Указом № 613 </w:t>
      </w:r>
      <w:r w:rsidR="00C2781E" w:rsidRPr="00717A63">
        <w:rPr>
          <w:rFonts w:cs="PT Astra Serif"/>
          <w:sz w:val="32"/>
          <w:szCs w:val="32"/>
        </w:rPr>
        <w:t xml:space="preserve">сведения о доходах подлежат опубликованию </w:t>
      </w:r>
      <w:r w:rsidRPr="00717A63">
        <w:rPr>
          <w:rFonts w:cs="PT Astra Serif"/>
          <w:sz w:val="32"/>
          <w:szCs w:val="32"/>
        </w:rPr>
        <w:t xml:space="preserve">на официальных сайтах </w:t>
      </w:r>
      <w:r w:rsidR="00C2781E" w:rsidRPr="00717A63">
        <w:rPr>
          <w:rFonts w:cs="PT Astra Serif"/>
          <w:sz w:val="32"/>
          <w:szCs w:val="32"/>
        </w:rPr>
        <w:t>органов местного самоуправления.</w:t>
      </w:r>
    </w:p>
    <w:p w:rsidR="00CF782D" w:rsidRPr="00717A63" w:rsidRDefault="00205780" w:rsidP="001C267C">
      <w:pPr>
        <w:pStyle w:val="a3"/>
        <w:numPr>
          <w:ilvl w:val="0"/>
          <w:numId w:val="5"/>
        </w:numPr>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 xml:space="preserve">При невозможности по объективным причинам представить сведения о доходах своей супруги (супруга), своих несовершеннолетних детей служащему следует обратиться с заявлением в комиссию по соблюдению требований к служебному поведению муниципальных служащих и урегулированию конфликта интересов органа местного самоуправления, в котором служащий замещает должность муниципальной службы. Заявление должно быть направлено до истечения срока, установленного для представления служащим сведений. </w:t>
      </w:r>
      <w:r w:rsidR="00CF782D" w:rsidRPr="00717A63">
        <w:rPr>
          <w:rFonts w:cs="PT Astra Serif"/>
          <w:sz w:val="32"/>
          <w:szCs w:val="32"/>
        </w:rPr>
        <w:t xml:space="preserve">Заседание Комиссии </w:t>
      </w:r>
      <w:r w:rsidR="000D547F">
        <w:rPr>
          <w:rFonts w:cs="PT Astra Serif"/>
          <w:sz w:val="32"/>
          <w:szCs w:val="32"/>
        </w:rPr>
        <w:br/>
      </w:r>
      <w:r w:rsidR="00CF782D" w:rsidRPr="00717A63">
        <w:rPr>
          <w:rFonts w:cs="PT Astra Serif"/>
          <w:sz w:val="32"/>
          <w:szCs w:val="32"/>
        </w:rPr>
        <w:t>по рассмотрению указанного заявления проводится не позднее одного месяца со дня истечения срока, установленного для представления сведений о доходах.</w:t>
      </w:r>
    </w:p>
    <w:p w:rsidR="009006C1" w:rsidRPr="00717A63" w:rsidRDefault="00CF782D" w:rsidP="00CF782D">
      <w:pPr>
        <w:tabs>
          <w:tab w:val="left" w:pos="567"/>
          <w:tab w:val="left" w:pos="993"/>
        </w:tabs>
        <w:autoSpaceDE w:val="0"/>
        <w:autoSpaceDN w:val="0"/>
        <w:adjustRightInd w:val="0"/>
        <w:spacing w:after="0" w:line="240" w:lineRule="auto"/>
        <w:jc w:val="both"/>
        <w:rPr>
          <w:rFonts w:cs="PT Astra Serif"/>
          <w:sz w:val="32"/>
          <w:szCs w:val="32"/>
        </w:rPr>
      </w:pPr>
      <w:r w:rsidRPr="00717A63">
        <w:rPr>
          <w:rFonts w:cs="PT Astra Serif"/>
          <w:sz w:val="32"/>
          <w:szCs w:val="32"/>
        </w:rPr>
        <w:tab/>
      </w:r>
      <w:r w:rsidR="00205780" w:rsidRPr="00717A63">
        <w:rPr>
          <w:rFonts w:cs="PT Astra Serif"/>
          <w:sz w:val="32"/>
          <w:szCs w:val="32"/>
        </w:rPr>
        <w:t xml:space="preserve">Для служащих право направить заявление о невозможности представить сведения о своих доходах законодательством </w:t>
      </w:r>
      <w:r w:rsidR="000D547F">
        <w:rPr>
          <w:rFonts w:cs="PT Astra Serif"/>
          <w:sz w:val="32"/>
          <w:szCs w:val="32"/>
        </w:rPr>
        <w:br/>
      </w:r>
      <w:r w:rsidR="00205780" w:rsidRPr="00717A63">
        <w:rPr>
          <w:rFonts w:cs="PT Astra Serif"/>
          <w:sz w:val="32"/>
          <w:szCs w:val="32"/>
        </w:rPr>
        <w:t xml:space="preserve">не предусмотрено. </w:t>
      </w:r>
    </w:p>
    <w:p w:rsidR="009006C1" w:rsidRPr="00717A63" w:rsidRDefault="001C267C" w:rsidP="001C267C">
      <w:pPr>
        <w:pStyle w:val="a3"/>
        <w:numPr>
          <w:ilvl w:val="0"/>
          <w:numId w:val="5"/>
        </w:numPr>
        <w:tabs>
          <w:tab w:val="left" w:pos="993"/>
        </w:tabs>
        <w:autoSpaceDE w:val="0"/>
        <w:autoSpaceDN w:val="0"/>
        <w:adjustRightInd w:val="0"/>
        <w:spacing w:after="0" w:line="240" w:lineRule="auto"/>
        <w:ind w:left="0" w:firstLine="567"/>
        <w:jc w:val="both"/>
        <w:rPr>
          <w:rFonts w:cs="PT Astra Serif"/>
          <w:i/>
          <w:sz w:val="32"/>
          <w:szCs w:val="32"/>
        </w:rPr>
      </w:pPr>
      <w:r w:rsidRPr="00717A63">
        <w:rPr>
          <w:rFonts w:cs="PT Astra Serif"/>
          <w:sz w:val="32"/>
          <w:szCs w:val="32"/>
        </w:rPr>
        <w:t xml:space="preserve">После истечения срока, установленного для представления сведений о доходах, в том числе уточненных, должностное лицо, ответственное за работу по профилактике коррупционных и иных </w:t>
      </w:r>
      <w:r w:rsidRPr="00717A63">
        <w:rPr>
          <w:rFonts w:cs="PT Astra Serif"/>
          <w:sz w:val="32"/>
          <w:szCs w:val="32"/>
        </w:rPr>
        <w:lastRenderedPageBreak/>
        <w:t>правонарушений, проводит детальный анализ сведений о доходах за отчетный период.</w:t>
      </w:r>
    </w:p>
    <w:p w:rsidR="009006C1" w:rsidRPr="00717A63" w:rsidRDefault="001C267C"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Детальный анализ проводится </w:t>
      </w:r>
      <w:r w:rsidR="009006C1" w:rsidRPr="00717A63">
        <w:rPr>
          <w:rFonts w:cs="PT Astra Serif"/>
          <w:sz w:val="32"/>
          <w:szCs w:val="32"/>
        </w:rPr>
        <w:t>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r w:rsidRPr="00717A63">
        <w:rPr>
          <w:rFonts w:cs="PT Astra Serif"/>
          <w:sz w:val="32"/>
          <w:szCs w:val="32"/>
        </w:rPr>
        <w:t>.</w:t>
      </w:r>
    </w:p>
    <w:p w:rsidR="001C267C" w:rsidRPr="00717A63" w:rsidRDefault="001C267C"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В рамках анализа представленных сведений сопоставляется справка за отчетный период со справками за три предшествующих периода, а также с иной имеющейся в распоряжении должностного лица, ответственного за работу по профилактике коррупционных и иных правонарушений, информацией об имущественном положении, осуществляемых полномочиях лица, представившего сведения, и иных лиц, получение и </w:t>
      </w:r>
      <w:proofErr w:type="gramStart"/>
      <w:r w:rsidRPr="00717A63">
        <w:rPr>
          <w:rFonts w:cs="PT Astra Serif"/>
          <w:sz w:val="32"/>
          <w:szCs w:val="32"/>
        </w:rPr>
        <w:t>обработка</w:t>
      </w:r>
      <w:proofErr w:type="gramEnd"/>
      <w:r w:rsidRPr="00717A63">
        <w:rPr>
          <w:rFonts w:cs="PT Astra Serif"/>
          <w:sz w:val="32"/>
          <w:szCs w:val="32"/>
        </w:rPr>
        <w:t xml:space="preserve">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со справкой, поданной служащим при поступлении на муниципальную службу.</w:t>
      </w:r>
    </w:p>
    <w:p w:rsidR="006C5BE1" w:rsidRPr="00717A63" w:rsidRDefault="006C5BE1"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w:t>
      </w:r>
    </w:p>
    <w:p w:rsidR="001C267C" w:rsidRPr="00717A63" w:rsidRDefault="001C267C"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По результатам проведенного анализа должностному лицу, ответственно</w:t>
      </w:r>
      <w:r w:rsidR="006C5BE1" w:rsidRPr="00717A63">
        <w:rPr>
          <w:rFonts w:cs="PT Astra Serif"/>
          <w:sz w:val="32"/>
          <w:szCs w:val="32"/>
        </w:rPr>
        <w:t xml:space="preserve">му </w:t>
      </w:r>
      <w:r w:rsidRPr="00717A63">
        <w:rPr>
          <w:rFonts w:cs="PT Astra Serif"/>
          <w:sz w:val="32"/>
          <w:szCs w:val="32"/>
        </w:rPr>
        <w:t>за работу по профилактике коррупционных и иных правонарушений, предлагается подготовить на имя руководителя органа служебную записку о результатах анализа</w:t>
      </w:r>
      <w:r w:rsidR="006C5BE1" w:rsidRPr="00717A63">
        <w:rPr>
          <w:rFonts w:cs="PT Astra Serif"/>
          <w:sz w:val="32"/>
          <w:szCs w:val="32"/>
        </w:rPr>
        <w:t xml:space="preserve">. </w:t>
      </w:r>
      <w:proofErr w:type="gramStart"/>
      <w:r w:rsidR="006C5BE1" w:rsidRPr="00717A63">
        <w:rPr>
          <w:rFonts w:cs="PT Astra Serif"/>
          <w:sz w:val="32"/>
          <w:szCs w:val="32"/>
        </w:rPr>
        <w:t>В служебной записке</w:t>
      </w:r>
      <w:r w:rsidRPr="00717A63">
        <w:rPr>
          <w:rFonts w:cs="PT Astra Serif"/>
          <w:sz w:val="32"/>
          <w:szCs w:val="32"/>
        </w:rPr>
        <w:t xml:space="preserve"> с</w:t>
      </w:r>
      <w:r w:rsidR="006C5BE1" w:rsidRPr="00717A63">
        <w:rPr>
          <w:rFonts w:cs="PT Astra Serif"/>
          <w:sz w:val="32"/>
          <w:szCs w:val="32"/>
        </w:rPr>
        <w:t>ледует отразить выявленные признаки</w:t>
      </w:r>
      <w:r w:rsidR="006C5BE1" w:rsidRPr="00717A63">
        <w:rPr>
          <w:sz w:val="32"/>
          <w:szCs w:val="32"/>
        </w:rPr>
        <w:t xml:space="preserve"> </w:t>
      </w:r>
      <w:r w:rsidR="006C5BE1" w:rsidRPr="00717A63">
        <w:rPr>
          <w:rFonts w:cs="PT Astra Serif"/>
          <w:sz w:val="32"/>
          <w:szCs w:val="32"/>
        </w:rPr>
        <w:t xml:space="preserve">представления недостоверных или неполных сведений, конфликта интересов и иных нарушений положений антикоррупционного законодательства по каждому муниципальному служащему, а также предложить </w:t>
      </w:r>
      <w:r w:rsidRPr="00717A63">
        <w:rPr>
          <w:rFonts w:cs="PT Astra Serif"/>
          <w:sz w:val="32"/>
          <w:szCs w:val="32"/>
        </w:rPr>
        <w:t xml:space="preserve">вывод </w:t>
      </w:r>
      <w:r w:rsidR="0041398B" w:rsidRPr="00717A63">
        <w:rPr>
          <w:rFonts w:cs="PT Astra Serif"/>
          <w:sz w:val="32"/>
          <w:szCs w:val="32"/>
        </w:rPr>
        <w:t xml:space="preserve">либо </w:t>
      </w:r>
      <w:r w:rsidRPr="00717A63">
        <w:rPr>
          <w:rFonts w:cs="PT Astra Serif"/>
          <w:sz w:val="32"/>
          <w:szCs w:val="32"/>
        </w:rPr>
        <w:t>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w:t>
      </w:r>
      <w:r w:rsidR="00C135D6" w:rsidRPr="00717A63">
        <w:rPr>
          <w:rFonts w:cs="PT Astra Serif"/>
          <w:sz w:val="32"/>
          <w:szCs w:val="32"/>
        </w:rPr>
        <w:t>оверки информации, в том числе о налич</w:t>
      </w:r>
      <w:r w:rsidRPr="00717A63">
        <w:rPr>
          <w:rFonts w:cs="PT Astra Serif"/>
          <w:sz w:val="32"/>
          <w:szCs w:val="32"/>
        </w:rPr>
        <w:t xml:space="preserve">ии признаков конфликта интересов, иных нарушений </w:t>
      </w:r>
      <w:r w:rsidRPr="00717A63">
        <w:rPr>
          <w:rFonts w:cs="PT Astra Serif"/>
          <w:sz w:val="32"/>
          <w:szCs w:val="32"/>
        </w:rPr>
        <w:lastRenderedPageBreak/>
        <w:t>законодательства</w:t>
      </w:r>
      <w:proofErr w:type="gramEnd"/>
      <w:r w:rsidRPr="00717A63">
        <w:rPr>
          <w:rFonts w:cs="PT Astra Serif"/>
          <w:sz w:val="32"/>
          <w:szCs w:val="32"/>
        </w:rPr>
        <w:t xml:space="preserve"> Российской Федерации о противодействии коррупции.</w:t>
      </w:r>
      <w:r w:rsidR="006C5BE1" w:rsidRPr="00717A63">
        <w:rPr>
          <w:rFonts w:cs="PT Astra Serif"/>
          <w:sz w:val="32"/>
          <w:szCs w:val="32"/>
        </w:rPr>
        <w:t xml:space="preserve"> </w:t>
      </w:r>
    </w:p>
    <w:p w:rsidR="001C267C" w:rsidRPr="00717A63" w:rsidRDefault="001C267C" w:rsidP="001C267C">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w:t>
      </w:r>
    </w:p>
    <w:p w:rsidR="00E850D3" w:rsidRPr="00717A63" w:rsidRDefault="006C5BE1" w:rsidP="00065544">
      <w:pPr>
        <w:pStyle w:val="a3"/>
        <w:numPr>
          <w:ilvl w:val="0"/>
          <w:numId w:val="5"/>
        </w:numPr>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При анализе сведений Раздела 2 «Сведения о расходах» справки  устанавливается соответствие доходов понесенным расходам. Наличие сведений в данном разделе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r w:rsidR="00E850D3" w:rsidRPr="00717A63">
        <w:rPr>
          <w:rFonts w:cs="PT Astra Serif"/>
          <w:sz w:val="32"/>
          <w:szCs w:val="32"/>
        </w:rPr>
        <w:t xml:space="preserve"> (далее - имущество)</w:t>
      </w:r>
      <w:r w:rsidRPr="00717A63">
        <w:rPr>
          <w:rFonts w:cs="PT Astra Serif"/>
          <w:sz w:val="32"/>
          <w:szCs w:val="32"/>
        </w:rPr>
        <w:t>.</w:t>
      </w:r>
      <w:r w:rsidR="00E850D3" w:rsidRPr="00717A63">
        <w:rPr>
          <w:rFonts w:cs="PT Astra Serif"/>
          <w:sz w:val="32"/>
          <w:szCs w:val="32"/>
        </w:rPr>
        <w:t xml:space="preserve"> </w:t>
      </w:r>
      <w:r w:rsidRPr="00717A63">
        <w:rPr>
          <w:rFonts w:cs="PT Astra Serif"/>
          <w:sz w:val="32"/>
          <w:szCs w:val="32"/>
        </w:rPr>
        <w:t>Внимание также следует уделить наличию обоснования источников получения средств на приобретение имущества в отчетном периоде лицом, его супругой (супругом</w:t>
      </w:r>
      <w:r w:rsidR="00E850D3" w:rsidRPr="00717A63">
        <w:rPr>
          <w:rFonts w:cs="PT Astra Serif"/>
          <w:sz w:val="32"/>
          <w:szCs w:val="32"/>
        </w:rPr>
        <w:t xml:space="preserve">) и несовершеннолетними детьми. </w:t>
      </w:r>
    </w:p>
    <w:p w:rsidR="00E850D3" w:rsidRPr="00717A63" w:rsidRDefault="006C5BE1" w:rsidP="00E850D3">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При проведении анализа данного </w:t>
      </w:r>
      <w:hyperlink r:id="rId15" w:history="1">
        <w:r w:rsidRPr="00717A63">
          <w:rPr>
            <w:rFonts w:cs="PT Astra Serif"/>
            <w:sz w:val="32"/>
            <w:szCs w:val="32"/>
          </w:rPr>
          <w:t>раздела</w:t>
        </w:r>
      </w:hyperlink>
      <w:r w:rsidRPr="00717A63">
        <w:rPr>
          <w:rFonts w:cs="PT Astra Serif"/>
          <w:sz w:val="32"/>
          <w:szCs w:val="32"/>
        </w:rPr>
        <w:t xml:space="preserve"> следует учитывать, возможность невнесения в справку сведений о расходах, </w:t>
      </w:r>
      <w:r w:rsidR="000D547F">
        <w:rPr>
          <w:rFonts w:cs="PT Astra Serif"/>
          <w:sz w:val="32"/>
          <w:szCs w:val="32"/>
        </w:rPr>
        <w:br/>
      </w:r>
      <w:r w:rsidRPr="00717A63">
        <w:rPr>
          <w:rFonts w:cs="PT Astra Serif"/>
          <w:sz w:val="32"/>
          <w:szCs w:val="32"/>
        </w:rPr>
        <w:t>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w:t>
      </w:r>
      <w:r w:rsidR="004A02CC">
        <w:rPr>
          <w:rFonts w:cs="PT Astra Serif"/>
          <w:sz w:val="32"/>
          <w:szCs w:val="32"/>
        </w:rPr>
        <w:t xml:space="preserve"> имущества</w:t>
      </w:r>
      <w:r w:rsidRPr="00717A63">
        <w:rPr>
          <w:rFonts w:cs="PT Astra Serif"/>
          <w:sz w:val="32"/>
          <w:szCs w:val="32"/>
        </w:rPr>
        <w:t xml:space="preserve">, в связи с чем, появление любого нового имущества в других разделах справки подлежит тщательной проверке на предмет его </w:t>
      </w:r>
      <w:r w:rsidR="00C135D6" w:rsidRPr="00717A63">
        <w:rPr>
          <w:rFonts w:cs="PT Astra Serif"/>
          <w:sz w:val="32"/>
          <w:szCs w:val="32"/>
        </w:rPr>
        <w:t>отражения</w:t>
      </w:r>
      <w:r w:rsidRPr="00717A63">
        <w:rPr>
          <w:rFonts w:cs="PT Astra Serif"/>
          <w:sz w:val="32"/>
          <w:szCs w:val="32"/>
        </w:rPr>
        <w:t xml:space="preserve"> </w:t>
      </w:r>
      <w:r w:rsidR="00C135D6" w:rsidRPr="00717A63">
        <w:rPr>
          <w:rFonts w:cs="PT Astra Serif"/>
          <w:sz w:val="32"/>
          <w:szCs w:val="32"/>
        </w:rPr>
        <w:t>в</w:t>
      </w:r>
      <w:r w:rsidRPr="00717A63">
        <w:rPr>
          <w:rFonts w:cs="PT Astra Serif"/>
          <w:sz w:val="32"/>
          <w:szCs w:val="32"/>
        </w:rPr>
        <w:t xml:space="preserve"> </w:t>
      </w:r>
      <w:hyperlink r:id="rId16" w:history="1">
        <w:r w:rsidRPr="00717A63">
          <w:rPr>
            <w:rFonts w:cs="PT Astra Serif"/>
            <w:sz w:val="32"/>
            <w:szCs w:val="32"/>
          </w:rPr>
          <w:t>раздел</w:t>
        </w:r>
        <w:r w:rsidR="00C135D6" w:rsidRPr="00717A63">
          <w:rPr>
            <w:rFonts w:cs="PT Astra Serif"/>
            <w:sz w:val="32"/>
            <w:szCs w:val="32"/>
          </w:rPr>
          <w:t>е</w:t>
        </w:r>
        <w:r w:rsidRPr="00717A63">
          <w:rPr>
            <w:rFonts w:cs="PT Astra Serif"/>
            <w:sz w:val="32"/>
            <w:szCs w:val="32"/>
          </w:rPr>
          <w:t xml:space="preserve"> 2</w:t>
        </w:r>
      </w:hyperlink>
      <w:r w:rsidRPr="00717A63">
        <w:rPr>
          <w:rFonts w:cs="PT Astra Serif"/>
          <w:sz w:val="32"/>
          <w:szCs w:val="32"/>
        </w:rPr>
        <w:t xml:space="preserve"> </w:t>
      </w:r>
      <w:r w:rsidR="00E850D3" w:rsidRPr="00717A63">
        <w:rPr>
          <w:rFonts w:cs="PT Astra Serif"/>
          <w:sz w:val="32"/>
          <w:szCs w:val="32"/>
        </w:rPr>
        <w:t xml:space="preserve">«Сведения о расходах» </w:t>
      </w:r>
      <w:r w:rsidRPr="00717A63">
        <w:rPr>
          <w:rFonts w:cs="PT Astra Serif"/>
          <w:sz w:val="32"/>
          <w:szCs w:val="32"/>
        </w:rPr>
        <w:t>справки.</w:t>
      </w:r>
      <w:r w:rsidR="00E850D3" w:rsidRPr="00717A63">
        <w:rPr>
          <w:rFonts w:cs="PT Astra Serif"/>
          <w:sz w:val="32"/>
          <w:szCs w:val="32"/>
        </w:rPr>
        <w:t xml:space="preserve"> </w:t>
      </w:r>
    </w:p>
    <w:p w:rsidR="00E850D3" w:rsidRPr="00717A63" w:rsidRDefault="006C5BE1" w:rsidP="00E850D3">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r w:rsidR="00E850D3" w:rsidRPr="00717A63">
        <w:rPr>
          <w:rFonts w:cs="PT Astra Serif"/>
          <w:sz w:val="32"/>
          <w:szCs w:val="32"/>
        </w:rPr>
        <w:t xml:space="preserve"> </w:t>
      </w:r>
    </w:p>
    <w:p w:rsidR="00B3021A" w:rsidRPr="00717A63" w:rsidRDefault="006C5BE1" w:rsidP="00E850D3">
      <w:pPr>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t>При наличии достаточной информации</w:t>
      </w:r>
      <w:r w:rsidR="00E850D3" w:rsidRPr="00717A63">
        <w:rPr>
          <w:rFonts w:cs="PT Astra Serif"/>
          <w:sz w:val="32"/>
          <w:szCs w:val="32"/>
        </w:rPr>
        <w:t xml:space="preserve"> о том, что муниципальным служащим, его супругой (супругом) и (или) несовершеннолетними детьми в течение отчетного периода совершены сделки (совершена сделка) по приобретению имущества на общую сумму, превышающую общий доход данного лица и его </w:t>
      </w:r>
      <w:r w:rsidR="00E850D3" w:rsidRPr="00717A63">
        <w:rPr>
          <w:rFonts w:cs="PT Astra Serif"/>
          <w:sz w:val="32"/>
          <w:szCs w:val="32"/>
        </w:rPr>
        <w:lastRenderedPageBreak/>
        <w:t xml:space="preserve">супруги (супруга) за три последних года, принимается решение </w:t>
      </w:r>
      <w:r w:rsidR="000D547F">
        <w:rPr>
          <w:rFonts w:cs="PT Astra Serif"/>
          <w:sz w:val="32"/>
          <w:szCs w:val="32"/>
        </w:rPr>
        <w:br/>
      </w:r>
      <w:r w:rsidR="00E850D3" w:rsidRPr="00717A63">
        <w:rPr>
          <w:rFonts w:cs="PT Astra Serif"/>
          <w:sz w:val="32"/>
          <w:szCs w:val="32"/>
        </w:rPr>
        <w:t>об осуществлении контроля за расходами лица, замещающего должность муниципальной службы в соответствии с законодательством Российской</w:t>
      </w:r>
      <w:proofErr w:type="gramEnd"/>
      <w:r w:rsidR="00E850D3" w:rsidRPr="00717A63">
        <w:rPr>
          <w:rFonts w:cs="PT Astra Serif"/>
          <w:sz w:val="32"/>
          <w:szCs w:val="32"/>
        </w:rPr>
        <w:t xml:space="preserve"> Федерации.</w:t>
      </w:r>
      <w:r w:rsidR="008126FE" w:rsidRPr="00717A63">
        <w:rPr>
          <w:rFonts w:cs="PT Astra Serif"/>
          <w:sz w:val="32"/>
          <w:szCs w:val="32"/>
        </w:rPr>
        <w:t xml:space="preserve"> </w:t>
      </w:r>
    </w:p>
    <w:p w:rsidR="00065544" w:rsidRPr="00717A63" w:rsidRDefault="008126FE" w:rsidP="00E850D3">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В си</w:t>
      </w:r>
      <w:r w:rsidR="004A02CC">
        <w:rPr>
          <w:rFonts w:cs="PT Astra Serif"/>
          <w:sz w:val="32"/>
          <w:szCs w:val="32"/>
        </w:rPr>
        <w:t>лу части</w:t>
      </w:r>
      <w:r w:rsidRPr="00717A63">
        <w:rPr>
          <w:rFonts w:cs="PT Astra Serif"/>
          <w:sz w:val="32"/>
          <w:szCs w:val="32"/>
        </w:rPr>
        <w:t xml:space="preserve"> 3 статьи 5 Федерального закона </w:t>
      </w:r>
      <w:r w:rsidR="000D547F">
        <w:rPr>
          <w:rFonts w:cs="PT Astra Serif"/>
          <w:sz w:val="32"/>
          <w:szCs w:val="32"/>
        </w:rPr>
        <w:br/>
      </w:r>
      <w:r w:rsidRPr="00717A63">
        <w:rPr>
          <w:rFonts w:cs="PT Astra Serif"/>
          <w:sz w:val="32"/>
          <w:szCs w:val="32"/>
        </w:rPr>
        <w:t xml:space="preserve">№ 230-ФЗ в отношении муниципальных служащих  решение </w:t>
      </w:r>
      <w:r w:rsidR="000D547F">
        <w:rPr>
          <w:rFonts w:cs="PT Astra Serif"/>
          <w:sz w:val="32"/>
          <w:szCs w:val="32"/>
        </w:rPr>
        <w:br/>
      </w:r>
      <w:r w:rsidRPr="00717A63">
        <w:rPr>
          <w:rFonts w:cs="PT Astra Serif"/>
          <w:sz w:val="32"/>
          <w:szCs w:val="32"/>
        </w:rPr>
        <w:t xml:space="preserve">об осуществлении </w:t>
      </w:r>
      <w:proofErr w:type="gramStart"/>
      <w:r w:rsidRPr="00717A63">
        <w:rPr>
          <w:rFonts w:cs="PT Astra Serif"/>
          <w:sz w:val="32"/>
          <w:szCs w:val="32"/>
        </w:rPr>
        <w:t>контроля за</w:t>
      </w:r>
      <w:proofErr w:type="gramEnd"/>
      <w:r w:rsidRPr="00717A63">
        <w:rPr>
          <w:rFonts w:cs="PT Astra Serif"/>
          <w:sz w:val="32"/>
          <w:szCs w:val="32"/>
        </w:rPr>
        <w:t xml:space="preserve"> расходами принимает Губернатор Томской области.</w:t>
      </w:r>
      <w:r w:rsidR="00065544" w:rsidRPr="00717A63">
        <w:rPr>
          <w:rFonts w:cs="PT Astra Serif"/>
          <w:sz w:val="32"/>
          <w:szCs w:val="32"/>
        </w:rPr>
        <w:t xml:space="preserve"> Процедура </w:t>
      </w:r>
      <w:proofErr w:type="gramStart"/>
      <w:r w:rsidR="00065544" w:rsidRPr="00717A63">
        <w:rPr>
          <w:rFonts w:cs="PT Astra Serif"/>
          <w:sz w:val="32"/>
          <w:szCs w:val="32"/>
        </w:rPr>
        <w:t>контроля за</w:t>
      </w:r>
      <w:proofErr w:type="gramEnd"/>
      <w:r w:rsidR="00065544" w:rsidRPr="00717A63">
        <w:rPr>
          <w:rFonts w:cs="PT Astra Serif"/>
          <w:sz w:val="32"/>
          <w:szCs w:val="32"/>
        </w:rPr>
        <w:t xml:space="preserve"> рас</w:t>
      </w:r>
      <w:r w:rsidR="00C135D6" w:rsidRPr="00717A63">
        <w:rPr>
          <w:rFonts w:cs="PT Astra Serif"/>
          <w:sz w:val="32"/>
          <w:szCs w:val="32"/>
        </w:rPr>
        <w:t>ходами муниципального служащего</w:t>
      </w:r>
      <w:r w:rsidR="00065544" w:rsidRPr="00717A63">
        <w:rPr>
          <w:rFonts w:cs="PT Astra Serif"/>
          <w:sz w:val="32"/>
          <w:szCs w:val="32"/>
        </w:rPr>
        <w:t xml:space="preserve"> осуществляется Департаментом </w:t>
      </w:r>
      <w:r w:rsidR="00C135D6" w:rsidRPr="00717A63">
        <w:rPr>
          <w:rFonts w:cs="PT Astra Serif"/>
          <w:sz w:val="32"/>
          <w:szCs w:val="32"/>
        </w:rPr>
        <w:br/>
      </w:r>
      <w:r w:rsidR="00065544" w:rsidRPr="00717A63">
        <w:rPr>
          <w:rFonts w:cs="PT Astra Serif"/>
          <w:sz w:val="32"/>
          <w:szCs w:val="32"/>
        </w:rPr>
        <w:t>по профилактике коррупционных и иных правонарушений Администрации Томской области  в соответствии с нормами Федерального закона № 230-ФЗ.</w:t>
      </w:r>
    </w:p>
    <w:p w:rsidR="00954BA2" w:rsidRPr="00717A63" w:rsidRDefault="00954BA2" w:rsidP="00E850D3">
      <w:pPr>
        <w:autoSpaceDE w:val="0"/>
        <w:autoSpaceDN w:val="0"/>
        <w:adjustRightInd w:val="0"/>
        <w:spacing w:after="0" w:line="240" w:lineRule="auto"/>
        <w:ind w:firstLine="567"/>
        <w:jc w:val="both"/>
        <w:rPr>
          <w:rFonts w:cs="PT Astra Serif"/>
          <w:sz w:val="32"/>
          <w:szCs w:val="32"/>
        </w:rPr>
      </w:pP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i/>
          <w:sz w:val="32"/>
          <w:szCs w:val="32"/>
          <w:lang w:eastAsia="ru-RU"/>
        </w:rPr>
      </w:pPr>
      <w:r w:rsidRPr="00717A63">
        <w:rPr>
          <w:rFonts w:eastAsia="Times New Roman" w:cs="Calibri"/>
          <w:i/>
          <w:sz w:val="32"/>
          <w:szCs w:val="32"/>
          <w:lang w:eastAsia="ru-RU"/>
        </w:rPr>
        <w:t>3.4. Обеспечение соблюдения муниципальными служащими антикоррупционных стандартов</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54BA2" w:rsidRPr="00717A63" w:rsidRDefault="00B40225" w:rsidP="00954BA2">
      <w:pPr>
        <w:widowControl w:val="0"/>
        <w:autoSpaceDE w:val="0"/>
        <w:autoSpaceDN w:val="0"/>
        <w:spacing w:after="0" w:line="240" w:lineRule="auto"/>
        <w:ind w:firstLine="709"/>
        <w:contextualSpacing/>
        <w:jc w:val="both"/>
        <w:rPr>
          <w:rFonts w:eastAsia="Times New Roman" w:cs="Calibri"/>
          <w:i/>
          <w:sz w:val="32"/>
          <w:szCs w:val="32"/>
          <w:lang w:eastAsia="ru-RU"/>
        </w:rPr>
      </w:pPr>
      <w:r w:rsidRPr="00717A63">
        <w:rPr>
          <w:rFonts w:eastAsia="Times New Roman" w:cs="Calibri"/>
          <w:i/>
          <w:sz w:val="32"/>
          <w:szCs w:val="32"/>
          <w:lang w:eastAsia="ru-RU"/>
        </w:rPr>
        <w:t>1)</w:t>
      </w:r>
      <w:r w:rsidR="00954BA2" w:rsidRPr="00717A63">
        <w:rPr>
          <w:rFonts w:eastAsia="Times New Roman" w:cs="Calibri"/>
          <w:i/>
          <w:sz w:val="32"/>
          <w:szCs w:val="32"/>
          <w:lang w:eastAsia="ru-RU"/>
        </w:rPr>
        <w:t xml:space="preserve"> Рассмотрение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40225" w:rsidRPr="00717A63" w:rsidRDefault="00B40225"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Муниципальные служащие должны оценивать ситуации на наличие у них личной заинтересованности, приводящей к конфликту интересов (реальному или потенциальному), которая не позволяет надлежащим образом исполнить свои должностные обязанности.</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Под определение «конфликт интересов» попадает множество отдельных ситуаций, в которых лицо, замещающее должность, может оказаться в процессе исполнения должностных обязанностей. Учитывая их разнообразие, Министерством труда и социальной защиты Российской Федерации подготовлены и размещены в открытом доступе Обзоры практики </w:t>
      </w:r>
      <w:proofErr w:type="spellStart"/>
      <w:r w:rsidRPr="00717A63">
        <w:rPr>
          <w:rFonts w:eastAsia="Times New Roman" w:cs="Calibri"/>
          <w:sz w:val="32"/>
          <w:szCs w:val="32"/>
          <w:lang w:eastAsia="ru-RU"/>
        </w:rPr>
        <w:t>правоприменения</w:t>
      </w:r>
      <w:proofErr w:type="spellEnd"/>
      <w:r w:rsidRPr="00717A63">
        <w:rPr>
          <w:rFonts w:eastAsia="Times New Roman" w:cs="Calibri"/>
          <w:sz w:val="32"/>
          <w:szCs w:val="32"/>
          <w:lang w:eastAsia="ru-RU"/>
        </w:rPr>
        <w:t xml:space="preserve"> в сфере конфликта интересов.</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Муниципальные служащие при наличии у них такой заинтересованности обязаны уведомить об этом представителя нанимателя (работодателя) в сроки и в порядке, определенные представителем нанимателя (работодателя) в соответствии с нормативными правовыми актами Российской Федерации.</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Правовые акты, устанавливающие порядки уведомления о </w:t>
      </w:r>
      <w:r w:rsidRPr="00717A63">
        <w:rPr>
          <w:rFonts w:eastAsia="Times New Roman" w:cs="Calibri"/>
          <w:sz w:val="32"/>
          <w:szCs w:val="32"/>
          <w:lang w:eastAsia="ru-RU"/>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 должны быть приняты во всех органах местного самоуправления муниципальных образований Томской области.</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Уведомления о возникновении личной заинтересованности являются основанием для проведения заседания комиссий </w:t>
      </w:r>
      <w:r w:rsidR="000D547F">
        <w:rPr>
          <w:rFonts w:eastAsia="Times New Roman" w:cs="Calibri"/>
          <w:sz w:val="32"/>
          <w:szCs w:val="32"/>
          <w:lang w:eastAsia="ru-RU"/>
        </w:rPr>
        <w:br/>
      </w:r>
      <w:r w:rsidRPr="00717A63">
        <w:rPr>
          <w:rFonts w:eastAsia="Times New Roman" w:cs="Calibri"/>
          <w:sz w:val="32"/>
          <w:szCs w:val="32"/>
          <w:lang w:eastAsia="ru-RU"/>
        </w:rPr>
        <w:t>по соблюдению требований к служебному поведению и урегулированию конфликта интересов.</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При поступлении такого уведомления должностное лицо, ответственное за работу по профилактике коррупционных и иных нарушений в органе</w:t>
      </w:r>
      <w:r w:rsidR="00C135D6" w:rsidRPr="00717A63">
        <w:rPr>
          <w:rFonts w:eastAsia="Times New Roman" w:cs="Calibri"/>
          <w:sz w:val="32"/>
          <w:szCs w:val="32"/>
          <w:lang w:eastAsia="ru-RU"/>
        </w:rPr>
        <w:t xml:space="preserve"> местного самоуправления</w:t>
      </w:r>
      <w:r w:rsidRPr="00717A63">
        <w:rPr>
          <w:rFonts w:eastAsia="Times New Roman" w:cs="Calibri"/>
          <w:sz w:val="32"/>
          <w:szCs w:val="32"/>
          <w:lang w:eastAsia="ru-RU"/>
        </w:rPr>
        <w:t xml:space="preserve"> (секретарь комиссии), осуществляет его предварительное рассмотрение, в ходе которого у служащего, подавшего уведомление, берутся пояснения по обстоятельствам, изложенным в уведомлении. При необходимости в установленном порядке направляются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proofErr w:type="gramStart"/>
      <w:r w:rsidRPr="00717A63">
        <w:rPr>
          <w:rFonts w:eastAsia="Times New Roman" w:cs="Calibri"/>
          <w:sz w:val="32"/>
          <w:szCs w:val="32"/>
          <w:lang w:eastAsia="ru-RU"/>
        </w:rPr>
        <w:t xml:space="preserve">По результатам рассмотрения уведомления секретарем комиссии подготавливается мотивированное заключение (сроки и порядок его подготовки установлены в пункте 7  Положения о комиссиях органов местного самоуправления и избирательных комиссий муниципальных образований Томской области </w:t>
      </w:r>
      <w:r w:rsidR="000D547F">
        <w:rPr>
          <w:rFonts w:eastAsia="Times New Roman" w:cs="Calibri"/>
          <w:sz w:val="32"/>
          <w:szCs w:val="32"/>
          <w:lang w:eastAsia="ru-RU"/>
        </w:rPr>
        <w:br/>
      </w:r>
      <w:r w:rsidRPr="00717A63">
        <w:rPr>
          <w:rFonts w:eastAsia="Times New Roman" w:cs="Calibri"/>
          <w:sz w:val="32"/>
          <w:szCs w:val="32"/>
          <w:lang w:eastAsia="ru-RU"/>
        </w:rPr>
        <w:t>по соблюдению требований к служебному поведению муниципальных служащих в Томской области и урегулированию конфликта интересов</w:t>
      </w:r>
      <w:r w:rsidR="004A02CC">
        <w:rPr>
          <w:rFonts w:eastAsia="Times New Roman" w:cs="Calibri"/>
          <w:sz w:val="32"/>
          <w:szCs w:val="32"/>
          <w:lang w:eastAsia="ru-RU"/>
        </w:rPr>
        <w:t>, являющегося приложением 5 к Закону Томской области № 198-ОЗ</w:t>
      </w:r>
      <w:r w:rsidRPr="00717A63">
        <w:rPr>
          <w:rFonts w:eastAsia="Times New Roman" w:cs="Calibri"/>
          <w:sz w:val="32"/>
          <w:szCs w:val="32"/>
          <w:lang w:eastAsia="ru-RU"/>
        </w:rPr>
        <w:t>)</w:t>
      </w:r>
      <w:r w:rsidR="004A02CC">
        <w:rPr>
          <w:rFonts w:eastAsia="Times New Roman" w:cs="Calibri"/>
          <w:sz w:val="32"/>
          <w:szCs w:val="32"/>
          <w:lang w:eastAsia="ru-RU"/>
        </w:rPr>
        <w:t xml:space="preserve"> (далее - Положение)</w:t>
      </w:r>
      <w:r w:rsidRPr="00717A63">
        <w:rPr>
          <w:rFonts w:eastAsia="Times New Roman" w:cs="Calibri"/>
          <w:sz w:val="32"/>
          <w:szCs w:val="32"/>
          <w:lang w:eastAsia="ru-RU"/>
        </w:rPr>
        <w:t>, и направляется для</w:t>
      </w:r>
      <w:r w:rsidRPr="00717A63">
        <w:rPr>
          <w:rFonts w:ascii="Calibri" w:eastAsia="Times New Roman" w:hAnsi="Calibri" w:cs="Calibri"/>
          <w:sz w:val="32"/>
          <w:szCs w:val="32"/>
          <w:lang w:eastAsia="ru-RU"/>
        </w:rPr>
        <w:t xml:space="preserve"> </w:t>
      </w:r>
      <w:r w:rsidRPr="00717A63">
        <w:rPr>
          <w:rFonts w:eastAsia="Times New Roman" w:cs="Calibri"/>
          <w:sz w:val="32"/>
          <w:szCs w:val="32"/>
          <w:lang w:eastAsia="ru-RU"/>
        </w:rPr>
        <w:t>назначения</w:t>
      </w:r>
      <w:proofErr w:type="gramEnd"/>
      <w:r w:rsidRPr="00717A63">
        <w:rPr>
          <w:rFonts w:eastAsia="Times New Roman" w:cs="Calibri"/>
          <w:sz w:val="32"/>
          <w:szCs w:val="32"/>
          <w:lang w:eastAsia="ru-RU"/>
        </w:rPr>
        <w:t xml:space="preserve"> даты заседания комиссии председателю комиссии с приложением к нему всех материалов. </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Комиссия по результатам рассмотрения уведомления и мотивированного заключения принимает одно из решений</w:t>
      </w:r>
      <w:r w:rsidR="00076D8C" w:rsidRPr="00717A63">
        <w:rPr>
          <w:rFonts w:eastAsia="Times New Roman" w:cs="Calibri"/>
          <w:sz w:val="32"/>
          <w:szCs w:val="32"/>
          <w:lang w:eastAsia="ru-RU"/>
        </w:rPr>
        <w:t xml:space="preserve">, </w:t>
      </w:r>
      <w:r w:rsidR="00B40225" w:rsidRPr="00717A63">
        <w:rPr>
          <w:rFonts w:eastAsia="Times New Roman" w:cs="Calibri"/>
          <w:sz w:val="32"/>
          <w:szCs w:val="32"/>
          <w:lang w:eastAsia="ru-RU"/>
        </w:rPr>
        <w:t>указанны</w:t>
      </w:r>
      <w:r w:rsidR="00076D8C" w:rsidRPr="00717A63">
        <w:rPr>
          <w:rFonts w:eastAsia="Times New Roman" w:cs="Calibri"/>
          <w:sz w:val="32"/>
          <w:szCs w:val="32"/>
          <w:lang w:eastAsia="ru-RU"/>
        </w:rPr>
        <w:t xml:space="preserve">х в </w:t>
      </w:r>
      <w:r w:rsidRPr="00717A63">
        <w:rPr>
          <w:rFonts w:eastAsia="Times New Roman" w:cs="Calibri"/>
          <w:sz w:val="32"/>
          <w:szCs w:val="32"/>
          <w:lang w:eastAsia="ru-RU"/>
        </w:rPr>
        <w:t>пункт</w:t>
      </w:r>
      <w:r w:rsidR="00B40225" w:rsidRPr="00717A63">
        <w:rPr>
          <w:rFonts w:eastAsia="Times New Roman" w:cs="Calibri"/>
          <w:sz w:val="32"/>
          <w:szCs w:val="32"/>
          <w:lang w:eastAsia="ru-RU"/>
        </w:rPr>
        <w:t>е</w:t>
      </w:r>
      <w:r w:rsidRPr="00717A63">
        <w:rPr>
          <w:rFonts w:eastAsia="Times New Roman" w:cs="Calibri"/>
          <w:sz w:val="32"/>
          <w:szCs w:val="32"/>
          <w:lang w:eastAsia="ru-RU"/>
        </w:rPr>
        <w:t xml:space="preserve"> 25.2 Положения</w:t>
      </w:r>
      <w:r w:rsidR="00B40225" w:rsidRPr="00717A63">
        <w:rPr>
          <w:rFonts w:eastAsia="Times New Roman" w:cs="Calibri"/>
          <w:sz w:val="32"/>
          <w:szCs w:val="32"/>
          <w:lang w:eastAsia="ru-RU"/>
        </w:rPr>
        <w:t>.</w:t>
      </w:r>
    </w:p>
    <w:p w:rsidR="00B40225" w:rsidRDefault="00B40225"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4A02CC" w:rsidRPr="00717A63" w:rsidRDefault="004A02CC"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54BA2" w:rsidRPr="00717A63" w:rsidRDefault="00B40225" w:rsidP="00954BA2">
      <w:pPr>
        <w:widowControl w:val="0"/>
        <w:autoSpaceDE w:val="0"/>
        <w:autoSpaceDN w:val="0"/>
        <w:spacing w:after="0" w:line="240" w:lineRule="auto"/>
        <w:ind w:firstLine="709"/>
        <w:contextualSpacing/>
        <w:jc w:val="both"/>
        <w:rPr>
          <w:rFonts w:eastAsia="Times New Roman" w:cs="Calibri"/>
          <w:i/>
          <w:sz w:val="32"/>
          <w:szCs w:val="32"/>
          <w:lang w:eastAsia="ru-RU"/>
        </w:rPr>
      </w:pPr>
      <w:r w:rsidRPr="00717A63">
        <w:rPr>
          <w:rFonts w:eastAsia="Times New Roman" w:cs="Calibri"/>
          <w:i/>
          <w:sz w:val="32"/>
          <w:szCs w:val="32"/>
          <w:lang w:eastAsia="ru-RU"/>
        </w:rPr>
        <w:t>2)</w:t>
      </w:r>
      <w:r w:rsidR="00954BA2" w:rsidRPr="00717A63">
        <w:rPr>
          <w:rFonts w:eastAsia="Times New Roman" w:cs="Calibri"/>
          <w:i/>
          <w:sz w:val="32"/>
          <w:szCs w:val="32"/>
          <w:lang w:eastAsia="ru-RU"/>
        </w:rPr>
        <w:t xml:space="preserve"> Проведение актуализации и анализа сведений, содержащихся в анкетах лиц, представляемых при назначении на должности муниципальной службы, об их родственниках и </w:t>
      </w:r>
      <w:r w:rsidR="00954BA2" w:rsidRPr="00717A63">
        <w:rPr>
          <w:rFonts w:eastAsia="Times New Roman" w:cs="Calibri"/>
          <w:i/>
          <w:sz w:val="32"/>
          <w:szCs w:val="32"/>
          <w:lang w:eastAsia="ru-RU"/>
        </w:rPr>
        <w:lastRenderedPageBreak/>
        <w:t>свойственниках в целях выявления возможного конфликта интересов</w:t>
      </w:r>
    </w:p>
    <w:p w:rsidR="003D79AD" w:rsidRDefault="003D79AD"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Действующее законодательство налагает обязанность </w:t>
      </w:r>
      <w:r w:rsidR="000D547F">
        <w:rPr>
          <w:rFonts w:eastAsia="Times New Roman" w:cs="Calibri"/>
          <w:sz w:val="32"/>
          <w:szCs w:val="32"/>
          <w:lang w:eastAsia="ru-RU"/>
        </w:rPr>
        <w:br/>
      </w:r>
      <w:r w:rsidRPr="00717A63">
        <w:rPr>
          <w:rFonts w:eastAsia="Times New Roman" w:cs="Calibri"/>
          <w:sz w:val="32"/>
          <w:szCs w:val="32"/>
          <w:lang w:eastAsia="ru-RU"/>
        </w:rPr>
        <w:t>по выявлению, предотвращению и урегулированию конфликта интересов не только на служащих, но и на представителя нанимателя (работодателя).</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Большое значение в целях профилактики и предотвращения ситуаций конфликта интересов имеет совокупность действий, предпринимаемых представителем нанимателя (работодателя), а также должностными лицами, ответственными за работу </w:t>
      </w:r>
      <w:r w:rsidR="000D547F">
        <w:rPr>
          <w:rFonts w:eastAsia="Times New Roman" w:cs="Calibri"/>
          <w:sz w:val="32"/>
          <w:szCs w:val="32"/>
          <w:lang w:eastAsia="ru-RU"/>
        </w:rPr>
        <w:br/>
      </w:r>
      <w:r w:rsidRPr="00717A63">
        <w:rPr>
          <w:rFonts w:eastAsia="Times New Roman" w:cs="Calibri"/>
          <w:sz w:val="32"/>
          <w:szCs w:val="32"/>
          <w:lang w:eastAsia="ru-RU"/>
        </w:rPr>
        <w:t xml:space="preserve">по профилактике коррупционных и иных правонарушений. </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К числу таких мер относится актуализация и анализ </w:t>
      </w:r>
      <w:r w:rsidR="00C135D6" w:rsidRPr="00717A63">
        <w:rPr>
          <w:rFonts w:eastAsia="Times New Roman" w:cs="Calibri"/>
          <w:sz w:val="32"/>
          <w:szCs w:val="32"/>
          <w:lang w:eastAsia="ru-RU"/>
        </w:rPr>
        <w:t xml:space="preserve">сведений, содержащихся в анкетах лиц, представляемых при назначении на должности муниципальной службы, об их родственниках и свойственниках (далее - </w:t>
      </w:r>
      <w:r w:rsidRPr="00717A63">
        <w:rPr>
          <w:rFonts w:eastAsia="Times New Roman" w:cs="Calibri"/>
          <w:sz w:val="32"/>
          <w:szCs w:val="32"/>
          <w:lang w:eastAsia="ru-RU"/>
        </w:rPr>
        <w:t>анкетны</w:t>
      </w:r>
      <w:r w:rsidR="00C135D6" w:rsidRPr="00717A63">
        <w:rPr>
          <w:rFonts w:eastAsia="Times New Roman" w:cs="Calibri"/>
          <w:sz w:val="32"/>
          <w:szCs w:val="32"/>
          <w:lang w:eastAsia="ru-RU"/>
        </w:rPr>
        <w:t>е</w:t>
      </w:r>
      <w:r w:rsidRPr="00717A63">
        <w:rPr>
          <w:rFonts w:eastAsia="Times New Roman" w:cs="Calibri"/>
          <w:sz w:val="32"/>
          <w:szCs w:val="32"/>
          <w:lang w:eastAsia="ru-RU"/>
        </w:rPr>
        <w:t xml:space="preserve"> данны</w:t>
      </w:r>
      <w:r w:rsidR="00C135D6" w:rsidRPr="00717A63">
        <w:rPr>
          <w:rFonts w:eastAsia="Times New Roman" w:cs="Calibri"/>
          <w:sz w:val="32"/>
          <w:szCs w:val="32"/>
          <w:lang w:eastAsia="ru-RU"/>
        </w:rPr>
        <w:t>е)</w:t>
      </w:r>
      <w:r w:rsidRPr="00717A63">
        <w:rPr>
          <w:rFonts w:eastAsia="Times New Roman" w:cs="Calibri"/>
          <w:sz w:val="32"/>
          <w:szCs w:val="32"/>
          <w:lang w:eastAsia="ru-RU"/>
        </w:rPr>
        <w:t>. Необходимость проведения</w:t>
      </w:r>
      <w:r w:rsidR="00C135D6" w:rsidRPr="00717A63">
        <w:rPr>
          <w:rFonts w:eastAsia="Times New Roman" w:cs="Calibri"/>
          <w:sz w:val="32"/>
          <w:szCs w:val="32"/>
          <w:lang w:eastAsia="ru-RU"/>
        </w:rPr>
        <w:t xml:space="preserve"> актуализации анкетных данных</w:t>
      </w:r>
      <w:r w:rsidRPr="00717A63">
        <w:rPr>
          <w:rFonts w:eastAsia="Times New Roman" w:cs="Calibri"/>
          <w:sz w:val="32"/>
          <w:szCs w:val="32"/>
          <w:lang w:eastAsia="ru-RU"/>
        </w:rPr>
        <w:t xml:space="preserve"> органами местного самоуправления на постоянной основе закреплена в пункте 1.15 мероприятий региональной программы противодействия коррупции в Томской области на 2018 - 2023 годы, утвержденной распоряжением Администрации Томской области № 324-ра.</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Если в ходе анализа получена информация о возможном несоблюдении служащими требований к предотвращению или урегулированию конфликта интересов, необходимо назначение проверки, проводимой должностными лицами, ответственными за работу по профилактике коррупционных и иных правонарушений, в порядке, установленном приложением 4 к Закону Томской области № 198-ОЗ.</w:t>
      </w:r>
    </w:p>
    <w:p w:rsidR="00954BA2" w:rsidRPr="00717A63" w:rsidRDefault="00B40225"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Н</w:t>
      </w:r>
      <w:r w:rsidR="00954BA2" w:rsidRPr="00717A63">
        <w:rPr>
          <w:rFonts w:eastAsia="Times New Roman" w:cs="Calibri"/>
          <w:sz w:val="32"/>
          <w:szCs w:val="32"/>
          <w:lang w:eastAsia="ru-RU"/>
        </w:rPr>
        <w:t>епринятие представителем нанимателя (работодателя), в случае, если ему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(освобождение от должности) представителя нанимателя (работодателя) в связи с утратой доверия.</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r w:rsidRPr="00717A63">
        <w:rPr>
          <w:rFonts w:eastAsia="Times New Roman" w:cs="Calibri"/>
          <w:sz w:val="32"/>
          <w:szCs w:val="32"/>
          <w:lang w:eastAsia="ru-RU"/>
        </w:rPr>
        <w:t xml:space="preserve">Доклад о результатах актуализации и анализа анкетных данных необходимо рассматривать на очередных (плановых) заседаниях комиссий по соблюдению требований к служебному поведению и урегулированию конфликта интересов не реже одного </w:t>
      </w:r>
      <w:r w:rsidRPr="00717A63">
        <w:rPr>
          <w:rFonts w:eastAsia="Times New Roman" w:cs="Calibri"/>
          <w:sz w:val="32"/>
          <w:szCs w:val="32"/>
          <w:lang w:eastAsia="ru-RU"/>
        </w:rPr>
        <w:lastRenderedPageBreak/>
        <w:t>раза в полугодие.</w:t>
      </w:r>
    </w:p>
    <w:p w:rsidR="00954BA2" w:rsidRPr="00717A63" w:rsidRDefault="00954BA2" w:rsidP="00954BA2">
      <w:pPr>
        <w:widowControl w:val="0"/>
        <w:autoSpaceDE w:val="0"/>
        <w:autoSpaceDN w:val="0"/>
        <w:spacing w:after="0" w:line="240" w:lineRule="auto"/>
        <w:ind w:firstLine="709"/>
        <w:contextualSpacing/>
        <w:jc w:val="both"/>
        <w:rPr>
          <w:rFonts w:eastAsia="Times New Roman" w:cs="Calibri"/>
          <w:sz w:val="32"/>
          <w:szCs w:val="32"/>
          <w:lang w:eastAsia="ru-RU"/>
        </w:rPr>
      </w:pPr>
      <w:proofErr w:type="gramStart"/>
      <w:r w:rsidRPr="00717A63">
        <w:rPr>
          <w:rFonts w:eastAsia="Times New Roman" w:cs="Calibri"/>
          <w:sz w:val="32"/>
          <w:szCs w:val="32"/>
          <w:lang w:eastAsia="ru-RU"/>
        </w:rPr>
        <w:t>Исходя из содержания данной нормы рекомендуем</w:t>
      </w:r>
      <w:proofErr w:type="gramEnd"/>
      <w:r w:rsidRPr="00717A63">
        <w:rPr>
          <w:rFonts w:eastAsia="Times New Roman" w:cs="Calibri"/>
          <w:sz w:val="32"/>
          <w:szCs w:val="32"/>
          <w:lang w:eastAsia="ru-RU"/>
        </w:rPr>
        <w:t xml:space="preserve"> проводить актуализацию анкетных данных 2 раза в год: по состоянию </w:t>
      </w:r>
      <w:r w:rsidR="00AE1509">
        <w:rPr>
          <w:rFonts w:eastAsia="Times New Roman" w:cs="Calibri"/>
          <w:sz w:val="32"/>
          <w:szCs w:val="32"/>
          <w:lang w:eastAsia="ru-RU"/>
        </w:rPr>
        <w:br/>
      </w:r>
      <w:r w:rsidRPr="00717A63">
        <w:rPr>
          <w:rFonts w:eastAsia="Times New Roman" w:cs="Calibri"/>
          <w:sz w:val="32"/>
          <w:szCs w:val="32"/>
          <w:lang w:eastAsia="ru-RU"/>
        </w:rPr>
        <w:t xml:space="preserve">на 1 января и 1 июля. </w:t>
      </w:r>
    </w:p>
    <w:p w:rsidR="009A2956" w:rsidRPr="00717A63" w:rsidRDefault="009A2956" w:rsidP="00954BA2">
      <w:pPr>
        <w:widowControl w:val="0"/>
        <w:autoSpaceDE w:val="0"/>
        <w:autoSpaceDN w:val="0"/>
        <w:spacing w:after="0" w:line="240" w:lineRule="auto"/>
        <w:ind w:firstLine="709"/>
        <w:contextualSpacing/>
        <w:jc w:val="both"/>
        <w:rPr>
          <w:rFonts w:eastAsia="Times New Roman" w:cs="Calibri"/>
          <w:sz w:val="32"/>
          <w:szCs w:val="32"/>
          <w:lang w:eastAsia="ru-RU"/>
        </w:rPr>
      </w:pPr>
    </w:p>
    <w:p w:rsidR="009A2956" w:rsidRPr="00717A63" w:rsidRDefault="00B40225" w:rsidP="009A2956">
      <w:pPr>
        <w:pBdr>
          <w:right w:val="none" w:sz="4" w:space="1" w:color="000000"/>
        </w:pBdr>
        <w:ind w:firstLine="709"/>
        <w:jc w:val="both"/>
        <w:rPr>
          <w:rFonts w:eastAsia="PT Astra Serif" w:cs="PT Astra Serif"/>
          <w:i/>
          <w:sz w:val="32"/>
          <w:szCs w:val="32"/>
        </w:rPr>
      </w:pPr>
      <w:r w:rsidRPr="00717A63">
        <w:rPr>
          <w:rFonts w:eastAsia="Times New Roman" w:cs="Calibri"/>
          <w:i/>
          <w:sz w:val="32"/>
          <w:szCs w:val="32"/>
          <w:lang w:eastAsia="ru-RU"/>
        </w:rPr>
        <w:t>3)</w:t>
      </w:r>
      <w:r w:rsidR="009A2956" w:rsidRPr="00717A63">
        <w:rPr>
          <w:rFonts w:eastAsia="PT Astra Serif" w:cs="PT Astra Serif"/>
          <w:i/>
          <w:sz w:val="32"/>
          <w:szCs w:val="32"/>
        </w:rPr>
        <w:t xml:space="preserve"> Соблюдение ограничения, налагаемого на гражданина, замещавшего должность муниципальной службы, при заключении им трудового или гражданско-правового договора</w:t>
      </w:r>
    </w:p>
    <w:p w:rsidR="009A2956" w:rsidRPr="00717A63" w:rsidRDefault="009A2956" w:rsidP="009A2956">
      <w:pPr>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t xml:space="preserve">В соответствии с </w:t>
      </w:r>
      <w:hyperlink r:id="rId17" w:history="1">
        <w:r w:rsidRPr="00717A63">
          <w:rPr>
            <w:rFonts w:cs="PT Astra Serif"/>
            <w:sz w:val="32"/>
            <w:szCs w:val="32"/>
          </w:rPr>
          <w:t>частью 4 статьи 12</w:t>
        </w:r>
      </w:hyperlink>
      <w:r w:rsidRPr="00717A63">
        <w:rPr>
          <w:rFonts w:cs="PT Astra Serif"/>
          <w:sz w:val="32"/>
          <w:szCs w:val="32"/>
        </w:rPr>
        <w:t xml:space="preserve"> Федерального закона </w:t>
      </w:r>
      <w:r w:rsidR="00AE1509">
        <w:rPr>
          <w:rFonts w:cs="PT Astra Serif"/>
          <w:sz w:val="32"/>
          <w:szCs w:val="32"/>
        </w:rPr>
        <w:br/>
      </w:r>
      <w:r w:rsidRPr="00717A63">
        <w:rPr>
          <w:rFonts w:cs="PT Astra Serif"/>
          <w:sz w:val="32"/>
          <w:szCs w:val="32"/>
        </w:rPr>
        <w:t xml:space="preserve">№ 273-ФЗ, а также </w:t>
      </w:r>
      <w:hyperlink r:id="rId18" w:history="1">
        <w:r w:rsidRPr="00717A63">
          <w:rPr>
            <w:rFonts w:cs="PT Astra Serif"/>
            <w:sz w:val="32"/>
            <w:szCs w:val="32"/>
          </w:rPr>
          <w:t>статьей 64.1</w:t>
        </w:r>
      </w:hyperlink>
      <w:r w:rsidRPr="00717A63">
        <w:rPr>
          <w:rFonts w:cs="PT Astra Serif"/>
          <w:sz w:val="32"/>
          <w:szCs w:val="32"/>
        </w:rPr>
        <w:t xml:space="preserve"> Трудового кодекса Российской Федерации работодатель при заключении трудового или гражданско-правового договора на выполнение работ (оказание услуг) с гражданином, замещавшим должности муниципальной службы, перечень которых устанавливается нормативными правовыми актами органов местного самоуправления, в течение двух лет после его увольнения с муниципальной службы обязан сообщать о заключении такого</w:t>
      </w:r>
      <w:proofErr w:type="gramEnd"/>
      <w:r w:rsidRPr="00717A63">
        <w:rPr>
          <w:rFonts w:cs="PT Astra Serif"/>
          <w:sz w:val="32"/>
          <w:szCs w:val="32"/>
        </w:rPr>
        <w:t xml:space="preserve"> договора представителю нанимателя (работодателю) муниципального служащего по последнему месту его службы. </w:t>
      </w:r>
    </w:p>
    <w:p w:rsidR="009A2956" w:rsidRPr="00717A63" w:rsidRDefault="009A2956" w:rsidP="009A295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Указанное сообщение направляется независимо от того, входили ли в должностные (служебные) обязанности бывшего м</w:t>
      </w:r>
      <w:r w:rsidR="004A02CC">
        <w:rPr>
          <w:rFonts w:cs="PT Astra Serif"/>
          <w:sz w:val="32"/>
          <w:szCs w:val="32"/>
        </w:rPr>
        <w:t>униципального служащего функции</w:t>
      </w:r>
      <w:r w:rsidRPr="00717A63">
        <w:rPr>
          <w:rFonts w:cs="PT Astra Serif"/>
          <w:sz w:val="32"/>
          <w:szCs w:val="32"/>
        </w:rPr>
        <w:t xml:space="preserve"> муниципального управления организацией, заключившей с ним трудовой (гражданско-правовой) договор.</w:t>
      </w:r>
    </w:p>
    <w:p w:rsidR="009A2956" w:rsidRPr="00717A63" w:rsidRDefault="009A2956" w:rsidP="009A2956">
      <w:pPr>
        <w:pBdr>
          <w:right w:val="none" w:sz="4" w:space="1" w:color="000000"/>
        </w:pBdr>
        <w:spacing w:after="0" w:line="240" w:lineRule="auto"/>
        <w:ind w:firstLine="567"/>
        <w:jc w:val="both"/>
        <w:rPr>
          <w:rFonts w:eastAsia="PT Astra Serif" w:cs="PT Astra Serif"/>
          <w:sz w:val="32"/>
          <w:szCs w:val="32"/>
        </w:rPr>
      </w:pPr>
      <w:r w:rsidRPr="00717A63">
        <w:rPr>
          <w:rFonts w:eastAsia="PT Astra Serif" w:cs="PT Astra Serif"/>
          <w:sz w:val="32"/>
          <w:szCs w:val="32"/>
        </w:rPr>
        <w:t>В соответствии с Методическими рекомендациями Минтруда России от 11.05.2017 № 18-4/10/П-2943 каждое поступившее в орган</w:t>
      </w:r>
      <w:r w:rsidR="008D550B" w:rsidRPr="00717A63">
        <w:rPr>
          <w:rFonts w:eastAsia="PT Astra Serif" w:cs="PT Astra Serif"/>
          <w:sz w:val="32"/>
          <w:szCs w:val="32"/>
        </w:rPr>
        <w:t xml:space="preserve"> местного самоуправления</w:t>
      </w:r>
      <w:r w:rsidRPr="00717A63">
        <w:rPr>
          <w:rFonts w:eastAsia="PT Astra Serif" w:cs="PT Astra Serif"/>
          <w:sz w:val="32"/>
          <w:szCs w:val="32"/>
        </w:rPr>
        <w:t xml:space="preserve">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муниципального органа </w:t>
      </w:r>
      <w:r w:rsidR="00AE1509">
        <w:rPr>
          <w:rFonts w:eastAsia="PT Astra Serif" w:cs="PT Astra Serif"/>
          <w:sz w:val="32"/>
          <w:szCs w:val="32"/>
        </w:rPr>
        <w:br/>
      </w:r>
      <w:r w:rsidRPr="00717A63">
        <w:rPr>
          <w:rFonts w:eastAsia="PT Astra Serif" w:cs="PT Astra Serif"/>
          <w:sz w:val="32"/>
          <w:szCs w:val="32"/>
        </w:rPr>
        <w:t>по профилактике коррупционных и иных правонарушений.</w:t>
      </w:r>
    </w:p>
    <w:p w:rsidR="009A2956" w:rsidRPr="00717A63" w:rsidRDefault="009A2956" w:rsidP="009A2956">
      <w:pPr>
        <w:pBdr>
          <w:right w:val="none" w:sz="4" w:space="1" w:color="000000"/>
        </w:pBdr>
        <w:spacing w:after="0" w:line="240" w:lineRule="auto"/>
        <w:ind w:firstLine="567"/>
        <w:jc w:val="both"/>
        <w:rPr>
          <w:rFonts w:eastAsia="PT Astra Serif" w:cs="PT Astra Serif"/>
          <w:sz w:val="32"/>
          <w:szCs w:val="32"/>
        </w:rPr>
      </w:pPr>
      <w:r w:rsidRPr="00717A63">
        <w:rPr>
          <w:rFonts w:eastAsia="PT Astra Serif" w:cs="PT Astra Serif"/>
          <w:sz w:val="32"/>
          <w:szCs w:val="32"/>
        </w:rPr>
        <w:t xml:space="preserve">По результатам рассмотрения такого уведомления в адрес председателя комиссии </w:t>
      </w:r>
      <w:r w:rsidR="008D550B" w:rsidRPr="00717A63">
        <w:rPr>
          <w:rFonts w:eastAsia="PT Astra Serif" w:cs="PT Astra Serif"/>
          <w:sz w:val="32"/>
          <w:szCs w:val="32"/>
        </w:rPr>
        <w:t xml:space="preserve">органа местного самоуправления </w:t>
      </w:r>
      <w:r w:rsidR="00AE1509">
        <w:rPr>
          <w:rFonts w:eastAsia="PT Astra Serif" w:cs="PT Astra Serif"/>
          <w:sz w:val="32"/>
          <w:szCs w:val="32"/>
        </w:rPr>
        <w:br/>
      </w:r>
      <w:r w:rsidRPr="00717A63">
        <w:rPr>
          <w:rFonts w:eastAsia="PT Astra Serif" w:cs="PT Astra Serif"/>
          <w:sz w:val="32"/>
          <w:szCs w:val="32"/>
        </w:rPr>
        <w:t xml:space="preserve">по соблюдению требований к служебному поведению и урегулированию конфликта интересов подготавливается мотивированное заключение. </w:t>
      </w:r>
      <w:r w:rsidR="008D550B" w:rsidRPr="00717A63">
        <w:rPr>
          <w:rFonts w:eastAsia="PT Astra Serif" w:cs="PT Astra Serif"/>
          <w:sz w:val="32"/>
          <w:szCs w:val="32"/>
        </w:rPr>
        <w:t xml:space="preserve">Коммерческая (некоммерческая) организация, направившая уведомление, информируется </w:t>
      </w:r>
      <w:r w:rsidR="00AE1509">
        <w:rPr>
          <w:rFonts w:eastAsia="PT Astra Serif" w:cs="PT Astra Serif"/>
          <w:sz w:val="32"/>
          <w:szCs w:val="32"/>
        </w:rPr>
        <w:br/>
      </w:r>
      <w:r w:rsidR="008D550B" w:rsidRPr="00717A63">
        <w:rPr>
          <w:rFonts w:eastAsia="PT Astra Serif" w:cs="PT Astra Serif"/>
          <w:sz w:val="32"/>
          <w:szCs w:val="32"/>
        </w:rPr>
        <w:t>о</w:t>
      </w:r>
      <w:r w:rsidR="008C0530" w:rsidRPr="00717A63">
        <w:rPr>
          <w:rFonts w:eastAsia="PT Astra Serif" w:cs="PT Astra Serif"/>
          <w:sz w:val="32"/>
          <w:szCs w:val="32"/>
        </w:rPr>
        <w:t xml:space="preserve"> результатах</w:t>
      </w:r>
      <w:r w:rsidR="008D550B" w:rsidRPr="00717A63">
        <w:rPr>
          <w:rFonts w:eastAsia="PT Astra Serif" w:cs="PT Astra Serif"/>
          <w:sz w:val="32"/>
          <w:szCs w:val="32"/>
        </w:rPr>
        <w:t xml:space="preserve"> его</w:t>
      </w:r>
      <w:r w:rsidR="008C0530" w:rsidRPr="00717A63">
        <w:rPr>
          <w:rFonts w:eastAsia="PT Astra Serif" w:cs="PT Astra Serif"/>
          <w:sz w:val="32"/>
          <w:szCs w:val="32"/>
        </w:rPr>
        <w:t xml:space="preserve"> рассмотрения</w:t>
      </w:r>
      <w:r w:rsidR="008D550B" w:rsidRPr="00717A63">
        <w:rPr>
          <w:rFonts w:eastAsia="PT Astra Serif" w:cs="PT Astra Serif"/>
          <w:sz w:val="32"/>
          <w:szCs w:val="32"/>
        </w:rPr>
        <w:t>.</w:t>
      </w:r>
    </w:p>
    <w:p w:rsidR="009A2956" w:rsidRPr="00717A63" w:rsidRDefault="009A2956" w:rsidP="009A2956">
      <w:pPr>
        <w:pBdr>
          <w:right w:val="none" w:sz="4" w:space="1" w:color="000000"/>
        </w:pBdr>
        <w:spacing w:after="0" w:line="240" w:lineRule="auto"/>
        <w:ind w:firstLine="567"/>
        <w:jc w:val="both"/>
        <w:rPr>
          <w:rFonts w:eastAsia="PT Astra Serif" w:cs="PT Astra Serif"/>
          <w:sz w:val="32"/>
          <w:szCs w:val="32"/>
        </w:rPr>
      </w:pPr>
      <w:r w:rsidRPr="00717A63">
        <w:rPr>
          <w:rFonts w:eastAsia="PT Astra Serif" w:cs="PT Astra Serif"/>
          <w:sz w:val="32"/>
          <w:szCs w:val="32"/>
        </w:rPr>
        <w:lastRenderedPageBreak/>
        <w:t xml:space="preserve">При отсутствии в </w:t>
      </w:r>
      <w:r w:rsidR="008D550B" w:rsidRPr="00717A63">
        <w:rPr>
          <w:rFonts w:eastAsia="PT Astra Serif" w:cs="PT Astra Serif"/>
          <w:sz w:val="32"/>
          <w:szCs w:val="32"/>
        </w:rPr>
        <w:t xml:space="preserve">органе местного самоуправления </w:t>
      </w:r>
      <w:r w:rsidRPr="00717A63">
        <w:rPr>
          <w:rFonts w:eastAsia="PT Astra Serif" w:cs="PT Astra Serif"/>
          <w:sz w:val="32"/>
          <w:szCs w:val="32"/>
        </w:rPr>
        <w:t>в течение разумного срока (как правило, не позднее 6 месяцев) сведений о дальнейшем трудоустройстве бывшего муниципального служащего рекомендуется соответствующую информацию направлять в органы прокуратуры.</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proofErr w:type="gramStart"/>
      <w:r w:rsidRPr="00717A63">
        <w:rPr>
          <w:rFonts w:cs="PT Astra Serif"/>
          <w:sz w:val="32"/>
          <w:szCs w:val="32"/>
        </w:rPr>
        <w:t xml:space="preserve">В соответствии с частью 1 статьи 12 Федерального закона </w:t>
      </w:r>
      <w:r w:rsidR="00AE1509">
        <w:rPr>
          <w:rFonts w:cs="PT Astra Serif"/>
          <w:sz w:val="32"/>
          <w:szCs w:val="32"/>
        </w:rPr>
        <w:br/>
      </w:r>
      <w:r w:rsidRPr="00717A63">
        <w:rPr>
          <w:rFonts w:cs="PT Astra Serif"/>
          <w:sz w:val="32"/>
          <w:szCs w:val="32"/>
        </w:rPr>
        <w:t xml:space="preserve">№ 273-ФЗ гражданин, замещавший должность муниципальной службы, включенную в </w:t>
      </w:r>
      <w:hyperlink r:id="rId19" w:history="1">
        <w:r w:rsidRPr="00717A63">
          <w:rPr>
            <w:rFonts w:cs="PT Astra Serif"/>
            <w:sz w:val="32"/>
            <w:szCs w:val="32"/>
          </w:rPr>
          <w:t>перечень</w:t>
        </w:r>
      </w:hyperlink>
      <w:r w:rsidRPr="00717A63">
        <w:rPr>
          <w:rFonts w:cs="PT Astra Serif"/>
          <w:sz w:val="32"/>
          <w:szCs w:val="32"/>
        </w:rPr>
        <w:t xml:space="preserve"> с повышенными коррупционными рисками,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w:t>
      </w:r>
      <w:proofErr w:type="gramEnd"/>
      <w:r w:rsidRPr="00717A63">
        <w:rPr>
          <w:rFonts w:cs="PT Astra Serif"/>
          <w:sz w:val="32"/>
          <w:szCs w:val="32"/>
        </w:rPr>
        <w:t xml:space="preserve">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w:t>
      </w:r>
      <w:hyperlink r:id="rId20" w:history="1">
        <w:r w:rsidRPr="00717A63">
          <w:rPr>
            <w:rFonts w:cs="PT Astra Serif"/>
            <w:sz w:val="32"/>
            <w:szCs w:val="32"/>
          </w:rPr>
          <w:t>комиссии</w:t>
        </w:r>
      </w:hyperlink>
      <w:r w:rsidRPr="00717A63">
        <w:rPr>
          <w:rFonts w:cs="PT Astra Serif"/>
          <w:sz w:val="32"/>
          <w:szCs w:val="32"/>
        </w:rPr>
        <w:t xml:space="preserve"> по соблюдению требований к служебному поведению муниципальных служащих и урегулированию конфликта интересов.</w:t>
      </w:r>
    </w:p>
    <w:p w:rsidR="002054C1" w:rsidRPr="00717A63" w:rsidRDefault="002054C1" w:rsidP="008C0530">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В связи с этим муниципальный служащий направляет </w:t>
      </w:r>
      <w:proofErr w:type="gramStart"/>
      <w:r w:rsidRPr="00717A63">
        <w:rPr>
          <w:rFonts w:cs="PT Astra Serif"/>
          <w:sz w:val="32"/>
          <w:szCs w:val="32"/>
        </w:rPr>
        <w:t xml:space="preserve">в указанную комиссию обращение о даче согласия на замещение </w:t>
      </w:r>
      <w:r w:rsidR="004A02CC">
        <w:rPr>
          <w:rFonts w:cs="PT Astra Serif"/>
          <w:sz w:val="32"/>
          <w:szCs w:val="32"/>
        </w:rPr>
        <w:t xml:space="preserve">на </w:t>
      </w:r>
      <w:r w:rsidRPr="00717A63">
        <w:rPr>
          <w:rFonts w:cs="PT Astra Serif"/>
          <w:sz w:val="32"/>
          <w:szCs w:val="32"/>
        </w:rPr>
        <w:t>условиях трудового договора должности в организации</w:t>
      </w:r>
      <w:proofErr w:type="gramEnd"/>
      <w:r w:rsidRPr="00717A63">
        <w:rPr>
          <w:rFonts w:cs="PT Astra Serif"/>
          <w:sz w:val="32"/>
          <w:szCs w:val="32"/>
        </w:rPr>
        <w:t xml:space="preserve">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w:t>
      </w:r>
    </w:p>
    <w:p w:rsidR="008C0530" w:rsidRPr="00717A63" w:rsidRDefault="002054C1" w:rsidP="002054C1">
      <w:pPr>
        <w:autoSpaceDE w:val="0"/>
        <w:autoSpaceDN w:val="0"/>
        <w:adjustRightInd w:val="0"/>
        <w:spacing w:after="0" w:line="240" w:lineRule="auto"/>
        <w:ind w:firstLine="540"/>
        <w:jc w:val="both"/>
        <w:rPr>
          <w:rFonts w:cs="PT Astra Serif"/>
          <w:sz w:val="32"/>
          <w:szCs w:val="32"/>
        </w:rPr>
      </w:pPr>
      <w:proofErr w:type="gramStart"/>
      <w:r w:rsidRPr="00717A63">
        <w:rPr>
          <w:rFonts w:cs="PT Astra Serif"/>
          <w:sz w:val="32"/>
          <w:szCs w:val="32"/>
        </w:rPr>
        <w:t xml:space="preserve">Данное обращение подлежит рассмотрению комиссией в сроки </w:t>
      </w:r>
      <w:r w:rsidR="008D550B" w:rsidRPr="00717A63">
        <w:rPr>
          <w:rFonts w:cs="PT Astra Serif"/>
          <w:sz w:val="32"/>
          <w:szCs w:val="32"/>
        </w:rPr>
        <w:br/>
      </w:r>
      <w:r w:rsidRPr="00717A63">
        <w:rPr>
          <w:rFonts w:cs="PT Astra Serif"/>
          <w:sz w:val="32"/>
          <w:szCs w:val="32"/>
        </w:rPr>
        <w:t>и порядке, установленном Положением о комиссиях органов местного самоуправления и избирательных коми</w:t>
      </w:r>
      <w:r w:rsidR="00AE1509">
        <w:rPr>
          <w:rFonts w:cs="PT Astra Serif"/>
          <w:sz w:val="32"/>
          <w:szCs w:val="32"/>
        </w:rPr>
        <w:t xml:space="preserve">ссий </w:t>
      </w:r>
      <w:r w:rsidRPr="00717A63">
        <w:rPr>
          <w:rFonts w:cs="PT Astra Serif"/>
          <w:sz w:val="32"/>
          <w:szCs w:val="32"/>
        </w:rPr>
        <w:t>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Закону Томской области № 198-ОЗ).</w:t>
      </w:r>
      <w:proofErr w:type="gramEnd"/>
    </w:p>
    <w:p w:rsidR="002054C1" w:rsidRPr="00717A63" w:rsidRDefault="002054C1" w:rsidP="002054C1">
      <w:pPr>
        <w:autoSpaceDE w:val="0"/>
        <w:autoSpaceDN w:val="0"/>
        <w:adjustRightInd w:val="0"/>
        <w:spacing w:after="0" w:line="240" w:lineRule="auto"/>
        <w:ind w:firstLine="540"/>
        <w:jc w:val="both"/>
        <w:rPr>
          <w:rFonts w:cs="PT Astra Serif"/>
          <w:sz w:val="32"/>
          <w:szCs w:val="32"/>
        </w:rPr>
      </w:pPr>
    </w:p>
    <w:p w:rsidR="002054C1" w:rsidRPr="00717A63" w:rsidRDefault="002054C1" w:rsidP="002054C1">
      <w:pPr>
        <w:autoSpaceDE w:val="0"/>
        <w:autoSpaceDN w:val="0"/>
        <w:adjustRightInd w:val="0"/>
        <w:spacing w:after="0" w:line="240" w:lineRule="auto"/>
        <w:ind w:firstLine="540"/>
        <w:jc w:val="both"/>
        <w:rPr>
          <w:rFonts w:cs="PT Astra Serif"/>
          <w:i/>
          <w:sz w:val="32"/>
          <w:szCs w:val="32"/>
        </w:rPr>
      </w:pPr>
      <w:r w:rsidRPr="00717A63">
        <w:rPr>
          <w:rFonts w:cs="PT Astra Serif"/>
          <w:i/>
          <w:sz w:val="32"/>
          <w:szCs w:val="32"/>
        </w:rPr>
        <w:t xml:space="preserve">4) Уведомление о выполнении муниципальным служащим иной оплачиваемой работы </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p>
    <w:p w:rsidR="002054C1" w:rsidRPr="00717A63" w:rsidRDefault="002054C1" w:rsidP="005337CF">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lastRenderedPageBreak/>
        <w:t xml:space="preserve">В соответствии с частью 2 статьи 11 Федерального закона </w:t>
      </w:r>
      <w:r w:rsidR="00AE1509">
        <w:rPr>
          <w:rFonts w:cs="PT Astra Serif"/>
          <w:sz w:val="32"/>
          <w:szCs w:val="32"/>
        </w:rPr>
        <w:br/>
      </w:r>
      <w:r w:rsidRPr="00717A63">
        <w:rPr>
          <w:rFonts w:cs="PT Astra Serif"/>
          <w:sz w:val="32"/>
          <w:szCs w:val="32"/>
        </w:rPr>
        <w:t xml:space="preserve">№ 25-ФЗ муниципальный служащий вправе с предварительным уведомлением представителя нанимателя выполнять иную оплачиваемую работу, если это </w:t>
      </w:r>
      <w:r w:rsidR="005337CF" w:rsidRPr="00717A63">
        <w:rPr>
          <w:rFonts w:cs="PT Astra Serif"/>
          <w:sz w:val="32"/>
          <w:szCs w:val="32"/>
        </w:rPr>
        <w:t xml:space="preserve"> </w:t>
      </w:r>
      <w:r w:rsidRPr="00717A63">
        <w:rPr>
          <w:rFonts w:cs="PT Astra Serif"/>
          <w:sz w:val="32"/>
          <w:szCs w:val="32"/>
        </w:rPr>
        <w:t>не повлечет за собой конфликт интересов.</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Уведомление представляется до начала выполнения иной оплачиваемой работы (рекомендуется направлять уведомление не </w:t>
      </w:r>
      <w:proofErr w:type="gramStart"/>
      <w:r w:rsidRPr="00717A63">
        <w:rPr>
          <w:rFonts w:cs="PT Astra Serif"/>
          <w:sz w:val="32"/>
          <w:szCs w:val="32"/>
        </w:rPr>
        <w:t>позднее</w:t>
      </w:r>
      <w:proofErr w:type="gramEnd"/>
      <w:r w:rsidRPr="00717A63">
        <w:rPr>
          <w:rFonts w:cs="PT Astra Serif"/>
          <w:sz w:val="32"/>
          <w:szCs w:val="32"/>
        </w:rPr>
        <w:t xml:space="preserve"> чем за 1 рабочий день до даты начала ее выполнения).</w:t>
      </w:r>
      <w:r w:rsidR="008D550B" w:rsidRPr="00717A63">
        <w:rPr>
          <w:rFonts w:cs="PT Astra Serif"/>
          <w:sz w:val="32"/>
          <w:szCs w:val="32"/>
        </w:rPr>
        <w:t xml:space="preserve"> </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Вновь назначенные служащие, осуществляющие иную оплачиваемую работу на день назначения на соответствующие должности муниципальной службы, направляют уведомление в день назначения на должность.</w:t>
      </w:r>
    </w:p>
    <w:p w:rsidR="005337CF" w:rsidRPr="00717A63" w:rsidRDefault="005337CF"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П</w:t>
      </w:r>
      <w:r w:rsidR="002054C1" w:rsidRPr="00717A63">
        <w:rPr>
          <w:rFonts w:cs="PT Astra Serif"/>
          <w:sz w:val="32"/>
          <w:szCs w:val="32"/>
        </w:rPr>
        <w:t xml:space="preserve">ри выполнении иной оплачиваемой работы служащие обязаны соблюдать установленные Федеральным законом </w:t>
      </w:r>
      <w:r w:rsidRPr="00717A63">
        <w:rPr>
          <w:rFonts w:cs="PT Astra Serif"/>
          <w:sz w:val="32"/>
          <w:szCs w:val="32"/>
        </w:rPr>
        <w:t>№ 25</w:t>
      </w:r>
      <w:r w:rsidR="002054C1" w:rsidRPr="00717A63">
        <w:rPr>
          <w:rFonts w:cs="PT Astra Serif"/>
          <w:sz w:val="32"/>
          <w:szCs w:val="32"/>
        </w:rPr>
        <w:t xml:space="preserve">-ФЗ ограничения, запреты и требования к служебному поведению, в том числе требования по предотвращению или урегулированию конфликта интересов. </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В случае несоблюдения указанных требований служащие несут ответственность в соответствии с действующим законодательством.</w:t>
      </w:r>
    </w:p>
    <w:p w:rsidR="005337CF" w:rsidRPr="00717A63" w:rsidRDefault="005337CF" w:rsidP="002054C1">
      <w:pPr>
        <w:autoSpaceDE w:val="0"/>
        <w:autoSpaceDN w:val="0"/>
        <w:adjustRightInd w:val="0"/>
        <w:spacing w:after="0" w:line="240" w:lineRule="auto"/>
        <w:ind w:firstLine="540"/>
        <w:jc w:val="both"/>
        <w:rPr>
          <w:rFonts w:cs="PT Astra Serif"/>
          <w:sz w:val="32"/>
          <w:szCs w:val="32"/>
        </w:rPr>
      </w:pPr>
      <w:r w:rsidRPr="00717A63">
        <w:rPr>
          <w:rFonts w:cs="PT Astra Serif"/>
          <w:sz w:val="32"/>
          <w:szCs w:val="32"/>
        </w:rPr>
        <w:t xml:space="preserve">Органу местного самоуправления предлагается разработать </w:t>
      </w:r>
      <w:r w:rsidR="004A02CC">
        <w:rPr>
          <w:rFonts w:cs="PT Astra Serif"/>
          <w:sz w:val="32"/>
          <w:szCs w:val="32"/>
        </w:rPr>
        <w:t>внутренний документ</w:t>
      </w:r>
      <w:r w:rsidRPr="00717A63">
        <w:rPr>
          <w:rFonts w:cs="PT Astra Serif"/>
          <w:sz w:val="32"/>
          <w:szCs w:val="32"/>
        </w:rPr>
        <w:t xml:space="preserve"> приема и регистрации данных уведомлений, а также установить сроки проведения должностным лицом, ответственным за профилактику коррупционных и иных правонарушений, их анализа на предмет </w:t>
      </w:r>
      <w:proofErr w:type="gramStart"/>
      <w:r w:rsidRPr="00717A63">
        <w:rPr>
          <w:rFonts w:cs="PT Astra Serif"/>
          <w:sz w:val="32"/>
          <w:szCs w:val="32"/>
        </w:rPr>
        <w:t>выявления ситуаций возможного возникновения конфликта интересов</w:t>
      </w:r>
      <w:proofErr w:type="gramEnd"/>
      <w:r w:rsidRPr="00717A63">
        <w:rPr>
          <w:rFonts w:cs="PT Astra Serif"/>
          <w:sz w:val="32"/>
          <w:szCs w:val="32"/>
        </w:rPr>
        <w:t xml:space="preserve">. </w:t>
      </w:r>
    </w:p>
    <w:p w:rsidR="002054C1" w:rsidRPr="00717A63" w:rsidRDefault="002054C1" w:rsidP="002054C1">
      <w:pPr>
        <w:autoSpaceDE w:val="0"/>
        <w:autoSpaceDN w:val="0"/>
        <w:adjustRightInd w:val="0"/>
        <w:spacing w:after="0" w:line="240" w:lineRule="auto"/>
        <w:ind w:firstLine="540"/>
        <w:jc w:val="both"/>
        <w:rPr>
          <w:rFonts w:cs="PT Astra Serif"/>
          <w:sz w:val="32"/>
          <w:szCs w:val="32"/>
        </w:rPr>
      </w:pPr>
      <w:proofErr w:type="gramStart"/>
      <w:r w:rsidRPr="00717A63">
        <w:rPr>
          <w:rFonts w:cs="PT Astra Serif"/>
          <w:sz w:val="32"/>
          <w:szCs w:val="32"/>
        </w:rPr>
        <w:t>Рекомендуемая форма уведомления размещена на официальном интернет-портале Администрации Томской области в подразделе «Формы документов» раздела «Противодействие коррупции»</w:t>
      </w:r>
      <w:r w:rsidR="005337CF" w:rsidRPr="00717A63">
        <w:rPr>
          <w:rFonts w:cs="PT Astra Serif"/>
          <w:sz w:val="32"/>
          <w:szCs w:val="32"/>
        </w:rPr>
        <w:t>.</w:t>
      </w:r>
      <w:proofErr w:type="gramEnd"/>
    </w:p>
    <w:p w:rsidR="005337CF" w:rsidRPr="00717A63" w:rsidRDefault="005337CF" w:rsidP="002054C1">
      <w:pPr>
        <w:autoSpaceDE w:val="0"/>
        <w:autoSpaceDN w:val="0"/>
        <w:adjustRightInd w:val="0"/>
        <w:spacing w:after="0" w:line="240" w:lineRule="auto"/>
        <w:ind w:firstLine="540"/>
        <w:jc w:val="both"/>
        <w:rPr>
          <w:rFonts w:cs="PT Astra Serif"/>
          <w:sz w:val="32"/>
          <w:szCs w:val="32"/>
        </w:rPr>
      </w:pPr>
    </w:p>
    <w:p w:rsidR="005337CF" w:rsidRPr="00717A63" w:rsidRDefault="005337CF" w:rsidP="005337CF">
      <w:pPr>
        <w:autoSpaceDE w:val="0"/>
        <w:autoSpaceDN w:val="0"/>
        <w:adjustRightInd w:val="0"/>
        <w:spacing w:after="0" w:line="240" w:lineRule="auto"/>
        <w:ind w:firstLine="567"/>
        <w:jc w:val="both"/>
        <w:rPr>
          <w:rFonts w:cs="PT Astra Serif"/>
          <w:i/>
          <w:sz w:val="32"/>
          <w:szCs w:val="32"/>
        </w:rPr>
      </w:pPr>
      <w:r w:rsidRPr="00717A63">
        <w:rPr>
          <w:rFonts w:cs="PT Astra Serif"/>
          <w:i/>
          <w:sz w:val="32"/>
          <w:szCs w:val="32"/>
        </w:rPr>
        <w:t xml:space="preserve">5)  Заявление </w:t>
      </w:r>
      <w:r w:rsidR="00021EF6" w:rsidRPr="00717A63">
        <w:rPr>
          <w:rFonts w:cs="PT Astra Serif"/>
          <w:i/>
          <w:sz w:val="32"/>
          <w:szCs w:val="32"/>
        </w:rPr>
        <w:t xml:space="preserve">муниципального служащего </w:t>
      </w:r>
      <w:r w:rsidRPr="00717A63">
        <w:rPr>
          <w:rFonts w:cs="PT Astra Serif"/>
          <w:i/>
          <w:sz w:val="32"/>
          <w:szCs w:val="32"/>
        </w:rPr>
        <w:t>о получении</w:t>
      </w:r>
      <w:r w:rsidR="00021EF6" w:rsidRPr="00717A63">
        <w:rPr>
          <w:rFonts w:cs="PT Astra Serif"/>
          <w:i/>
          <w:sz w:val="32"/>
          <w:szCs w:val="32"/>
        </w:rPr>
        <w:t xml:space="preserve"> </w:t>
      </w:r>
      <w:r w:rsidRPr="00717A63">
        <w:rPr>
          <w:rFonts w:cs="PT Astra Serif"/>
          <w:i/>
          <w:sz w:val="32"/>
          <w:szCs w:val="32"/>
        </w:rPr>
        <w:t>разрешения представителя нанимателя (работодателя) на участие на безвозмездной основе в управлении некоммерческой организацией</w:t>
      </w:r>
    </w:p>
    <w:p w:rsidR="005337CF" w:rsidRPr="00717A63" w:rsidRDefault="005337CF" w:rsidP="005337CF">
      <w:pPr>
        <w:autoSpaceDE w:val="0"/>
        <w:autoSpaceDN w:val="0"/>
        <w:adjustRightInd w:val="0"/>
        <w:spacing w:after="0" w:line="240" w:lineRule="auto"/>
        <w:ind w:left="567"/>
        <w:jc w:val="both"/>
        <w:rPr>
          <w:rFonts w:cs="PT Astra Serif"/>
          <w:sz w:val="32"/>
          <w:szCs w:val="32"/>
        </w:rPr>
      </w:pPr>
    </w:p>
    <w:p w:rsidR="005337CF" w:rsidRPr="00717A63" w:rsidRDefault="005337CF" w:rsidP="00CE106E">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 В  соответствии  с пунктом 3 части 1 статьи 14 Федерального закона №  25-ФЗ </w:t>
      </w:r>
      <w:r w:rsidR="00CE106E" w:rsidRPr="00717A63">
        <w:rPr>
          <w:rFonts w:cs="PT Astra Serif"/>
          <w:sz w:val="32"/>
          <w:szCs w:val="32"/>
        </w:rPr>
        <w:t xml:space="preserve">муниципальный служащий вправе </w:t>
      </w:r>
      <w:r w:rsidRPr="00717A63">
        <w:rPr>
          <w:rFonts w:cs="PT Astra Serif"/>
          <w:sz w:val="32"/>
          <w:szCs w:val="32"/>
        </w:rPr>
        <w:t>участ</w:t>
      </w:r>
      <w:r w:rsidR="00CE106E" w:rsidRPr="00717A63">
        <w:rPr>
          <w:rFonts w:cs="PT Astra Serif"/>
          <w:sz w:val="32"/>
          <w:szCs w:val="32"/>
        </w:rPr>
        <w:t>вовать</w:t>
      </w:r>
      <w:r w:rsidRPr="00717A63">
        <w:rPr>
          <w:rFonts w:cs="PT Astra Serif"/>
          <w:sz w:val="32"/>
          <w:szCs w:val="32"/>
        </w:rPr>
        <w:t xml:space="preserve">  на  безвозмездной  основе  в  управлении</w:t>
      </w:r>
      <w:r w:rsidR="00CE106E" w:rsidRPr="00717A63">
        <w:rPr>
          <w:rFonts w:cs="PT Astra Serif"/>
          <w:sz w:val="32"/>
          <w:szCs w:val="32"/>
        </w:rPr>
        <w:t xml:space="preserve"> </w:t>
      </w:r>
      <w:r w:rsidRPr="00717A63">
        <w:rPr>
          <w:rFonts w:cs="PT Astra Serif"/>
          <w:sz w:val="32"/>
          <w:szCs w:val="32"/>
        </w:rPr>
        <w:t>некоммерческой организацией</w:t>
      </w:r>
      <w:r w:rsidR="00CE106E" w:rsidRPr="00717A63">
        <w:rPr>
          <w:sz w:val="32"/>
          <w:szCs w:val="32"/>
        </w:rPr>
        <w:t xml:space="preserve"> </w:t>
      </w:r>
      <w:r w:rsidR="00CE106E" w:rsidRPr="00717A63">
        <w:rPr>
          <w:rFonts w:cs="PT Astra Serif"/>
          <w:sz w:val="32"/>
          <w:szCs w:val="32"/>
        </w:rPr>
        <w:t>с разрешения представителя нанимателя</w:t>
      </w:r>
      <w:r w:rsidR="00CB4BF1">
        <w:rPr>
          <w:rFonts w:cs="PT Astra Serif"/>
          <w:sz w:val="32"/>
          <w:szCs w:val="32"/>
        </w:rPr>
        <w:t>.</w:t>
      </w:r>
    </w:p>
    <w:p w:rsidR="00CE106E" w:rsidRPr="00717A63" w:rsidRDefault="00CE106E" w:rsidP="00CE106E">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lastRenderedPageBreak/>
        <w:t>Приложением 9 к Закону Томской области № 198-ОЗ                                   утверждена форма заявления о получении разрешения представителя нанимателя (работодателя) на участие на безвозмездной основе в управлении некоммерческой организацией.</w:t>
      </w:r>
    </w:p>
    <w:p w:rsidR="00995110" w:rsidRPr="00717A63" w:rsidRDefault="00995110" w:rsidP="00CE106E">
      <w:pPr>
        <w:autoSpaceDE w:val="0"/>
        <w:autoSpaceDN w:val="0"/>
        <w:adjustRightInd w:val="0"/>
        <w:spacing w:after="0" w:line="240" w:lineRule="auto"/>
        <w:ind w:firstLine="567"/>
        <w:jc w:val="both"/>
        <w:rPr>
          <w:rFonts w:cs="PT Astra Serif"/>
          <w:sz w:val="32"/>
          <w:szCs w:val="32"/>
        </w:rPr>
      </w:pPr>
    </w:p>
    <w:p w:rsidR="00995110" w:rsidRPr="00717A63" w:rsidRDefault="00021EF6" w:rsidP="00021EF6">
      <w:pPr>
        <w:pStyle w:val="a3"/>
        <w:numPr>
          <w:ilvl w:val="0"/>
          <w:numId w:val="5"/>
        </w:numPr>
        <w:tabs>
          <w:tab w:val="left" w:pos="993"/>
        </w:tabs>
        <w:autoSpaceDE w:val="0"/>
        <w:autoSpaceDN w:val="0"/>
        <w:adjustRightInd w:val="0"/>
        <w:spacing w:after="0" w:line="240" w:lineRule="auto"/>
        <w:ind w:left="0" w:firstLine="567"/>
        <w:jc w:val="both"/>
        <w:rPr>
          <w:rFonts w:cs="PT Astra Serif"/>
          <w:i/>
          <w:sz w:val="32"/>
          <w:szCs w:val="32"/>
        </w:rPr>
      </w:pPr>
      <w:r w:rsidRPr="00717A63">
        <w:rPr>
          <w:rFonts w:cs="PT Astra Serif"/>
          <w:i/>
          <w:sz w:val="32"/>
          <w:szCs w:val="32"/>
        </w:rPr>
        <w:t>Сообщение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его должностным положением или исполнением им служебных (должностных) обязанностей</w:t>
      </w:r>
    </w:p>
    <w:p w:rsidR="00021EF6" w:rsidRPr="00717A63" w:rsidRDefault="00021EF6" w:rsidP="00021EF6">
      <w:pPr>
        <w:pStyle w:val="a3"/>
        <w:tabs>
          <w:tab w:val="left" w:pos="993"/>
        </w:tabs>
        <w:autoSpaceDE w:val="0"/>
        <w:autoSpaceDN w:val="0"/>
        <w:adjustRightInd w:val="0"/>
        <w:spacing w:after="0" w:line="240" w:lineRule="auto"/>
        <w:ind w:left="567"/>
        <w:jc w:val="both"/>
        <w:rPr>
          <w:rFonts w:cs="PT Astra Serif"/>
          <w:i/>
          <w:sz w:val="32"/>
          <w:szCs w:val="32"/>
        </w:rPr>
      </w:pPr>
    </w:p>
    <w:p w:rsidR="00995F07" w:rsidRPr="00717A63" w:rsidRDefault="00021EF6" w:rsidP="00021EF6">
      <w:pPr>
        <w:pStyle w:val="a3"/>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 xml:space="preserve">В соответствии с подпунктом 5) части 1 статьи 14 Федерального закона № 25-ФЗ </w:t>
      </w:r>
      <w:r w:rsidR="00995F07" w:rsidRPr="00717A63">
        <w:rPr>
          <w:rFonts w:cs="PT Astra Serif"/>
          <w:sz w:val="32"/>
          <w:szCs w:val="32"/>
        </w:rPr>
        <w:t xml:space="preserve">муниципальному служащему </w:t>
      </w:r>
      <w:r w:rsidRPr="00717A63">
        <w:rPr>
          <w:rFonts w:cs="PT Astra Serif"/>
          <w:sz w:val="32"/>
          <w:szCs w:val="32"/>
        </w:rPr>
        <w:t>запрещается</w:t>
      </w:r>
      <w:r w:rsidR="00995F07" w:rsidRPr="00717A63">
        <w:rPr>
          <w:rFonts w:cs="PT Astra Serif"/>
          <w:sz w:val="32"/>
          <w:szCs w:val="32"/>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995F07" w:rsidRPr="00717A63" w:rsidRDefault="00995F07" w:rsidP="00995F07">
      <w:pPr>
        <w:pStyle w:val="a3"/>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w:t>
      </w:r>
    </w:p>
    <w:p w:rsidR="00995F07" w:rsidRPr="00717A63" w:rsidRDefault="00995F07" w:rsidP="00995F07">
      <w:pPr>
        <w:pStyle w:val="a3"/>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 правовым актом органа местного самоуправления. </w:t>
      </w:r>
    </w:p>
    <w:p w:rsidR="00995F07" w:rsidRPr="00717A63" w:rsidRDefault="00995F07" w:rsidP="00995F07">
      <w:pPr>
        <w:pStyle w:val="a3"/>
        <w:tabs>
          <w:tab w:val="left" w:pos="993"/>
        </w:tabs>
        <w:autoSpaceDE w:val="0"/>
        <w:autoSpaceDN w:val="0"/>
        <w:adjustRightInd w:val="0"/>
        <w:spacing w:after="0" w:line="240" w:lineRule="auto"/>
        <w:ind w:left="0" w:firstLine="567"/>
        <w:jc w:val="both"/>
        <w:rPr>
          <w:rFonts w:cs="PT Astra Serif"/>
          <w:sz w:val="32"/>
          <w:szCs w:val="32"/>
        </w:rPr>
      </w:pPr>
      <w:proofErr w:type="gramStart"/>
      <w:r w:rsidRPr="00717A63">
        <w:rPr>
          <w:rFonts w:cs="PT Astra Serif"/>
          <w:sz w:val="32"/>
          <w:szCs w:val="32"/>
        </w:rPr>
        <w:t>Согласно пункту 6 Постановления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органам местного самоуправления рекомендовано разработать и утвердить</w:t>
      </w:r>
      <w:proofErr w:type="gramEnd"/>
      <w:r w:rsidRPr="00717A63">
        <w:rPr>
          <w:rFonts w:cs="PT Astra Serif"/>
          <w:sz w:val="32"/>
          <w:szCs w:val="32"/>
        </w:rPr>
        <w:t xml:space="preserve"> порядок сообщения о получении подарка в связи с протокольными мероприятиями, </w:t>
      </w:r>
      <w:r w:rsidRPr="00717A63">
        <w:rPr>
          <w:rFonts w:cs="PT Astra Serif"/>
          <w:sz w:val="32"/>
          <w:szCs w:val="32"/>
        </w:rPr>
        <w:lastRenderedPageBreak/>
        <w:t>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021EF6" w:rsidRPr="00717A63" w:rsidRDefault="00995F07" w:rsidP="00021EF6">
      <w:pPr>
        <w:pStyle w:val="a3"/>
        <w:tabs>
          <w:tab w:val="left" w:pos="993"/>
        </w:tabs>
        <w:autoSpaceDE w:val="0"/>
        <w:autoSpaceDN w:val="0"/>
        <w:adjustRightInd w:val="0"/>
        <w:spacing w:after="0" w:line="240" w:lineRule="auto"/>
        <w:ind w:left="0" w:firstLine="567"/>
        <w:jc w:val="both"/>
        <w:rPr>
          <w:rFonts w:cs="PT Astra Serif"/>
          <w:sz w:val="32"/>
          <w:szCs w:val="32"/>
        </w:rPr>
      </w:pPr>
      <w:r w:rsidRPr="00717A63">
        <w:rPr>
          <w:rFonts w:cs="PT Astra Serif"/>
          <w:sz w:val="32"/>
          <w:szCs w:val="32"/>
        </w:rPr>
        <w:t xml:space="preserve"> </w:t>
      </w:r>
    </w:p>
    <w:p w:rsidR="007D69B2" w:rsidRPr="00717A63" w:rsidRDefault="0041398B" w:rsidP="0041398B">
      <w:pPr>
        <w:pStyle w:val="a3"/>
        <w:numPr>
          <w:ilvl w:val="1"/>
          <w:numId w:val="8"/>
        </w:numPr>
        <w:tabs>
          <w:tab w:val="left" w:pos="1134"/>
        </w:tabs>
        <w:autoSpaceDE w:val="0"/>
        <w:autoSpaceDN w:val="0"/>
        <w:adjustRightInd w:val="0"/>
        <w:spacing w:after="0" w:line="240" w:lineRule="auto"/>
        <w:ind w:left="0" w:firstLine="709"/>
        <w:jc w:val="both"/>
        <w:rPr>
          <w:rFonts w:cs="Arial"/>
          <w:i/>
          <w:sz w:val="32"/>
          <w:szCs w:val="32"/>
        </w:rPr>
      </w:pPr>
      <w:r w:rsidRPr="00717A63">
        <w:rPr>
          <w:rFonts w:cs="Arial"/>
          <w:i/>
          <w:sz w:val="32"/>
          <w:szCs w:val="32"/>
        </w:rPr>
        <w:t xml:space="preserve"> </w:t>
      </w:r>
      <w:r w:rsidR="007D69B2" w:rsidRPr="00717A63">
        <w:rPr>
          <w:rFonts w:cs="Arial"/>
          <w:i/>
          <w:sz w:val="32"/>
          <w:szCs w:val="32"/>
        </w:rPr>
        <w:t>Осуществление проверок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w:t>
      </w:r>
    </w:p>
    <w:p w:rsidR="0041398B" w:rsidRPr="00717A63" w:rsidRDefault="0041398B" w:rsidP="007D69B2">
      <w:pPr>
        <w:autoSpaceDE w:val="0"/>
        <w:autoSpaceDN w:val="0"/>
        <w:adjustRightInd w:val="0"/>
        <w:spacing w:after="0" w:line="240" w:lineRule="auto"/>
        <w:ind w:firstLine="709"/>
        <w:jc w:val="both"/>
        <w:rPr>
          <w:rFonts w:cs="PT Astra Serif"/>
          <w:sz w:val="32"/>
          <w:szCs w:val="32"/>
        </w:rPr>
      </w:pPr>
    </w:p>
    <w:p w:rsidR="007D69B2" w:rsidRPr="00717A63" w:rsidRDefault="007D69B2" w:rsidP="007D69B2">
      <w:pPr>
        <w:autoSpaceDE w:val="0"/>
        <w:autoSpaceDN w:val="0"/>
        <w:adjustRightInd w:val="0"/>
        <w:spacing w:after="0" w:line="240" w:lineRule="auto"/>
        <w:ind w:firstLine="709"/>
        <w:jc w:val="both"/>
        <w:rPr>
          <w:rFonts w:cs="PT Astra Serif"/>
          <w:sz w:val="32"/>
          <w:szCs w:val="32"/>
        </w:rPr>
      </w:pPr>
      <w:r w:rsidRPr="00717A63">
        <w:rPr>
          <w:rFonts w:cs="PT Astra Serif"/>
          <w:sz w:val="32"/>
          <w:szCs w:val="32"/>
        </w:rPr>
        <w:t xml:space="preserve">Законом </w:t>
      </w:r>
      <w:r w:rsidR="004C453A" w:rsidRPr="00717A63">
        <w:rPr>
          <w:rFonts w:cs="PT Astra Serif"/>
          <w:sz w:val="32"/>
          <w:szCs w:val="32"/>
        </w:rPr>
        <w:t xml:space="preserve">№ 198-ОЗ утверждено </w:t>
      </w:r>
      <w:r w:rsidRPr="00717A63">
        <w:rPr>
          <w:rFonts w:cs="PT Astra Serif"/>
          <w:sz w:val="32"/>
          <w:szCs w:val="32"/>
        </w:rPr>
        <w:t>Положение о порядке осуществления проверки достоверности и полноты сведений, представляемых муниципальными служащими в Томской области и гражданами, претендующими на замещение должностей муниципальной службы в Томской области, и соблюдения муниципальными служащими в Томской области требований к служебному поведению</w:t>
      </w:r>
      <w:r w:rsidR="004C453A" w:rsidRPr="00717A63">
        <w:rPr>
          <w:rFonts w:cs="PT Astra Serif"/>
          <w:sz w:val="32"/>
          <w:szCs w:val="32"/>
        </w:rPr>
        <w:t xml:space="preserve"> (далее - Положение).</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Указанным Положением определен порядок осуществления следующих проверок:</w:t>
      </w:r>
    </w:p>
    <w:p w:rsidR="000C03C1" w:rsidRPr="00717A63" w:rsidRDefault="000C03C1" w:rsidP="000C03C1">
      <w:pPr>
        <w:pStyle w:val="a3"/>
        <w:numPr>
          <w:ilvl w:val="0"/>
          <w:numId w:val="7"/>
        </w:numPr>
        <w:autoSpaceDE w:val="0"/>
        <w:autoSpaceDN w:val="0"/>
        <w:adjustRightInd w:val="0"/>
        <w:spacing w:after="0" w:line="240" w:lineRule="auto"/>
        <w:jc w:val="both"/>
        <w:rPr>
          <w:sz w:val="32"/>
          <w:szCs w:val="32"/>
        </w:rPr>
      </w:pPr>
      <w:r w:rsidRPr="00717A63">
        <w:rPr>
          <w:sz w:val="32"/>
          <w:szCs w:val="32"/>
        </w:rPr>
        <w:t xml:space="preserve">достоверности и полноты представленных сведений: </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 о доходах, расходах, имуществе и обязательствах имущественного характера муниципальных служащих, а также членов их семей (супруги (супруга) и несовершеннолетних детей) за отчетный период и за два года, предшествующие отчетному периоду;</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 о доходах, имуществе и обязательствах имущественного характера граждан, претендующих на замещение должностей муниципальной службы (далее - граждане), а также членов их семей (супруги (супруга) и несовершеннолетних детей) на отчетную дату;</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 xml:space="preserve">2)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w:t>
      </w:r>
      <w:r w:rsidR="000F6C17" w:rsidRPr="00717A63">
        <w:rPr>
          <w:sz w:val="32"/>
          <w:szCs w:val="32"/>
        </w:rPr>
        <w:t>и другими федеральными законами</w:t>
      </w:r>
      <w:r w:rsidRPr="00717A63">
        <w:rPr>
          <w:sz w:val="32"/>
          <w:szCs w:val="32"/>
        </w:rPr>
        <w:t>;</w:t>
      </w:r>
    </w:p>
    <w:p w:rsidR="004C453A"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 xml:space="preserve">3) достоверности и полноты сведений (в части, касающейся профилактики коррупционных правонарушений), представленных </w:t>
      </w:r>
      <w:r w:rsidRPr="00717A63">
        <w:rPr>
          <w:sz w:val="32"/>
          <w:szCs w:val="32"/>
        </w:rPr>
        <w:lastRenderedPageBreak/>
        <w:t>гражданами при поступлении на муниципальную службу в соответствии с нормативными правовыми актами Российской Федерации.</w:t>
      </w:r>
    </w:p>
    <w:p w:rsidR="000C03C1" w:rsidRPr="00717A63" w:rsidRDefault="000C03C1" w:rsidP="000C03C1">
      <w:pPr>
        <w:autoSpaceDE w:val="0"/>
        <w:autoSpaceDN w:val="0"/>
        <w:adjustRightInd w:val="0"/>
        <w:spacing w:after="0" w:line="240" w:lineRule="auto"/>
        <w:ind w:firstLine="709"/>
        <w:jc w:val="both"/>
        <w:rPr>
          <w:sz w:val="32"/>
          <w:szCs w:val="32"/>
        </w:rPr>
      </w:pPr>
      <w:r w:rsidRPr="00717A63">
        <w:rPr>
          <w:sz w:val="32"/>
          <w:szCs w:val="32"/>
        </w:rPr>
        <w:t>Основанием для назначения проверки является достаточная информация, представленная в письменном виде в установленном порядке, органами, указанными в пункте 2 Положения. Информация анонимного характера не может служить основанием для проверки.</w:t>
      </w:r>
    </w:p>
    <w:p w:rsidR="007D69B2" w:rsidRPr="00717A63" w:rsidRDefault="000C03C1" w:rsidP="00772578">
      <w:pPr>
        <w:pStyle w:val="ConsPlusNormal"/>
        <w:ind w:firstLine="709"/>
        <w:jc w:val="both"/>
        <w:rPr>
          <w:rFonts w:ascii="PT Astra Serif" w:hAnsi="PT Astra Serif"/>
          <w:sz w:val="32"/>
          <w:szCs w:val="32"/>
        </w:rPr>
      </w:pPr>
      <w:r w:rsidRPr="00717A63">
        <w:rPr>
          <w:rFonts w:ascii="PT Astra Serif" w:hAnsi="PT Astra Serif"/>
          <w:sz w:val="32"/>
          <w:szCs w:val="32"/>
        </w:rPr>
        <w:t>Проверка назначается решением должностного лица, осуществляющего в отношении соответствующего муниципального служащего (гражданина) полномочия представителя нанимателя (работодателя).</w:t>
      </w:r>
    </w:p>
    <w:p w:rsidR="007D69B2" w:rsidRPr="00717A63" w:rsidRDefault="00DB76A3" w:rsidP="00DB76A3">
      <w:pPr>
        <w:pStyle w:val="ConsPlusNormal"/>
        <w:ind w:firstLine="709"/>
        <w:jc w:val="both"/>
        <w:rPr>
          <w:rFonts w:ascii="PT Astra Serif" w:hAnsi="PT Astra Serif"/>
          <w:sz w:val="32"/>
          <w:szCs w:val="32"/>
        </w:rPr>
      </w:pPr>
      <w:r w:rsidRPr="00717A63">
        <w:rPr>
          <w:rFonts w:ascii="PT Astra Serif" w:hAnsi="PT Astra Serif"/>
          <w:sz w:val="32"/>
          <w:szCs w:val="32"/>
        </w:rPr>
        <w:t>Проверка осуществляется кадровой службой либо подразделением (должностным лицом), ответственным за работу по профилактике коррупционных и иных правонарушений</w:t>
      </w:r>
      <w:r w:rsidR="000F6C17" w:rsidRPr="00717A63">
        <w:rPr>
          <w:rFonts w:ascii="PT Astra Serif" w:hAnsi="PT Astra Serif"/>
          <w:sz w:val="32"/>
          <w:szCs w:val="32"/>
        </w:rPr>
        <w:t>,</w:t>
      </w:r>
      <w:r w:rsidRPr="00717A63">
        <w:rPr>
          <w:rFonts w:ascii="PT Astra Serif" w:hAnsi="PT Astra Serif"/>
          <w:sz w:val="32"/>
          <w:szCs w:val="32"/>
        </w:rPr>
        <w:t xml:space="preserve"> в срок, не превышающий 60 дней со дня принятия решения о ее проведении (срок проверки может быть продлен до 90 дней).</w:t>
      </w:r>
    </w:p>
    <w:p w:rsidR="007D69B2" w:rsidRPr="00717A63" w:rsidRDefault="00DB76A3" w:rsidP="00772578">
      <w:pPr>
        <w:pStyle w:val="ConsPlusNormal"/>
        <w:ind w:firstLine="709"/>
        <w:jc w:val="both"/>
        <w:rPr>
          <w:rFonts w:ascii="PT Astra Serif" w:hAnsi="PT Astra Serif"/>
          <w:sz w:val="32"/>
          <w:szCs w:val="32"/>
        </w:rPr>
      </w:pPr>
      <w:r w:rsidRPr="00717A63">
        <w:rPr>
          <w:rFonts w:ascii="PT Astra Serif" w:hAnsi="PT Astra Serif"/>
          <w:sz w:val="32"/>
          <w:szCs w:val="32"/>
        </w:rPr>
        <w:t>Пунктом 8 Положения определены действия, которые  кадровая служба либо подразделение (должностное лицо), ответственное за работу по профилактике коррупционных и иных правонарушений</w:t>
      </w:r>
      <w:r w:rsidR="000F6C17" w:rsidRPr="00717A63">
        <w:rPr>
          <w:rFonts w:ascii="PT Astra Serif" w:hAnsi="PT Astra Serif"/>
          <w:sz w:val="32"/>
          <w:szCs w:val="32"/>
        </w:rPr>
        <w:t>,</w:t>
      </w:r>
      <w:r w:rsidRPr="00717A63">
        <w:rPr>
          <w:rFonts w:ascii="PT Astra Serif" w:hAnsi="PT Astra Serif"/>
          <w:sz w:val="32"/>
          <w:szCs w:val="32"/>
        </w:rPr>
        <w:t xml:space="preserve"> вправе предпринимать при осуществлении проверки.</w:t>
      </w:r>
      <w:r w:rsidR="000F6C17" w:rsidRPr="00717A63">
        <w:rPr>
          <w:rFonts w:ascii="PT Astra Serif" w:hAnsi="PT Astra Serif"/>
          <w:sz w:val="32"/>
          <w:szCs w:val="32"/>
        </w:rPr>
        <w:t xml:space="preserve"> </w:t>
      </w:r>
      <w:r w:rsidRPr="00717A63">
        <w:rPr>
          <w:rFonts w:ascii="PT Astra Serif" w:hAnsi="PT Astra Serif"/>
          <w:sz w:val="32"/>
          <w:szCs w:val="32"/>
        </w:rPr>
        <w:t>Пунктом 12 Положения  определен перечень действий, которые вправе осуществлять лиц</w:t>
      </w:r>
      <w:r w:rsidR="00F2756A" w:rsidRPr="00717A63">
        <w:rPr>
          <w:rFonts w:ascii="PT Astra Serif" w:hAnsi="PT Astra Serif"/>
          <w:sz w:val="32"/>
          <w:szCs w:val="32"/>
        </w:rPr>
        <w:t>о</w:t>
      </w:r>
      <w:r w:rsidRPr="00717A63">
        <w:rPr>
          <w:rFonts w:ascii="PT Astra Serif" w:hAnsi="PT Astra Serif"/>
          <w:sz w:val="32"/>
          <w:szCs w:val="32"/>
        </w:rPr>
        <w:t>, в отношении котор</w:t>
      </w:r>
      <w:r w:rsidR="00F2756A" w:rsidRPr="00717A63">
        <w:rPr>
          <w:rFonts w:ascii="PT Astra Serif" w:hAnsi="PT Astra Serif"/>
          <w:sz w:val="32"/>
          <w:szCs w:val="32"/>
        </w:rPr>
        <w:t>ого</w:t>
      </w:r>
      <w:r w:rsidRPr="00717A63">
        <w:rPr>
          <w:rFonts w:ascii="PT Astra Serif" w:hAnsi="PT Astra Serif"/>
          <w:sz w:val="32"/>
          <w:szCs w:val="32"/>
        </w:rPr>
        <w:t xml:space="preserve"> назначена проверка.</w:t>
      </w:r>
    </w:p>
    <w:p w:rsidR="000F6C17" w:rsidRPr="00717A63" w:rsidRDefault="00DB76A3" w:rsidP="00772578">
      <w:pPr>
        <w:pStyle w:val="ConsPlusNormal"/>
        <w:ind w:firstLine="709"/>
        <w:jc w:val="both"/>
        <w:rPr>
          <w:rFonts w:ascii="PT Astra Serif" w:hAnsi="PT Astra Serif"/>
          <w:sz w:val="32"/>
          <w:szCs w:val="32"/>
        </w:rPr>
      </w:pPr>
      <w:r w:rsidRPr="00717A63">
        <w:rPr>
          <w:rFonts w:ascii="PT Astra Serif" w:hAnsi="PT Astra Serif"/>
          <w:sz w:val="32"/>
          <w:szCs w:val="32"/>
        </w:rPr>
        <w:t xml:space="preserve">По результатам проверки должностному лицу, </w:t>
      </w:r>
      <w:r w:rsidR="000F6C17" w:rsidRPr="00717A63">
        <w:rPr>
          <w:rFonts w:ascii="PT Astra Serif" w:hAnsi="PT Astra Serif"/>
          <w:sz w:val="32"/>
          <w:szCs w:val="32"/>
        </w:rPr>
        <w:t>осуществляющему в отношении соответствующего муниципального служащего (гражданина) полномочия представителя нанимателя (работодателя)</w:t>
      </w:r>
      <w:r w:rsidRPr="00717A63">
        <w:rPr>
          <w:rFonts w:ascii="PT Astra Serif" w:hAnsi="PT Astra Serif"/>
          <w:sz w:val="32"/>
          <w:szCs w:val="32"/>
        </w:rPr>
        <w:t xml:space="preserve">, кадровой службой либо подразделением (должностным лицом), ответственным за работу </w:t>
      </w:r>
      <w:r w:rsidR="00892718" w:rsidRPr="00717A63">
        <w:rPr>
          <w:rFonts w:ascii="PT Astra Serif" w:hAnsi="PT Astra Serif"/>
          <w:sz w:val="32"/>
          <w:szCs w:val="32"/>
        </w:rPr>
        <w:br/>
      </w:r>
      <w:r w:rsidRPr="00717A63">
        <w:rPr>
          <w:rFonts w:ascii="PT Astra Serif" w:hAnsi="PT Astra Serif"/>
          <w:sz w:val="32"/>
          <w:szCs w:val="32"/>
        </w:rPr>
        <w:t>по профилактике коррупционных и иных правонарушений, представляется доклад, в котором содержится одно из решений, указанных в пункте 14 Положения.</w:t>
      </w:r>
      <w:r w:rsidR="000F6C17" w:rsidRPr="00717A63">
        <w:rPr>
          <w:rFonts w:ascii="PT Astra Serif" w:hAnsi="PT Astra Serif"/>
          <w:sz w:val="32"/>
          <w:szCs w:val="32"/>
        </w:rPr>
        <w:t xml:space="preserve"> Данное должностное лицо </w:t>
      </w:r>
      <w:r w:rsidR="00AE1509">
        <w:rPr>
          <w:rFonts w:ascii="PT Astra Serif" w:hAnsi="PT Astra Serif"/>
          <w:sz w:val="32"/>
          <w:szCs w:val="32"/>
        </w:rPr>
        <w:br/>
      </w:r>
      <w:r w:rsidR="000F6C17" w:rsidRPr="00717A63">
        <w:rPr>
          <w:rFonts w:ascii="PT Astra Serif" w:hAnsi="PT Astra Serif"/>
          <w:sz w:val="32"/>
          <w:szCs w:val="32"/>
        </w:rPr>
        <w:t xml:space="preserve">по результатам рассмотрения представленного доклада принимает одно из решений указанных в пункте 15 Положения. </w:t>
      </w:r>
    </w:p>
    <w:p w:rsidR="007D69B2" w:rsidRPr="00717A63" w:rsidRDefault="000F6C17" w:rsidP="00772578">
      <w:pPr>
        <w:pStyle w:val="ConsPlusNormal"/>
        <w:ind w:firstLine="709"/>
        <w:jc w:val="both"/>
        <w:rPr>
          <w:rFonts w:ascii="PT Astra Serif" w:hAnsi="PT Astra Serif"/>
          <w:sz w:val="32"/>
          <w:szCs w:val="32"/>
        </w:rPr>
      </w:pPr>
      <w:r w:rsidRPr="00717A63">
        <w:rPr>
          <w:rFonts w:ascii="PT Astra Serif" w:hAnsi="PT Astra Serif"/>
          <w:sz w:val="32"/>
          <w:szCs w:val="32"/>
        </w:rPr>
        <w:t xml:space="preserve">С принятым решением кадровая служба либо подразделение (должностное лицо), ответственное за работу по профилактике коррупционных и иных правонарушений, </w:t>
      </w:r>
      <w:proofErr w:type="spellStart"/>
      <w:r w:rsidRPr="00717A63">
        <w:rPr>
          <w:rFonts w:ascii="PT Astra Serif" w:hAnsi="PT Astra Serif"/>
          <w:sz w:val="32"/>
          <w:szCs w:val="32"/>
        </w:rPr>
        <w:t>ознакамливает</w:t>
      </w:r>
      <w:proofErr w:type="spellEnd"/>
      <w:r w:rsidRPr="00717A63">
        <w:rPr>
          <w:rFonts w:ascii="PT Astra Serif" w:hAnsi="PT Astra Serif"/>
          <w:sz w:val="32"/>
          <w:szCs w:val="32"/>
        </w:rPr>
        <w:t xml:space="preserve">  лиц</w:t>
      </w:r>
      <w:r w:rsidR="00F2756A" w:rsidRPr="00717A63">
        <w:rPr>
          <w:rFonts w:ascii="PT Astra Serif" w:hAnsi="PT Astra Serif"/>
          <w:sz w:val="32"/>
          <w:szCs w:val="32"/>
        </w:rPr>
        <w:t>о</w:t>
      </w:r>
      <w:r w:rsidRPr="00717A63">
        <w:rPr>
          <w:rFonts w:ascii="PT Astra Serif" w:hAnsi="PT Astra Serif"/>
          <w:sz w:val="32"/>
          <w:szCs w:val="32"/>
        </w:rPr>
        <w:t>, в отношении котор</w:t>
      </w:r>
      <w:r w:rsidR="00F2756A" w:rsidRPr="00717A63">
        <w:rPr>
          <w:rFonts w:ascii="PT Astra Serif" w:hAnsi="PT Astra Serif"/>
          <w:sz w:val="32"/>
          <w:szCs w:val="32"/>
        </w:rPr>
        <w:t>ого</w:t>
      </w:r>
      <w:r w:rsidRPr="00717A63">
        <w:rPr>
          <w:rFonts w:ascii="PT Astra Serif" w:hAnsi="PT Astra Serif"/>
          <w:sz w:val="32"/>
          <w:szCs w:val="32"/>
        </w:rPr>
        <w:t xml:space="preserve"> была проведена проверка.</w:t>
      </w:r>
    </w:p>
    <w:p w:rsidR="00CB4BF1" w:rsidRPr="00717A63" w:rsidRDefault="00CB4BF1" w:rsidP="00772578">
      <w:pPr>
        <w:pStyle w:val="ConsPlusNormal"/>
        <w:ind w:firstLine="709"/>
        <w:jc w:val="both"/>
        <w:rPr>
          <w:rFonts w:ascii="PT Astra Serif" w:hAnsi="PT Astra Serif"/>
          <w:sz w:val="32"/>
          <w:szCs w:val="32"/>
        </w:rPr>
      </w:pPr>
    </w:p>
    <w:p w:rsidR="00772578" w:rsidRPr="00717A63" w:rsidRDefault="00772578" w:rsidP="00772578">
      <w:pPr>
        <w:pStyle w:val="ConsPlusNormal"/>
        <w:ind w:firstLine="709"/>
        <w:jc w:val="both"/>
        <w:rPr>
          <w:rFonts w:ascii="PT Astra Serif" w:hAnsi="PT Astra Serif"/>
          <w:i/>
          <w:sz w:val="32"/>
          <w:szCs w:val="32"/>
        </w:rPr>
      </w:pPr>
      <w:r w:rsidRPr="00717A63">
        <w:rPr>
          <w:rFonts w:ascii="PT Astra Serif" w:hAnsi="PT Astra Serif"/>
          <w:i/>
          <w:sz w:val="32"/>
          <w:szCs w:val="32"/>
        </w:rPr>
        <w:lastRenderedPageBreak/>
        <w:t>3.6. Организация деятельности комиссии органа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w:t>
      </w:r>
    </w:p>
    <w:p w:rsidR="00772578" w:rsidRPr="00717A63" w:rsidRDefault="00772578" w:rsidP="00065544">
      <w:pPr>
        <w:pStyle w:val="ConsPlusNormal"/>
        <w:ind w:firstLine="709"/>
        <w:jc w:val="both"/>
        <w:rPr>
          <w:rFonts w:ascii="PT Astra Serif" w:hAnsi="PT Astra Serif"/>
          <w:sz w:val="32"/>
          <w:szCs w:val="32"/>
        </w:rPr>
      </w:pP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Порядок формирования и деятельности комиссии определен в Положении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Закону № 198-ОЗ) (далее – Положение).</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 не противоречащие Положению.</w:t>
      </w:r>
    </w:p>
    <w:p w:rsidR="00065544" w:rsidRPr="00717A63" w:rsidRDefault="00065544" w:rsidP="005479FE">
      <w:pPr>
        <w:pStyle w:val="ConsPlusNormal"/>
        <w:ind w:firstLine="567"/>
        <w:jc w:val="both"/>
        <w:rPr>
          <w:rFonts w:ascii="PT Astra Serif" w:hAnsi="PT Astra Serif"/>
          <w:sz w:val="32"/>
          <w:szCs w:val="32"/>
        </w:rPr>
      </w:pPr>
      <w:bookmarkStart w:id="1" w:name="P13"/>
      <w:bookmarkEnd w:id="1"/>
      <w:r w:rsidRPr="00717A63">
        <w:rPr>
          <w:rFonts w:ascii="PT Astra Serif" w:hAnsi="PT Astra Serif"/>
          <w:sz w:val="32"/>
          <w:szCs w:val="32"/>
        </w:rPr>
        <w:t xml:space="preserve">Состав комиссии утверждается в каждом органе самостоятельно.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В комиссию должны входить:</w:t>
      </w:r>
    </w:p>
    <w:p w:rsidR="00065544" w:rsidRPr="00717A63" w:rsidRDefault="00892718"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1) </w:t>
      </w:r>
      <w:r w:rsidR="00065544" w:rsidRPr="00717A63">
        <w:rPr>
          <w:rFonts w:ascii="PT Astra Serif" w:hAnsi="PT Astra Serif"/>
          <w:sz w:val="32"/>
          <w:szCs w:val="32"/>
        </w:rPr>
        <w:t>служащие органа</w:t>
      </w:r>
      <w:r w:rsidRPr="00717A63">
        <w:rPr>
          <w:rFonts w:ascii="PT Astra Serif" w:hAnsi="PT Astra Serif"/>
          <w:sz w:val="32"/>
          <w:szCs w:val="32"/>
        </w:rPr>
        <w:t xml:space="preserve"> местного самоуправления</w:t>
      </w:r>
      <w:r w:rsidR="00065544" w:rsidRPr="00717A63">
        <w:rPr>
          <w:rFonts w:ascii="PT Astra Serif" w:hAnsi="PT Astra Serif"/>
          <w:sz w:val="32"/>
          <w:szCs w:val="32"/>
        </w:rPr>
        <w:t>:</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заместитель руководителя - председатель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руководитель подразделения по профилактике коррупционных и иных правонарушений либо должностное лицо, ответственное за такую работу, - секретарь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сотрудники кадровой службы, юридического или других подразделений (одного из них назначают заместителем председателя комиссии);</w:t>
      </w:r>
      <w:bookmarkStart w:id="2" w:name="P19"/>
      <w:bookmarkEnd w:id="2"/>
    </w:p>
    <w:p w:rsidR="00065544" w:rsidRPr="00717A63" w:rsidRDefault="00892718"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2) </w:t>
      </w:r>
      <w:r w:rsidR="00065544" w:rsidRPr="00717A63">
        <w:rPr>
          <w:rFonts w:ascii="PT Astra Serif" w:hAnsi="PT Astra Serif"/>
          <w:sz w:val="32"/>
          <w:szCs w:val="32"/>
        </w:rPr>
        <w:t>независимые эксперты (минимум 1/4 от общего числа членов комиссии) – например,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Руководитель органа, в котором образуется комиссия, не может быть членом указанной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65544" w:rsidRPr="00717A63" w:rsidRDefault="00065544" w:rsidP="005479FE">
      <w:pPr>
        <w:pStyle w:val="ConsPlusNormal"/>
        <w:ind w:firstLine="567"/>
        <w:jc w:val="both"/>
        <w:outlineLvl w:val="0"/>
        <w:rPr>
          <w:rFonts w:ascii="PT Astra Serif" w:hAnsi="PT Astra Serif"/>
          <w:i/>
          <w:sz w:val="32"/>
          <w:szCs w:val="32"/>
        </w:rPr>
      </w:pPr>
      <w:bookmarkStart w:id="3" w:name="P26"/>
      <w:bookmarkEnd w:id="3"/>
      <w:r w:rsidRPr="00717A63">
        <w:rPr>
          <w:rFonts w:ascii="PT Astra Serif" w:hAnsi="PT Astra Serif"/>
          <w:i/>
          <w:sz w:val="32"/>
          <w:szCs w:val="32"/>
        </w:rPr>
        <w:t>Полномочия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Основаниями для проведения заседаний комиссии являются:</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lastRenderedPageBreak/>
        <w:t xml:space="preserve">- материалы проверок: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о представлении служащим недостоверных или неполных сведений о доходах, об имуществе и обязательствах имущественного характера;</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о несоблюдении служащим требований к служебному поведению и (или) урегулированию конфликта интересов;</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 обращения бывших служащих  о даче согласия на замещение должности в организации, если отдельные функции </w:t>
      </w:r>
      <w:r w:rsidR="00AE1509">
        <w:rPr>
          <w:rFonts w:ascii="PT Astra Serif" w:hAnsi="PT Astra Serif"/>
          <w:sz w:val="32"/>
          <w:szCs w:val="32"/>
        </w:rPr>
        <w:br/>
      </w:r>
      <w:r w:rsidRPr="00717A63">
        <w:rPr>
          <w:rFonts w:ascii="PT Astra Serif" w:hAnsi="PT Astra Serif"/>
          <w:sz w:val="32"/>
          <w:szCs w:val="32"/>
        </w:rPr>
        <w:t>по муниципальному</w:t>
      </w:r>
      <w:r w:rsidR="00AE1509">
        <w:rPr>
          <w:rFonts w:ascii="PT Astra Serif" w:hAnsi="PT Astra Serif"/>
          <w:sz w:val="32"/>
          <w:szCs w:val="32"/>
        </w:rPr>
        <w:t xml:space="preserve"> </w:t>
      </w:r>
      <w:r w:rsidRPr="00717A63">
        <w:rPr>
          <w:rFonts w:ascii="PT Astra Serif" w:hAnsi="PT Astra Serif"/>
          <w:sz w:val="32"/>
          <w:szCs w:val="32"/>
        </w:rPr>
        <w:t>управлению этой организацией входили в их должностные обязанности;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 заявления служащих: </w:t>
      </w:r>
    </w:p>
    <w:p w:rsidR="00065544" w:rsidRPr="00717A63" w:rsidRDefault="004F1807" w:rsidP="004F1807">
      <w:pPr>
        <w:autoSpaceDE w:val="0"/>
        <w:autoSpaceDN w:val="0"/>
        <w:adjustRightInd w:val="0"/>
        <w:spacing w:after="0" w:line="240" w:lineRule="auto"/>
        <w:ind w:firstLine="567"/>
        <w:jc w:val="both"/>
        <w:rPr>
          <w:sz w:val="32"/>
          <w:szCs w:val="32"/>
        </w:rPr>
      </w:pPr>
      <w:r>
        <w:rPr>
          <w:rFonts w:cs="PT Astra Serif"/>
          <w:sz w:val="32"/>
          <w:szCs w:val="32"/>
        </w:rPr>
        <w:t>о невозможности по объективным причинам представить сведения об имуществе своих супруги (супруга) и несовершеннолетних детей</w:t>
      </w:r>
      <w:r w:rsidR="00065544" w:rsidRPr="00717A63">
        <w:rPr>
          <w:sz w:val="32"/>
          <w:szCs w:val="32"/>
        </w:rPr>
        <w:t>;</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о невозможности выполнить требования </w:t>
      </w:r>
      <w:r w:rsidR="00772578" w:rsidRPr="00717A63">
        <w:rPr>
          <w:rFonts w:ascii="PT Astra Serif" w:hAnsi="PT Astra Serif"/>
          <w:sz w:val="32"/>
          <w:szCs w:val="32"/>
        </w:rPr>
        <w:t>Федерального з</w:t>
      </w:r>
      <w:r w:rsidRPr="00717A63">
        <w:rPr>
          <w:rFonts w:ascii="PT Astra Serif" w:hAnsi="PT Astra Serif"/>
          <w:sz w:val="32"/>
          <w:szCs w:val="32"/>
        </w:rPr>
        <w:t>акона № 79-</w:t>
      </w:r>
      <w:r w:rsidR="00772578" w:rsidRPr="00717A63">
        <w:rPr>
          <w:rFonts w:ascii="PT Astra Serif" w:hAnsi="PT Astra Serif"/>
          <w:sz w:val="32"/>
          <w:szCs w:val="32"/>
        </w:rPr>
        <w:t>ФЗ;</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уведомления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уведомления организаций о заключении трудового (гражданско-правового) договора с бывшим служащим, которому было отказано в согласовании работы в данной организации, или он не обращался за согласованием.</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На рассмотрение комиссии выносятся подготовленные мотивированные заключения по итогам рассмотрения указанных обращений, заявлений, уведомлений служащих, а также доклады о результатах проверок.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Мотивированные заключения подготавливает секретарь комиссии в адрес председателя</w:t>
      </w:r>
      <w:r w:rsidR="004F1807">
        <w:rPr>
          <w:rFonts w:ascii="PT Astra Serif" w:hAnsi="PT Astra Serif"/>
          <w:sz w:val="32"/>
          <w:szCs w:val="32"/>
        </w:rPr>
        <w:t xml:space="preserve"> комиссии</w:t>
      </w:r>
      <w:r w:rsidRPr="00717A63">
        <w:rPr>
          <w:rFonts w:ascii="PT Astra Serif" w:hAnsi="PT Astra Serif"/>
          <w:sz w:val="32"/>
          <w:szCs w:val="32"/>
        </w:rPr>
        <w:t>, в резолютивной части должны содержаться рекомендации для принятия комиссией соответствующего решения. Порядок и сроки подготовки мотивированных заключений установлены в пункте 7 Положения.</w:t>
      </w:r>
    </w:p>
    <w:p w:rsidR="00065544" w:rsidRPr="00717A63" w:rsidRDefault="00065544" w:rsidP="005479FE">
      <w:pPr>
        <w:pStyle w:val="ConsPlusNormal"/>
        <w:ind w:firstLine="567"/>
        <w:jc w:val="both"/>
        <w:rPr>
          <w:rFonts w:ascii="PT Astra Serif" w:hAnsi="PT Astra Serif"/>
          <w:i/>
          <w:sz w:val="32"/>
          <w:szCs w:val="32"/>
        </w:rPr>
      </w:pPr>
      <w:r w:rsidRPr="00717A63">
        <w:rPr>
          <w:rFonts w:ascii="PT Astra Serif" w:hAnsi="PT Astra Serif"/>
          <w:i/>
          <w:sz w:val="32"/>
          <w:szCs w:val="32"/>
        </w:rPr>
        <w:t>Очередные (плановые) заседания Комиссии</w:t>
      </w:r>
    </w:p>
    <w:p w:rsidR="00065544" w:rsidRPr="00717A63" w:rsidRDefault="00065544" w:rsidP="005479FE">
      <w:pPr>
        <w:pStyle w:val="ConsPlusNormal"/>
        <w:ind w:firstLine="567"/>
        <w:jc w:val="both"/>
        <w:rPr>
          <w:rFonts w:ascii="PT Astra Serif" w:hAnsi="PT Astra Serif"/>
          <w:sz w:val="32"/>
          <w:szCs w:val="32"/>
        </w:rPr>
      </w:pPr>
      <w:proofErr w:type="gramStart"/>
      <w:r w:rsidRPr="00717A63">
        <w:rPr>
          <w:rFonts w:ascii="PT Astra Serif" w:hAnsi="PT Astra Serif"/>
          <w:sz w:val="32"/>
          <w:szCs w:val="32"/>
        </w:rPr>
        <w:t>Исходя из содержания пункта 11 Положения заседания комиссии проводятся</w:t>
      </w:r>
      <w:proofErr w:type="gramEnd"/>
      <w:r w:rsidRPr="00717A63">
        <w:rPr>
          <w:rFonts w:ascii="PT Astra Serif" w:hAnsi="PT Astra Serif"/>
          <w:sz w:val="32"/>
          <w:szCs w:val="32"/>
        </w:rPr>
        <w:t xml:space="preserve"> на плановой основе.</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В соответствии с подпунктами 1.15, 5.8 мероприятий региональной программы противодействия коррупции в Томской области на 2018 - 2023 годы, утвержденной распоряжением</w:t>
      </w:r>
      <w:r w:rsidR="00AE1509">
        <w:rPr>
          <w:rFonts w:ascii="PT Astra Serif" w:hAnsi="PT Astra Serif"/>
          <w:sz w:val="32"/>
          <w:szCs w:val="32"/>
        </w:rPr>
        <w:t xml:space="preserve"> </w:t>
      </w:r>
      <w:r w:rsidRPr="00717A63">
        <w:rPr>
          <w:rFonts w:ascii="PT Astra Serif" w:hAnsi="PT Astra Serif"/>
          <w:sz w:val="32"/>
          <w:szCs w:val="32"/>
        </w:rPr>
        <w:t xml:space="preserve">Администрации Томской области № 324-ра, на очередных </w:t>
      </w:r>
      <w:r w:rsidRPr="00717A63">
        <w:rPr>
          <w:rFonts w:ascii="PT Astra Serif" w:hAnsi="PT Astra Serif"/>
          <w:sz w:val="32"/>
          <w:szCs w:val="32"/>
        </w:rPr>
        <w:lastRenderedPageBreak/>
        <w:t>(плановых) заседаниях Комиссии необходимо рассматривать следующие вопросы:</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результаты актуализации и анализа сведений, содержащихся в анкетах лиц, представляемых при назначении на соответствующие должности, об их родственниках и свойственниках в целях выявления возможного конфликта интересов - не реже одного раза в полугодие;</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результаты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 ежегодно.</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Также, перечень рассматриваемых вопросов может включать в себя:</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результаты антикоррупционных мероприятий, в том числе результаты анализа сведений о доходах;</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организацию деятельности Комиссии (план, итоги работы);</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исполнение плана противодействия коррупции;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 реализацию мер, предусмотренных Федеральным законом </w:t>
      </w:r>
      <w:r w:rsidR="00AE1509">
        <w:rPr>
          <w:rFonts w:ascii="PT Astra Serif" w:hAnsi="PT Astra Serif"/>
          <w:sz w:val="32"/>
          <w:szCs w:val="32"/>
        </w:rPr>
        <w:br/>
      </w:r>
      <w:r w:rsidRPr="00717A63">
        <w:rPr>
          <w:rFonts w:ascii="PT Astra Serif" w:hAnsi="PT Astra Serif"/>
          <w:sz w:val="32"/>
          <w:szCs w:val="32"/>
        </w:rPr>
        <w:t>№ 273-ФЗ и др.</w:t>
      </w:r>
    </w:p>
    <w:p w:rsidR="00065544" w:rsidRPr="00717A63" w:rsidRDefault="00065544" w:rsidP="005479FE">
      <w:pPr>
        <w:pStyle w:val="ConsPlusNormal"/>
        <w:ind w:firstLine="567"/>
        <w:jc w:val="both"/>
        <w:rPr>
          <w:rFonts w:ascii="PT Astra Serif" w:hAnsi="PT Astra Serif"/>
          <w:i/>
          <w:sz w:val="32"/>
          <w:szCs w:val="32"/>
        </w:rPr>
      </w:pPr>
      <w:r w:rsidRPr="00717A63">
        <w:rPr>
          <w:rFonts w:ascii="PT Astra Serif" w:hAnsi="PT Astra Serif"/>
          <w:i/>
          <w:sz w:val="32"/>
          <w:szCs w:val="32"/>
        </w:rPr>
        <w:t>Подготовка к заседанию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Председатель комиссии должен назначить дату заседания в течение 10 календарных дней с момента, как к нему поступили соответствующие заключения/доклады, а провести в течение </w:t>
      </w:r>
      <w:r w:rsidR="00AE1509">
        <w:rPr>
          <w:rFonts w:ascii="PT Astra Serif" w:hAnsi="PT Astra Serif"/>
          <w:sz w:val="32"/>
          <w:szCs w:val="32"/>
        </w:rPr>
        <w:br/>
      </w:r>
      <w:r w:rsidRPr="00717A63">
        <w:rPr>
          <w:rFonts w:ascii="PT Astra Serif" w:hAnsi="PT Astra Serif"/>
          <w:sz w:val="32"/>
          <w:szCs w:val="32"/>
        </w:rPr>
        <w:t xml:space="preserve">20 календарных дней с той же даты. </w:t>
      </w:r>
    </w:p>
    <w:p w:rsidR="00065544" w:rsidRPr="00717A63" w:rsidRDefault="00065544" w:rsidP="005479FE">
      <w:pPr>
        <w:pStyle w:val="ConsPlusNormal"/>
        <w:ind w:firstLine="567"/>
        <w:jc w:val="both"/>
        <w:rPr>
          <w:rFonts w:ascii="PT Astra Serif" w:hAnsi="PT Astra Serif"/>
          <w:sz w:val="32"/>
          <w:szCs w:val="32"/>
        </w:rPr>
      </w:pPr>
      <w:bookmarkStart w:id="4" w:name="P36"/>
      <w:bookmarkEnd w:id="4"/>
      <w:r w:rsidRPr="00717A63">
        <w:rPr>
          <w:rFonts w:ascii="PT Astra Serif" w:hAnsi="PT Astra Serif"/>
          <w:sz w:val="32"/>
          <w:szCs w:val="32"/>
        </w:rPr>
        <w:t>Исключения предусмотрены в двух случаях:</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 заявление служащего о том, что он не может представить сведения о доходах на членов своей семьи или не может выполнить требования </w:t>
      </w:r>
      <w:r w:rsidR="00772578" w:rsidRPr="00717A63">
        <w:rPr>
          <w:rFonts w:ascii="PT Astra Serif" w:hAnsi="PT Astra Serif"/>
          <w:sz w:val="32"/>
          <w:szCs w:val="32"/>
        </w:rPr>
        <w:t>Федерального з</w:t>
      </w:r>
      <w:r w:rsidR="00892718" w:rsidRPr="00717A63">
        <w:rPr>
          <w:rFonts w:ascii="PT Astra Serif" w:hAnsi="PT Astra Serif"/>
          <w:sz w:val="32"/>
          <w:szCs w:val="32"/>
        </w:rPr>
        <w:t>акона № 79-ФЗ (</w:t>
      </w:r>
      <w:r w:rsidRPr="00717A63">
        <w:rPr>
          <w:rFonts w:ascii="PT Astra Serif" w:hAnsi="PT Astra Serif"/>
          <w:sz w:val="32"/>
          <w:szCs w:val="32"/>
        </w:rPr>
        <w:t>рассматривается в течение 1 месяца со дня истечения срока, установленного для представления сведений о доходах</w:t>
      </w:r>
      <w:r w:rsidR="00892718" w:rsidRPr="00717A63">
        <w:rPr>
          <w:rFonts w:ascii="PT Astra Serif" w:hAnsi="PT Astra Serif"/>
          <w:sz w:val="32"/>
          <w:szCs w:val="32"/>
        </w:rPr>
        <w:t>)</w:t>
      </w:r>
      <w:r w:rsidRPr="00717A63">
        <w:rPr>
          <w:rFonts w:ascii="PT Astra Serif" w:hAnsi="PT Astra Serif"/>
          <w:sz w:val="32"/>
          <w:szCs w:val="32"/>
        </w:rPr>
        <w:t>;</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уведомление организации о заключении трудового (гражданско-правового) договора с бывшим служащим, которому было отказано в согласовании работы в данной организации, или о</w:t>
      </w:r>
      <w:r w:rsidR="00892718" w:rsidRPr="00717A63">
        <w:rPr>
          <w:rFonts w:ascii="PT Astra Serif" w:hAnsi="PT Astra Serif"/>
          <w:sz w:val="32"/>
          <w:szCs w:val="32"/>
        </w:rPr>
        <w:t>н не обращался за согласованием (</w:t>
      </w:r>
      <w:r w:rsidRPr="00717A63">
        <w:rPr>
          <w:rFonts w:ascii="PT Astra Serif" w:hAnsi="PT Astra Serif"/>
          <w:sz w:val="32"/>
          <w:szCs w:val="32"/>
        </w:rPr>
        <w:t>рассматривается на очередном (плановом) заседании комиссии</w:t>
      </w:r>
      <w:r w:rsidR="00892718" w:rsidRPr="00717A63">
        <w:rPr>
          <w:rFonts w:ascii="PT Astra Serif" w:hAnsi="PT Astra Serif"/>
          <w:sz w:val="32"/>
          <w:szCs w:val="32"/>
        </w:rPr>
        <w:t>)</w:t>
      </w:r>
      <w:r w:rsidRPr="00717A63">
        <w:rPr>
          <w:rFonts w:ascii="PT Astra Serif" w:hAnsi="PT Astra Serif"/>
          <w:sz w:val="32"/>
          <w:szCs w:val="32"/>
        </w:rPr>
        <w:t>.</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Секретарь уведомляет всех членов комиссии, включая независимых экспертов и других участников о дате и времени, месте проведения заседания, вопросах, которые будет рассматривать комиссия, а также подготавливает для ознакомления </w:t>
      </w:r>
      <w:r w:rsidRPr="00717A63">
        <w:rPr>
          <w:rFonts w:ascii="PT Astra Serif" w:hAnsi="PT Astra Serif"/>
          <w:sz w:val="32"/>
          <w:szCs w:val="32"/>
        </w:rPr>
        <w:lastRenderedPageBreak/>
        <w:t xml:space="preserve">рассматриваемые материалы. </w:t>
      </w:r>
    </w:p>
    <w:p w:rsidR="00065544" w:rsidRPr="00717A63" w:rsidRDefault="00065544" w:rsidP="005479FE">
      <w:pPr>
        <w:pStyle w:val="ConsPlusNormal"/>
        <w:ind w:firstLine="567"/>
        <w:jc w:val="both"/>
        <w:rPr>
          <w:rFonts w:ascii="PT Astra Serif" w:hAnsi="PT Astra Serif"/>
          <w:i/>
          <w:sz w:val="32"/>
          <w:szCs w:val="32"/>
        </w:rPr>
      </w:pPr>
      <w:r w:rsidRPr="00717A63">
        <w:rPr>
          <w:rFonts w:ascii="PT Astra Serif" w:hAnsi="PT Astra Serif"/>
          <w:i/>
          <w:sz w:val="32"/>
          <w:szCs w:val="32"/>
        </w:rPr>
        <w:t>Заседание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Заседание считается правомочным, если на нем присутствуют не менее 2/3 членов комиссии.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На заседании может присутствовать муниципальный служащий, в отношении которого рассматриваются материалы. Также в заседании с правом совещательного голоса участвует непосредственный руководитель такого служащего.</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Если муниципальный служащий был уведомлен и не явился или не заявлял, что хочет участвовать, то заседание проводится без него.</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Комиссия рассматривает все материалы, заслушивает пояснения участников. Решение принимается тайным голосованием </w:t>
      </w:r>
      <w:r w:rsidR="004F1807" w:rsidRPr="00717A63">
        <w:rPr>
          <w:rFonts w:ascii="PT Astra Serif" w:hAnsi="PT Astra Serif"/>
          <w:sz w:val="32"/>
          <w:szCs w:val="32"/>
        </w:rPr>
        <w:t xml:space="preserve">простым большинством голосов </w:t>
      </w:r>
      <w:r w:rsidRPr="00717A63">
        <w:rPr>
          <w:rFonts w:ascii="PT Astra Serif" w:hAnsi="PT Astra Serif"/>
          <w:sz w:val="32"/>
          <w:szCs w:val="32"/>
        </w:rPr>
        <w:t xml:space="preserve">(если комиссия не примет иное решение).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Результаты заседания оформляются протоколом, который подписывают все члены комиссии. Требования к содержанию протокола закреплены в пункте 30 Положения.</w:t>
      </w:r>
    </w:p>
    <w:p w:rsidR="00065544" w:rsidRPr="00717A63" w:rsidRDefault="00065544" w:rsidP="005479FE">
      <w:pPr>
        <w:pStyle w:val="ConsPlusNormal"/>
        <w:ind w:firstLine="567"/>
        <w:jc w:val="both"/>
        <w:rPr>
          <w:rFonts w:ascii="PT Astra Serif" w:hAnsi="PT Astra Serif"/>
          <w:i/>
          <w:sz w:val="32"/>
          <w:szCs w:val="32"/>
        </w:rPr>
      </w:pPr>
      <w:r w:rsidRPr="00717A63">
        <w:rPr>
          <w:rFonts w:ascii="PT Astra Serif" w:hAnsi="PT Astra Serif"/>
          <w:i/>
          <w:sz w:val="32"/>
          <w:szCs w:val="32"/>
        </w:rPr>
        <w:t>Решения комиссии</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Перечень принимаемых комиссией решений определен в пунктах 22 – 28.1 Положения.</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В течение 7 календарных дней со дня заседания копия протокола (или выписка из него) вручается руководителю органа, служащему, другим лицам по решению комиссии.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 xml:space="preserve">Решения комиссии носят рекомендательный характер и не налагают на служащих каких-либо обязанностей. </w:t>
      </w:r>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Окончательное решение принимает руководитель органа. Данное решение является обязательным для исполнения служащим.</w:t>
      </w:r>
    </w:p>
    <w:p w:rsidR="00065544" w:rsidRPr="00717A63" w:rsidRDefault="004F1807" w:rsidP="005479FE">
      <w:pPr>
        <w:pStyle w:val="ConsPlusNormal"/>
        <w:ind w:firstLine="567"/>
        <w:jc w:val="both"/>
        <w:rPr>
          <w:rFonts w:ascii="PT Astra Serif" w:hAnsi="PT Astra Serif"/>
          <w:sz w:val="32"/>
          <w:szCs w:val="32"/>
        </w:rPr>
      </w:pPr>
      <w:proofErr w:type="gramStart"/>
      <w:r>
        <w:rPr>
          <w:rFonts w:ascii="PT Astra Serif" w:hAnsi="PT Astra Serif"/>
          <w:sz w:val="32"/>
          <w:szCs w:val="32"/>
        </w:rPr>
        <w:t xml:space="preserve">Единственное </w:t>
      </w:r>
      <w:r w:rsidR="00065544" w:rsidRPr="00717A63">
        <w:rPr>
          <w:rFonts w:ascii="PT Astra Serif" w:hAnsi="PT Astra Serif"/>
          <w:sz w:val="32"/>
          <w:szCs w:val="32"/>
        </w:rPr>
        <w:t xml:space="preserve">решение комиссии - разрешение или отказ бывшему служащему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 обязательно для исполнения и не требует действий со стороны руководителя. </w:t>
      </w:r>
      <w:proofErr w:type="gramEnd"/>
    </w:p>
    <w:p w:rsidR="00065544" w:rsidRPr="00717A63" w:rsidRDefault="00065544" w:rsidP="005479FE">
      <w:pPr>
        <w:pStyle w:val="ConsPlusNormal"/>
        <w:ind w:firstLine="567"/>
        <w:jc w:val="both"/>
        <w:rPr>
          <w:rFonts w:ascii="PT Astra Serif" w:hAnsi="PT Astra Serif"/>
          <w:sz w:val="32"/>
          <w:szCs w:val="32"/>
        </w:rPr>
      </w:pPr>
      <w:r w:rsidRPr="00717A63">
        <w:rPr>
          <w:rFonts w:ascii="PT Astra Serif" w:hAnsi="PT Astra Serif"/>
          <w:sz w:val="32"/>
          <w:szCs w:val="32"/>
        </w:rPr>
        <w:t>Такое решение нужно направить бывшему служащему не позднее 1 рабочего дня, следующего за днем проведения заседания комиссии.</w:t>
      </w:r>
    </w:p>
    <w:p w:rsidR="00065544" w:rsidRPr="00717A63" w:rsidRDefault="00065544" w:rsidP="00065544">
      <w:pPr>
        <w:pStyle w:val="ConsPlusNormal"/>
        <w:ind w:firstLine="709"/>
        <w:jc w:val="both"/>
        <w:outlineLvl w:val="1"/>
        <w:rPr>
          <w:rFonts w:ascii="PT Astra Serif" w:hAnsi="PT Astra Serif"/>
          <w:b/>
          <w:sz w:val="32"/>
          <w:szCs w:val="32"/>
        </w:rPr>
      </w:pPr>
    </w:p>
    <w:p w:rsidR="00882CCE" w:rsidRPr="00717A63" w:rsidRDefault="00421177" w:rsidP="00882CCE">
      <w:pPr>
        <w:autoSpaceDE w:val="0"/>
        <w:autoSpaceDN w:val="0"/>
        <w:adjustRightInd w:val="0"/>
        <w:spacing w:after="0" w:line="240" w:lineRule="auto"/>
        <w:ind w:firstLine="567"/>
        <w:jc w:val="both"/>
        <w:outlineLvl w:val="0"/>
        <w:rPr>
          <w:rFonts w:cs="PT Astra Serif"/>
          <w:b/>
          <w:bCs/>
          <w:i/>
          <w:sz w:val="32"/>
          <w:szCs w:val="32"/>
        </w:rPr>
      </w:pPr>
      <w:r w:rsidRPr="00717A63">
        <w:rPr>
          <w:rFonts w:cs="PT Astra Serif"/>
          <w:i/>
          <w:sz w:val="32"/>
          <w:szCs w:val="32"/>
        </w:rPr>
        <w:t xml:space="preserve">3.7. </w:t>
      </w:r>
      <w:r w:rsidR="00882CCE" w:rsidRPr="00717A63">
        <w:rPr>
          <w:rFonts w:cs="PT Astra Serif"/>
          <w:bCs/>
          <w:i/>
          <w:sz w:val="32"/>
          <w:szCs w:val="32"/>
        </w:rPr>
        <w:t xml:space="preserve">Просвещение муниципальных служащих </w:t>
      </w:r>
      <w:r w:rsidR="00AE1509">
        <w:rPr>
          <w:rFonts w:cs="PT Astra Serif"/>
          <w:bCs/>
          <w:i/>
          <w:sz w:val="32"/>
          <w:szCs w:val="32"/>
        </w:rPr>
        <w:br/>
      </w:r>
      <w:r w:rsidR="00882CCE" w:rsidRPr="00717A63">
        <w:rPr>
          <w:rFonts w:cs="PT Astra Serif"/>
          <w:bCs/>
          <w:i/>
          <w:sz w:val="32"/>
          <w:szCs w:val="32"/>
        </w:rPr>
        <w:t xml:space="preserve">по антикоррупционной тематике </w:t>
      </w:r>
    </w:p>
    <w:p w:rsidR="008B65F2" w:rsidRPr="00717A63" w:rsidRDefault="008B65F2" w:rsidP="008B65F2">
      <w:pPr>
        <w:autoSpaceDE w:val="0"/>
        <w:autoSpaceDN w:val="0"/>
        <w:adjustRightInd w:val="0"/>
        <w:spacing w:after="0" w:line="240" w:lineRule="auto"/>
        <w:jc w:val="both"/>
        <w:rPr>
          <w:rFonts w:cs="PT Astra Serif"/>
          <w:sz w:val="32"/>
          <w:szCs w:val="32"/>
        </w:rPr>
      </w:pPr>
    </w:p>
    <w:p w:rsidR="008B65F2" w:rsidRPr="00717A63" w:rsidRDefault="008B65F2" w:rsidP="008B65F2">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В целях недопущения коррупционных правонарушений или проявлений коррупционной направленности со стороны муниципальных служащих, а также руководителей муниципальных учреждений должностному лицу, ответственному за работу по профилактике коррупционных и иных правонарушений, в органе местного самоуправления необходимо проводить комплекс мероприятий, направленных на антикоррупционное просвещение. Данные мероприятия должны осуществляться систематически на плановой основе, в этих целях  представляется целесообразным утверждение </w:t>
      </w:r>
      <w:r w:rsidR="00AE1509">
        <w:rPr>
          <w:rFonts w:cs="PT Astra Serif"/>
          <w:sz w:val="32"/>
          <w:szCs w:val="32"/>
        </w:rPr>
        <w:t xml:space="preserve">плана проведения мероприятий по </w:t>
      </w:r>
      <w:r w:rsidRPr="00717A63">
        <w:rPr>
          <w:rFonts w:cs="PT Astra Serif"/>
          <w:sz w:val="32"/>
          <w:szCs w:val="32"/>
        </w:rPr>
        <w:t>антикоррупционной направленности.</w:t>
      </w:r>
    </w:p>
    <w:p w:rsidR="008B65F2" w:rsidRPr="00717A63" w:rsidRDefault="008B65F2" w:rsidP="008B65F2">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К таким мероприятиям относ</w:t>
      </w:r>
      <w:r w:rsidR="007F3738" w:rsidRPr="00717A63">
        <w:rPr>
          <w:rFonts w:cs="PT Astra Serif"/>
          <w:sz w:val="32"/>
          <w:szCs w:val="32"/>
        </w:rPr>
        <w:t>я</w:t>
      </w:r>
      <w:r w:rsidRPr="00717A63">
        <w:rPr>
          <w:rFonts w:cs="PT Astra Serif"/>
          <w:sz w:val="32"/>
          <w:szCs w:val="32"/>
        </w:rPr>
        <w:t>тся:</w:t>
      </w:r>
    </w:p>
    <w:p w:rsidR="00882CCE" w:rsidRPr="00717A63" w:rsidRDefault="008B65F2" w:rsidP="008B65F2">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1) р</w:t>
      </w:r>
      <w:r w:rsidR="00882CCE" w:rsidRPr="00717A63">
        <w:rPr>
          <w:rFonts w:cs="PT Astra Serif"/>
          <w:sz w:val="32"/>
          <w:szCs w:val="32"/>
        </w:rPr>
        <w:t>азработ</w:t>
      </w:r>
      <w:r w:rsidRPr="00717A63">
        <w:rPr>
          <w:rFonts w:cs="PT Astra Serif"/>
          <w:sz w:val="32"/>
          <w:szCs w:val="32"/>
        </w:rPr>
        <w:t>ка</w:t>
      </w:r>
      <w:r w:rsidR="00882CCE" w:rsidRPr="00717A63">
        <w:rPr>
          <w:rFonts w:cs="PT Astra Serif"/>
          <w:sz w:val="32"/>
          <w:szCs w:val="32"/>
        </w:rPr>
        <w:t xml:space="preserve"> памят</w:t>
      </w:r>
      <w:r w:rsidR="00F96D56" w:rsidRPr="00717A63">
        <w:rPr>
          <w:rFonts w:cs="PT Astra Serif"/>
          <w:sz w:val="32"/>
          <w:szCs w:val="32"/>
        </w:rPr>
        <w:t>ок</w:t>
      </w:r>
      <w:r w:rsidR="00882CCE" w:rsidRPr="00717A63">
        <w:rPr>
          <w:rFonts w:cs="PT Astra Serif"/>
          <w:sz w:val="32"/>
          <w:szCs w:val="32"/>
        </w:rPr>
        <w:t xml:space="preserve"> по ключевым вопросам противодействия коррупции, затрагивающим всех или большинство </w:t>
      </w:r>
      <w:r w:rsidRPr="00717A63">
        <w:rPr>
          <w:rFonts w:cs="PT Astra Serif"/>
          <w:sz w:val="32"/>
          <w:szCs w:val="32"/>
        </w:rPr>
        <w:t>муниципальных</w:t>
      </w:r>
      <w:r w:rsidR="00882CCE" w:rsidRPr="00717A63">
        <w:rPr>
          <w:rFonts w:cs="PT Astra Serif"/>
          <w:sz w:val="32"/>
          <w:szCs w:val="32"/>
        </w:rPr>
        <w:t xml:space="preserve"> служащих </w:t>
      </w:r>
      <w:r w:rsidRPr="00717A63">
        <w:rPr>
          <w:rFonts w:cs="PT Astra Serif"/>
          <w:sz w:val="32"/>
          <w:szCs w:val="32"/>
        </w:rPr>
        <w:t>(а именно</w:t>
      </w:r>
      <w:r w:rsidR="004F1807">
        <w:rPr>
          <w:rFonts w:cs="PT Astra Serif"/>
          <w:sz w:val="32"/>
          <w:szCs w:val="32"/>
        </w:rPr>
        <w:t>,</w:t>
      </w:r>
      <w:r w:rsidRPr="00717A63">
        <w:rPr>
          <w:rFonts w:cs="PT Astra Serif"/>
          <w:sz w:val="32"/>
          <w:szCs w:val="32"/>
        </w:rPr>
        <w:t xml:space="preserve"> по вопросам:</w:t>
      </w:r>
      <w:r w:rsidR="00882CCE" w:rsidRPr="00717A63">
        <w:rPr>
          <w:rFonts w:cs="PT Astra Serif"/>
          <w:sz w:val="32"/>
          <w:szCs w:val="32"/>
        </w:rPr>
        <w:t xml:space="preserve"> уголовн</w:t>
      </w:r>
      <w:r w:rsidRPr="00717A63">
        <w:rPr>
          <w:rFonts w:cs="PT Astra Serif"/>
          <w:sz w:val="32"/>
          <w:szCs w:val="32"/>
        </w:rPr>
        <w:t>ой</w:t>
      </w:r>
      <w:r w:rsidR="00882CCE" w:rsidRPr="00717A63">
        <w:rPr>
          <w:rFonts w:cs="PT Astra Serif"/>
          <w:sz w:val="32"/>
          <w:szCs w:val="32"/>
        </w:rPr>
        <w:t xml:space="preserve"> ответственност</w:t>
      </w:r>
      <w:r w:rsidRPr="00717A63">
        <w:rPr>
          <w:rFonts w:cs="PT Astra Serif"/>
          <w:sz w:val="32"/>
          <w:szCs w:val="32"/>
        </w:rPr>
        <w:t>и</w:t>
      </w:r>
      <w:r w:rsidR="00882CCE" w:rsidRPr="00717A63">
        <w:rPr>
          <w:rFonts w:cs="PT Astra Serif"/>
          <w:sz w:val="32"/>
          <w:szCs w:val="32"/>
        </w:rPr>
        <w:t xml:space="preserve"> за дачу и получение взятки</w:t>
      </w:r>
      <w:r w:rsidRPr="00717A63">
        <w:rPr>
          <w:rFonts w:cs="PT Astra Serif"/>
          <w:sz w:val="32"/>
          <w:szCs w:val="32"/>
        </w:rPr>
        <w:t xml:space="preserve">, </w:t>
      </w:r>
      <w:r w:rsidR="00882CCE" w:rsidRPr="00717A63">
        <w:rPr>
          <w:rFonts w:cs="PT Astra Serif"/>
          <w:sz w:val="32"/>
          <w:szCs w:val="32"/>
        </w:rPr>
        <w:t>получени</w:t>
      </w:r>
      <w:r w:rsidR="00F96D56" w:rsidRPr="00717A63">
        <w:rPr>
          <w:rFonts w:cs="PT Astra Serif"/>
          <w:sz w:val="32"/>
          <w:szCs w:val="32"/>
        </w:rPr>
        <w:t>я</w:t>
      </w:r>
      <w:r w:rsidR="00882CCE" w:rsidRPr="00717A63">
        <w:rPr>
          <w:rFonts w:cs="PT Astra Serif"/>
          <w:sz w:val="32"/>
          <w:szCs w:val="32"/>
        </w:rPr>
        <w:t xml:space="preserve"> подарков</w:t>
      </w:r>
      <w:r w:rsidRPr="00717A63">
        <w:rPr>
          <w:rFonts w:cs="PT Astra Serif"/>
          <w:sz w:val="32"/>
          <w:szCs w:val="32"/>
        </w:rPr>
        <w:t xml:space="preserve">, </w:t>
      </w:r>
      <w:r w:rsidR="00882CCE" w:rsidRPr="00717A63">
        <w:rPr>
          <w:rFonts w:cs="PT Astra Serif"/>
          <w:sz w:val="32"/>
          <w:szCs w:val="32"/>
        </w:rPr>
        <w:t>урегулировани</w:t>
      </w:r>
      <w:r w:rsidR="00F96D56" w:rsidRPr="00717A63">
        <w:rPr>
          <w:rFonts w:cs="PT Astra Serif"/>
          <w:sz w:val="32"/>
          <w:szCs w:val="32"/>
        </w:rPr>
        <w:t>я</w:t>
      </w:r>
      <w:r w:rsidR="00882CCE" w:rsidRPr="00717A63">
        <w:rPr>
          <w:rFonts w:cs="PT Astra Serif"/>
          <w:sz w:val="32"/>
          <w:szCs w:val="32"/>
        </w:rPr>
        <w:t xml:space="preserve"> конфликта интересов</w:t>
      </w:r>
      <w:r w:rsidR="00F96D56" w:rsidRPr="00717A63">
        <w:rPr>
          <w:rFonts w:cs="PT Astra Serif"/>
          <w:sz w:val="32"/>
          <w:szCs w:val="32"/>
        </w:rPr>
        <w:t xml:space="preserve">, </w:t>
      </w:r>
      <w:r w:rsidR="00882CCE" w:rsidRPr="00717A63">
        <w:rPr>
          <w:rFonts w:cs="PT Astra Serif"/>
          <w:sz w:val="32"/>
          <w:szCs w:val="32"/>
        </w:rPr>
        <w:t>выполнени</w:t>
      </w:r>
      <w:r w:rsidR="00F96D56" w:rsidRPr="00717A63">
        <w:rPr>
          <w:rFonts w:cs="PT Astra Serif"/>
          <w:sz w:val="32"/>
          <w:szCs w:val="32"/>
        </w:rPr>
        <w:t>я</w:t>
      </w:r>
      <w:r w:rsidR="00882CCE" w:rsidRPr="00717A63">
        <w:rPr>
          <w:rFonts w:cs="PT Astra Serif"/>
          <w:sz w:val="32"/>
          <w:szCs w:val="32"/>
        </w:rPr>
        <w:t xml:space="preserve"> иной оплачиваемой работы</w:t>
      </w:r>
      <w:r w:rsidR="00F96D56" w:rsidRPr="00717A63">
        <w:rPr>
          <w:rFonts w:cs="PT Astra Serif"/>
          <w:sz w:val="32"/>
          <w:szCs w:val="32"/>
        </w:rPr>
        <w:t xml:space="preserve">, </w:t>
      </w:r>
      <w:r w:rsidR="00882CCE" w:rsidRPr="00717A63">
        <w:rPr>
          <w:rFonts w:cs="PT Astra Serif"/>
          <w:sz w:val="32"/>
          <w:szCs w:val="32"/>
        </w:rPr>
        <w:t>информировани</w:t>
      </w:r>
      <w:r w:rsidR="00F96D56" w:rsidRPr="00717A63">
        <w:rPr>
          <w:rFonts w:cs="PT Astra Serif"/>
          <w:sz w:val="32"/>
          <w:szCs w:val="32"/>
        </w:rPr>
        <w:t>я</w:t>
      </w:r>
      <w:r w:rsidR="00882CCE" w:rsidRPr="00717A63">
        <w:rPr>
          <w:rFonts w:cs="PT Astra Serif"/>
          <w:sz w:val="32"/>
          <w:szCs w:val="32"/>
        </w:rPr>
        <w:t xml:space="preserve"> о замеченных фактах коррупции и т.д.</w:t>
      </w:r>
      <w:r w:rsidR="00F96D56" w:rsidRPr="00717A63">
        <w:rPr>
          <w:rFonts w:cs="PT Astra Serif"/>
          <w:sz w:val="32"/>
          <w:szCs w:val="32"/>
        </w:rPr>
        <w:t>);</w:t>
      </w:r>
    </w:p>
    <w:p w:rsidR="00F96D56" w:rsidRPr="00717A63" w:rsidRDefault="00F96D56" w:rsidP="00F96D56">
      <w:pPr>
        <w:autoSpaceDE w:val="0"/>
        <w:autoSpaceDN w:val="0"/>
        <w:adjustRightInd w:val="0"/>
        <w:spacing w:after="0" w:line="240" w:lineRule="auto"/>
        <w:ind w:firstLine="567"/>
        <w:jc w:val="both"/>
        <w:rPr>
          <w:sz w:val="32"/>
          <w:szCs w:val="32"/>
        </w:rPr>
      </w:pPr>
      <w:r w:rsidRPr="00717A63">
        <w:rPr>
          <w:rFonts w:cs="PT Astra Serif"/>
          <w:sz w:val="32"/>
          <w:szCs w:val="32"/>
        </w:rPr>
        <w:t>2) организация различных видов учебных семинаров (бесед, лекций, практических занятий) по вопросам противодействия коррупции (рекомендуется к проведению обязательный вводный семинар для граждан, впервые поступивших на муниципальную службу).</w:t>
      </w:r>
      <w:r w:rsidRPr="00717A63">
        <w:rPr>
          <w:sz w:val="32"/>
          <w:szCs w:val="32"/>
        </w:rPr>
        <w:t xml:space="preserve"> </w:t>
      </w:r>
    </w:p>
    <w:p w:rsidR="00F96D56" w:rsidRPr="00717A63" w:rsidRDefault="00F96D56" w:rsidP="00F96D56">
      <w:pPr>
        <w:autoSpaceDE w:val="0"/>
        <w:autoSpaceDN w:val="0"/>
        <w:adjustRightInd w:val="0"/>
        <w:spacing w:after="0" w:line="240" w:lineRule="auto"/>
        <w:ind w:firstLine="567"/>
        <w:jc w:val="both"/>
        <w:rPr>
          <w:rFonts w:cs="PT Astra Serif"/>
          <w:sz w:val="32"/>
          <w:szCs w:val="32"/>
        </w:rPr>
      </w:pPr>
      <w:r w:rsidRPr="00717A63">
        <w:rPr>
          <w:sz w:val="32"/>
          <w:szCs w:val="32"/>
        </w:rPr>
        <w:t>Семинары могут быть р</w:t>
      </w:r>
      <w:r w:rsidRPr="00717A63">
        <w:rPr>
          <w:rFonts w:cs="PT Astra Serif"/>
          <w:sz w:val="32"/>
          <w:szCs w:val="32"/>
        </w:rPr>
        <w:t xml:space="preserve">егулярные (не реже одного раза в </w:t>
      </w:r>
      <w:r w:rsidR="004F1807">
        <w:rPr>
          <w:rFonts w:cs="PT Astra Serif"/>
          <w:sz w:val="32"/>
          <w:szCs w:val="32"/>
        </w:rPr>
        <w:t>полу</w:t>
      </w:r>
      <w:r w:rsidRPr="00717A63">
        <w:rPr>
          <w:rFonts w:cs="PT Astra Serif"/>
          <w:sz w:val="32"/>
          <w:szCs w:val="32"/>
        </w:rPr>
        <w:t>год</w:t>
      </w:r>
      <w:r w:rsidR="004F1807">
        <w:rPr>
          <w:rFonts w:cs="PT Astra Serif"/>
          <w:sz w:val="32"/>
          <w:szCs w:val="32"/>
        </w:rPr>
        <w:t>ие</w:t>
      </w:r>
      <w:r w:rsidRPr="00717A63">
        <w:rPr>
          <w:rFonts w:cs="PT Astra Serif"/>
          <w:sz w:val="32"/>
          <w:szCs w:val="32"/>
        </w:rPr>
        <w:t>) по ключевым вопросам противодействия коррупции и специальные в случае существенных изменений законодательства в сфере противодействия коррупции;</w:t>
      </w:r>
    </w:p>
    <w:p w:rsidR="00F96D56" w:rsidRPr="00717A63" w:rsidRDefault="00F96D56" w:rsidP="00F96D56">
      <w:pPr>
        <w:tabs>
          <w:tab w:val="left" w:pos="851"/>
        </w:tabs>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3) ежегодный мониторинг уровня знаний антикоррупционного законодательства посредством анонимного опроса муниципальных служащих</w:t>
      </w:r>
      <w:r w:rsidR="001074E7" w:rsidRPr="00717A63">
        <w:rPr>
          <w:rFonts w:cs="PT Astra Serif"/>
          <w:sz w:val="32"/>
          <w:szCs w:val="32"/>
        </w:rPr>
        <w:t>;</w:t>
      </w:r>
    </w:p>
    <w:p w:rsidR="005479FE" w:rsidRPr="00717A63" w:rsidRDefault="005479FE" w:rsidP="00F96D56">
      <w:pPr>
        <w:tabs>
          <w:tab w:val="left" w:pos="851"/>
        </w:tabs>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 xml:space="preserve">4) </w:t>
      </w:r>
      <w:r w:rsidR="00892718" w:rsidRPr="00717A63">
        <w:rPr>
          <w:rFonts w:cs="PT Astra Serif"/>
          <w:sz w:val="32"/>
          <w:szCs w:val="32"/>
        </w:rPr>
        <w:t xml:space="preserve">профилактическая </w:t>
      </w:r>
      <w:r w:rsidRPr="00717A63">
        <w:rPr>
          <w:rFonts w:cs="PT Astra Serif"/>
          <w:sz w:val="32"/>
          <w:szCs w:val="32"/>
        </w:rPr>
        <w:t xml:space="preserve">беседа с муниципальными служащими, увольняющимися с муниципальной службы, чьи должности входили в перечень с повышенными коррупционными рисками; </w:t>
      </w:r>
    </w:p>
    <w:p w:rsidR="005479FE" w:rsidRPr="00717A63" w:rsidRDefault="005479FE" w:rsidP="005479FE">
      <w:pPr>
        <w:tabs>
          <w:tab w:val="left" w:pos="851"/>
        </w:tabs>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t xml:space="preserve">5) создание внутреннего интернет-портала органа местного самоуправления, который возможно использовать для проведения </w:t>
      </w:r>
      <w:r w:rsidRPr="00717A63">
        <w:rPr>
          <w:rFonts w:cs="PT Astra Serif"/>
          <w:sz w:val="32"/>
          <w:szCs w:val="32"/>
        </w:rPr>
        <w:lastRenderedPageBreak/>
        <w:t>консультаций с муниципальными служащими по вопросам выполнения и реализации требований антикоррупционного законодательства (например: в режиме «вопрос-ответ», «онлайн конференции»), а также для размещения разработанных органом форм заявлений (уведомлений), заполняемых муниципальными служащими в случаях, предусмотренных антикоррупционным законодательством, методических рекомендаций, памяток и разъяснений по вопросам антикоррупционной тематики.</w:t>
      </w:r>
      <w:proofErr w:type="gramEnd"/>
    </w:p>
    <w:p w:rsidR="00F96D56" w:rsidRPr="00717A63" w:rsidRDefault="00F96D56" w:rsidP="00F96D56">
      <w:pPr>
        <w:autoSpaceDE w:val="0"/>
        <w:autoSpaceDN w:val="0"/>
        <w:adjustRightInd w:val="0"/>
        <w:spacing w:after="0" w:line="240" w:lineRule="auto"/>
        <w:ind w:firstLine="567"/>
        <w:jc w:val="both"/>
        <w:rPr>
          <w:rFonts w:cs="PT Astra Serif"/>
          <w:sz w:val="32"/>
          <w:szCs w:val="32"/>
        </w:rPr>
      </w:pPr>
      <w:r w:rsidRPr="00717A63">
        <w:rPr>
          <w:rFonts w:cs="PT Astra Serif"/>
          <w:sz w:val="32"/>
          <w:szCs w:val="32"/>
        </w:rPr>
        <w:t>Мероприятия, направленные на антикоррупционное просвещение, могут проводиться</w:t>
      </w:r>
      <w:r w:rsidR="0037421D" w:rsidRPr="00717A63">
        <w:rPr>
          <w:rFonts w:cs="PT Astra Serif"/>
          <w:sz w:val="32"/>
          <w:szCs w:val="32"/>
        </w:rPr>
        <w:t xml:space="preserve"> должностным лицом, ответственны</w:t>
      </w:r>
      <w:r w:rsidRPr="00717A63">
        <w:rPr>
          <w:rFonts w:cs="PT Astra Serif"/>
          <w:sz w:val="32"/>
          <w:szCs w:val="32"/>
        </w:rPr>
        <w:t>м за работу по профилактике коррупционных и иных правонарушений, как самостоятельно, так и с привлечением экспертов из научных организа</w:t>
      </w:r>
      <w:r w:rsidR="004F1807">
        <w:rPr>
          <w:rFonts w:cs="PT Astra Serif"/>
          <w:sz w:val="32"/>
          <w:szCs w:val="32"/>
        </w:rPr>
        <w:t>ций, образовательных учреждений и др.</w:t>
      </w:r>
      <w:r w:rsidRPr="00717A63">
        <w:rPr>
          <w:rFonts w:cs="PT Astra Serif"/>
          <w:sz w:val="32"/>
          <w:szCs w:val="32"/>
        </w:rPr>
        <w:t xml:space="preserve"> </w:t>
      </w:r>
    </w:p>
    <w:p w:rsidR="00F96D56" w:rsidRPr="00717A63" w:rsidRDefault="00F96D56" w:rsidP="008B65F2">
      <w:pPr>
        <w:autoSpaceDE w:val="0"/>
        <w:autoSpaceDN w:val="0"/>
        <w:adjustRightInd w:val="0"/>
        <w:spacing w:after="0" w:line="240" w:lineRule="auto"/>
        <w:ind w:firstLine="567"/>
        <w:jc w:val="both"/>
        <w:rPr>
          <w:rFonts w:cs="PT Astra Serif"/>
          <w:sz w:val="32"/>
          <w:szCs w:val="32"/>
        </w:rPr>
      </w:pPr>
    </w:p>
    <w:p w:rsidR="008126FE" w:rsidRPr="00717A63" w:rsidRDefault="00772578" w:rsidP="008126FE">
      <w:pPr>
        <w:autoSpaceDE w:val="0"/>
        <w:autoSpaceDN w:val="0"/>
        <w:adjustRightInd w:val="0"/>
        <w:spacing w:after="0" w:line="240" w:lineRule="auto"/>
        <w:ind w:firstLine="540"/>
        <w:jc w:val="both"/>
        <w:rPr>
          <w:rFonts w:cs="PT Astra Serif"/>
          <w:i/>
          <w:sz w:val="32"/>
          <w:szCs w:val="32"/>
        </w:rPr>
      </w:pPr>
      <w:r w:rsidRPr="00717A63">
        <w:rPr>
          <w:rFonts w:cs="PT Astra Serif"/>
          <w:i/>
          <w:sz w:val="32"/>
          <w:szCs w:val="32"/>
        </w:rPr>
        <w:t xml:space="preserve">3.8. </w:t>
      </w:r>
      <w:r w:rsidR="004A004C" w:rsidRPr="00717A63">
        <w:rPr>
          <w:rFonts w:cs="PT Astra Serif"/>
          <w:i/>
          <w:sz w:val="32"/>
          <w:szCs w:val="32"/>
        </w:rPr>
        <w:t>Р</w:t>
      </w:r>
      <w:r w:rsidR="008126FE" w:rsidRPr="00717A63">
        <w:rPr>
          <w:rFonts w:cs="PT Astra Serif"/>
          <w:i/>
          <w:sz w:val="32"/>
          <w:szCs w:val="32"/>
        </w:rPr>
        <w:t>азмещени</w:t>
      </w:r>
      <w:r w:rsidR="004A004C" w:rsidRPr="00717A63">
        <w:rPr>
          <w:rFonts w:cs="PT Astra Serif"/>
          <w:i/>
          <w:sz w:val="32"/>
          <w:szCs w:val="32"/>
        </w:rPr>
        <w:t>е</w:t>
      </w:r>
      <w:r w:rsidR="008126FE" w:rsidRPr="00717A63">
        <w:rPr>
          <w:rFonts w:cs="PT Astra Serif"/>
          <w:i/>
          <w:sz w:val="32"/>
          <w:szCs w:val="32"/>
        </w:rPr>
        <w:t xml:space="preserve"> и наполнени</w:t>
      </w:r>
      <w:r w:rsidR="004A004C" w:rsidRPr="00717A63">
        <w:rPr>
          <w:rFonts w:cs="PT Astra Serif"/>
          <w:i/>
          <w:sz w:val="32"/>
          <w:szCs w:val="32"/>
        </w:rPr>
        <w:t>е</w:t>
      </w:r>
      <w:r w:rsidR="008126FE" w:rsidRPr="00717A63">
        <w:rPr>
          <w:rFonts w:cs="PT Astra Serif"/>
          <w:i/>
          <w:sz w:val="32"/>
          <w:szCs w:val="32"/>
        </w:rPr>
        <w:t xml:space="preserve"> подразделов, посвященных вопросам противодействия коррупции, официальн</w:t>
      </w:r>
      <w:r w:rsidR="00011E53" w:rsidRPr="00717A63">
        <w:rPr>
          <w:rFonts w:cs="PT Astra Serif"/>
          <w:i/>
          <w:sz w:val="32"/>
          <w:szCs w:val="32"/>
        </w:rPr>
        <w:t>ого</w:t>
      </w:r>
      <w:r w:rsidR="008126FE" w:rsidRPr="00717A63">
        <w:rPr>
          <w:rFonts w:cs="PT Astra Serif"/>
          <w:i/>
          <w:sz w:val="32"/>
          <w:szCs w:val="32"/>
        </w:rPr>
        <w:t xml:space="preserve"> сайт</w:t>
      </w:r>
      <w:r w:rsidR="00011E53" w:rsidRPr="00717A63">
        <w:rPr>
          <w:rFonts w:cs="PT Astra Serif"/>
          <w:i/>
          <w:sz w:val="32"/>
          <w:szCs w:val="32"/>
        </w:rPr>
        <w:t xml:space="preserve">а </w:t>
      </w:r>
      <w:r w:rsidRPr="00717A63">
        <w:rPr>
          <w:rFonts w:cs="PT Astra Serif"/>
          <w:i/>
          <w:sz w:val="32"/>
          <w:szCs w:val="32"/>
        </w:rPr>
        <w:t>орган</w:t>
      </w:r>
      <w:r w:rsidR="00011E53" w:rsidRPr="00717A63">
        <w:rPr>
          <w:rFonts w:cs="PT Astra Serif"/>
          <w:i/>
          <w:sz w:val="32"/>
          <w:szCs w:val="32"/>
        </w:rPr>
        <w:t>а</w:t>
      </w:r>
      <w:r w:rsidRPr="00717A63">
        <w:rPr>
          <w:rFonts w:cs="PT Astra Serif"/>
          <w:i/>
          <w:sz w:val="32"/>
          <w:szCs w:val="32"/>
        </w:rPr>
        <w:t xml:space="preserve"> местного самоуправления</w:t>
      </w:r>
    </w:p>
    <w:p w:rsidR="00772578" w:rsidRPr="00717A63" w:rsidRDefault="00772578" w:rsidP="004A004C">
      <w:pPr>
        <w:autoSpaceDE w:val="0"/>
        <w:autoSpaceDN w:val="0"/>
        <w:adjustRightInd w:val="0"/>
        <w:spacing w:after="0" w:line="240" w:lineRule="auto"/>
        <w:ind w:firstLine="567"/>
        <w:jc w:val="both"/>
        <w:rPr>
          <w:rFonts w:cs="PT Astra Serif"/>
          <w:sz w:val="32"/>
          <w:szCs w:val="32"/>
        </w:rPr>
      </w:pPr>
    </w:p>
    <w:p w:rsidR="008126FE" w:rsidRPr="00717A63" w:rsidRDefault="004A004C" w:rsidP="004A004C">
      <w:pPr>
        <w:autoSpaceDE w:val="0"/>
        <w:autoSpaceDN w:val="0"/>
        <w:adjustRightInd w:val="0"/>
        <w:spacing w:after="0" w:line="240" w:lineRule="auto"/>
        <w:ind w:firstLine="567"/>
        <w:jc w:val="both"/>
        <w:rPr>
          <w:rFonts w:cs="PT Astra Serif"/>
          <w:sz w:val="32"/>
          <w:szCs w:val="32"/>
        </w:rPr>
      </w:pPr>
      <w:proofErr w:type="gramStart"/>
      <w:r w:rsidRPr="00717A63">
        <w:rPr>
          <w:rFonts w:cs="PT Astra Serif"/>
          <w:sz w:val="32"/>
          <w:szCs w:val="32"/>
        </w:rPr>
        <w:t xml:space="preserve">В целях публичности и открытости деятельности, а также с целью формирования единообразного подхода к ведению подразделов сайтов </w:t>
      </w:r>
      <w:r w:rsidR="008126FE" w:rsidRPr="00717A63">
        <w:rPr>
          <w:rFonts w:cs="PT Astra Serif"/>
          <w:sz w:val="32"/>
          <w:szCs w:val="32"/>
        </w:rPr>
        <w:t xml:space="preserve">Минтрудом России разработаны </w:t>
      </w:r>
      <w:hyperlink r:id="rId21" w:history="1">
        <w:r w:rsidR="008126FE" w:rsidRPr="00717A63">
          <w:rPr>
            <w:rFonts w:cs="PT Astra Serif"/>
            <w:sz w:val="32"/>
            <w:szCs w:val="32"/>
          </w:rPr>
          <w:t>Требования</w:t>
        </w:r>
      </w:hyperlink>
      <w:r w:rsidR="008126FE" w:rsidRPr="00717A63">
        <w:rPr>
          <w:rFonts w:cs="PT Astra Serif"/>
          <w:sz w:val="32"/>
          <w:szCs w:val="32"/>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w:t>
      </w:r>
      <w:proofErr w:type="gramEnd"/>
      <w:r w:rsidR="008126FE" w:rsidRPr="00717A63">
        <w:rPr>
          <w:rFonts w:cs="PT Astra Serif"/>
          <w:sz w:val="32"/>
          <w:szCs w:val="32"/>
        </w:rPr>
        <w:t xml:space="preserve"> </w:t>
      </w:r>
      <w:proofErr w:type="gramStart"/>
      <w:r w:rsidR="008126FE" w:rsidRPr="00717A63">
        <w:rPr>
          <w:rFonts w:cs="PT Astra Serif"/>
          <w:sz w:val="32"/>
          <w:szCs w:val="32"/>
        </w:rPr>
        <w:t>основании</w:t>
      </w:r>
      <w:proofErr w:type="gramEnd"/>
      <w:r w:rsidR="008126FE" w:rsidRPr="00717A63">
        <w:rPr>
          <w:rFonts w:cs="PT Astra Serif"/>
          <w:sz w:val="32"/>
          <w:szCs w:val="32"/>
        </w:rPr>
        <w:t xml:space="preserve">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w:t>
      </w:r>
      <w:r w:rsidRPr="00717A63">
        <w:rPr>
          <w:rFonts w:cs="PT Astra Serif"/>
          <w:sz w:val="32"/>
          <w:szCs w:val="32"/>
        </w:rPr>
        <w:t>0</w:t>
      </w:r>
      <w:r w:rsidR="008126FE" w:rsidRPr="00717A63">
        <w:rPr>
          <w:rFonts w:cs="PT Astra Serif"/>
          <w:sz w:val="32"/>
          <w:szCs w:val="32"/>
        </w:rPr>
        <w:t>7</w:t>
      </w:r>
      <w:r w:rsidRPr="00717A63">
        <w:rPr>
          <w:rFonts w:cs="PT Astra Serif"/>
          <w:sz w:val="32"/>
          <w:szCs w:val="32"/>
        </w:rPr>
        <w:t>.10.</w:t>
      </w:r>
      <w:r w:rsidR="008126FE" w:rsidRPr="00717A63">
        <w:rPr>
          <w:rFonts w:cs="PT Astra Serif"/>
          <w:sz w:val="32"/>
          <w:szCs w:val="32"/>
        </w:rPr>
        <w:t xml:space="preserve">2013 г. </w:t>
      </w:r>
      <w:r w:rsidRPr="00717A63">
        <w:rPr>
          <w:rFonts w:cs="PT Astra Serif"/>
          <w:sz w:val="32"/>
          <w:szCs w:val="32"/>
        </w:rPr>
        <w:t>№</w:t>
      </w:r>
      <w:r w:rsidR="008126FE" w:rsidRPr="00717A63">
        <w:rPr>
          <w:rFonts w:cs="PT Astra Serif"/>
          <w:sz w:val="32"/>
          <w:szCs w:val="32"/>
        </w:rPr>
        <w:t xml:space="preserve"> 530н (далее -</w:t>
      </w:r>
      <w:r w:rsidR="00EC616E" w:rsidRPr="00717A63">
        <w:rPr>
          <w:rFonts w:cs="PT Astra Serif"/>
          <w:sz w:val="32"/>
          <w:szCs w:val="32"/>
        </w:rPr>
        <w:t xml:space="preserve"> </w:t>
      </w:r>
      <w:r w:rsidR="008126FE" w:rsidRPr="00717A63">
        <w:rPr>
          <w:rFonts w:cs="PT Astra Serif"/>
          <w:sz w:val="32"/>
          <w:szCs w:val="32"/>
        </w:rPr>
        <w:t xml:space="preserve">Приказ </w:t>
      </w:r>
      <w:r w:rsidRPr="00717A63">
        <w:rPr>
          <w:rFonts w:cs="PT Astra Serif"/>
          <w:sz w:val="32"/>
          <w:szCs w:val="32"/>
        </w:rPr>
        <w:t xml:space="preserve">№ </w:t>
      </w:r>
      <w:r w:rsidR="008126FE" w:rsidRPr="00717A63">
        <w:rPr>
          <w:rFonts w:cs="PT Astra Serif"/>
          <w:sz w:val="32"/>
          <w:szCs w:val="32"/>
        </w:rPr>
        <w:t>530н).</w:t>
      </w:r>
    </w:p>
    <w:p w:rsidR="008126FE" w:rsidRPr="00717A63" w:rsidRDefault="00A05393" w:rsidP="004A004C">
      <w:pPr>
        <w:autoSpaceDE w:val="0"/>
        <w:autoSpaceDN w:val="0"/>
        <w:adjustRightInd w:val="0"/>
        <w:spacing w:after="0" w:line="240" w:lineRule="auto"/>
        <w:ind w:firstLine="567"/>
        <w:jc w:val="both"/>
        <w:rPr>
          <w:rFonts w:cs="PT Astra Serif"/>
          <w:sz w:val="32"/>
          <w:szCs w:val="32"/>
        </w:rPr>
      </w:pPr>
      <w:hyperlink r:id="rId22" w:history="1">
        <w:r w:rsidR="008126FE" w:rsidRPr="00717A63">
          <w:rPr>
            <w:rFonts w:cs="PT Astra Serif"/>
            <w:sz w:val="32"/>
            <w:szCs w:val="32"/>
          </w:rPr>
          <w:t>Пунктом 2.1</w:t>
        </w:r>
      </w:hyperlink>
      <w:r w:rsidR="008126FE" w:rsidRPr="00717A63">
        <w:rPr>
          <w:rFonts w:cs="PT Astra Serif"/>
          <w:sz w:val="32"/>
          <w:szCs w:val="32"/>
        </w:rPr>
        <w:t xml:space="preserve"> Приказа </w:t>
      </w:r>
      <w:r w:rsidR="004A004C" w:rsidRPr="00717A63">
        <w:rPr>
          <w:rFonts w:cs="PT Astra Serif"/>
          <w:sz w:val="32"/>
          <w:szCs w:val="32"/>
        </w:rPr>
        <w:t>№</w:t>
      </w:r>
      <w:r w:rsidR="008126FE" w:rsidRPr="00717A63">
        <w:rPr>
          <w:rFonts w:cs="PT Astra Serif"/>
          <w:sz w:val="32"/>
          <w:szCs w:val="32"/>
        </w:rPr>
        <w:t xml:space="preserve"> 530н органам местного самоуправления рекомендовано использовать данный </w:t>
      </w:r>
      <w:hyperlink r:id="rId23" w:history="1">
        <w:r w:rsidR="008126FE" w:rsidRPr="00717A63">
          <w:rPr>
            <w:rFonts w:cs="PT Astra Serif"/>
            <w:sz w:val="32"/>
            <w:szCs w:val="32"/>
          </w:rPr>
          <w:t>приказ</w:t>
        </w:r>
      </w:hyperlink>
      <w:r w:rsidR="008126FE" w:rsidRPr="00717A63">
        <w:rPr>
          <w:rFonts w:cs="PT Astra Serif"/>
          <w:sz w:val="32"/>
          <w:szCs w:val="32"/>
        </w:rPr>
        <w:t xml:space="preserve"> при создании и наполнении подразделов, посвященных вопросам противодействия коррупции, официальных сайтов органов</w:t>
      </w:r>
      <w:r w:rsidR="00AE1509">
        <w:rPr>
          <w:rFonts w:cs="PT Astra Serif"/>
          <w:sz w:val="32"/>
          <w:szCs w:val="32"/>
        </w:rPr>
        <w:t xml:space="preserve"> </w:t>
      </w:r>
      <w:r w:rsidR="008126FE" w:rsidRPr="00717A63">
        <w:rPr>
          <w:rFonts w:cs="PT Astra Serif"/>
          <w:sz w:val="32"/>
          <w:szCs w:val="32"/>
        </w:rPr>
        <w:lastRenderedPageBreak/>
        <w:t xml:space="preserve">местного самоуправления (далее </w:t>
      </w:r>
      <w:r w:rsidR="00EC616E" w:rsidRPr="00717A63">
        <w:rPr>
          <w:rFonts w:cs="PT Astra Serif"/>
          <w:sz w:val="32"/>
          <w:szCs w:val="32"/>
        </w:rPr>
        <w:t>–</w:t>
      </w:r>
      <w:r w:rsidR="008126FE" w:rsidRPr="00717A63">
        <w:rPr>
          <w:rFonts w:cs="PT Astra Serif"/>
          <w:sz w:val="32"/>
          <w:szCs w:val="32"/>
        </w:rPr>
        <w:t xml:space="preserve"> </w:t>
      </w:r>
      <w:r w:rsidR="00EC616E" w:rsidRPr="00717A63">
        <w:rPr>
          <w:rFonts w:cs="PT Astra Serif"/>
          <w:sz w:val="32"/>
          <w:szCs w:val="32"/>
        </w:rPr>
        <w:t xml:space="preserve">раздел, </w:t>
      </w:r>
      <w:r w:rsidR="00EC616E" w:rsidRPr="00717A63">
        <w:rPr>
          <w:sz w:val="32"/>
          <w:szCs w:val="32"/>
        </w:rPr>
        <w:t>раздел «Противодействие коррупции»</w:t>
      </w:r>
      <w:r w:rsidR="008126FE" w:rsidRPr="00717A63">
        <w:rPr>
          <w:rFonts w:cs="PT Astra Serif"/>
          <w:sz w:val="32"/>
          <w:szCs w:val="32"/>
        </w:rPr>
        <w:t>).</w:t>
      </w:r>
    </w:p>
    <w:p w:rsidR="005142E2" w:rsidRPr="00717A63" w:rsidRDefault="005142E2" w:rsidP="005142E2">
      <w:pPr>
        <w:spacing w:after="0" w:line="240" w:lineRule="auto"/>
        <w:ind w:firstLine="567"/>
        <w:jc w:val="both"/>
        <w:rPr>
          <w:sz w:val="32"/>
          <w:szCs w:val="32"/>
        </w:rPr>
      </w:pPr>
      <w:r w:rsidRPr="00717A63">
        <w:rPr>
          <w:sz w:val="32"/>
          <w:szCs w:val="32"/>
        </w:rPr>
        <w:t>Основные требования к ведению раздела</w:t>
      </w:r>
      <w:r w:rsidR="00EC616E" w:rsidRPr="00717A63">
        <w:rPr>
          <w:sz w:val="32"/>
          <w:szCs w:val="32"/>
        </w:rPr>
        <w:t xml:space="preserve"> «Противодействие коррупции»</w:t>
      </w:r>
      <w:r w:rsidRPr="00717A63">
        <w:rPr>
          <w:sz w:val="32"/>
          <w:szCs w:val="32"/>
        </w:rPr>
        <w:t>:</w:t>
      </w:r>
    </w:p>
    <w:p w:rsidR="008126FE" w:rsidRPr="00717A63" w:rsidRDefault="005142E2" w:rsidP="005142E2">
      <w:pPr>
        <w:spacing w:after="0" w:line="240" w:lineRule="auto"/>
        <w:ind w:firstLine="567"/>
        <w:jc w:val="both"/>
        <w:rPr>
          <w:sz w:val="32"/>
          <w:szCs w:val="32"/>
        </w:rPr>
      </w:pPr>
      <w:r w:rsidRPr="00717A63">
        <w:rPr>
          <w:sz w:val="32"/>
          <w:szCs w:val="32"/>
        </w:rPr>
        <w:t>- отдельная гиперссылка на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5142E2" w:rsidRPr="00717A63" w:rsidRDefault="005142E2" w:rsidP="005142E2">
      <w:pPr>
        <w:spacing w:after="0" w:line="240" w:lineRule="auto"/>
        <w:ind w:firstLine="567"/>
        <w:jc w:val="both"/>
        <w:rPr>
          <w:sz w:val="32"/>
          <w:szCs w:val="32"/>
        </w:rPr>
      </w:pPr>
      <w:proofErr w:type="gramStart"/>
      <w:r w:rsidRPr="00717A63">
        <w:rPr>
          <w:sz w:val="32"/>
          <w:szCs w:val="32"/>
        </w:rPr>
        <w:t xml:space="preserve">- в разделе содержатся последовательные ссылки на следующие подразделы: нормативные правовые и иные акты в </w:t>
      </w:r>
      <w:r w:rsidR="004F1807">
        <w:rPr>
          <w:sz w:val="32"/>
          <w:szCs w:val="32"/>
        </w:rPr>
        <w:t>сфере противодействия коррупции;</w:t>
      </w:r>
      <w:r w:rsidRPr="00717A63">
        <w:rPr>
          <w:sz w:val="32"/>
          <w:szCs w:val="32"/>
        </w:rPr>
        <w:t xml:space="preserve"> антикоррупционная экспертиза</w:t>
      </w:r>
      <w:r w:rsidR="004F1807">
        <w:rPr>
          <w:sz w:val="32"/>
          <w:szCs w:val="32"/>
        </w:rPr>
        <w:t>; методические материалы;</w:t>
      </w:r>
      <w:r w:rsidRPr="00717A63">
        <w:rPr>
          <w:sz w:val="32"/>
          <w:szCs w:val="32"/>
        </w:rPr>
        <w:t xml:space="preserve"> формы документов, связанных с противодейс</w:t>
      </w:r>
      <w:r w:rsidR="004F1807">
        <w:rPr>
          <w:sz w:val="32"/>
          <w:szCs w:val="32"/>
        </w:rPr>
        <w:t>твием коррупции, для заполнения;</w:t>
      </w:r>
      <w:r w:rsidRPr="00717A63">
        <w:rPr>
          <w:sz w:val="32"/>
          <w:szCs w:val="32"/>
        </w:rPr>
        <w:t xml:space="preserve"> сведения о доходах, расходах, об имуществе и обязател</w:t>
      </w:r>
      <w:r w:rsidR="004F1807">
        <w:rPr>
          <w:sz w:val="32"/>
          <w:szCs w:val="32"/>
        </w:rPr>
        <w:t>ьствах имущественного характера;</w:t>
      </w:r>
      <w:r w:rsidRPr="00717A63">
        <w:rPr>
          <w:sz w:val="32"/>
          <w:szCs w:val="32"/>
        </w:rPr>
        <w:t xml:space="preserve"> комиссия по соблюдению требований к служебному поведению и урегулированию конфликта инте</w:t>
      </w:r>
      <w:r w:rsidR="004F1807">
        <w:rPr>
          <w:sz w:val="32"/>
          <w:szCs w:val="32"/>
        </w:rPr>
        <w:t>ресов (аттестационная комиссия);</w:t>
      </w:r>
      <w:proofErr w:type="gramEnd"/>
      <w:r w:rsidRPr="00717A63">
        <w:rPr>
          <w:sz w:val="32"/>
          <w:szCs w:val="32"/>
        </w:rPr>
        <w:t xml:space="preserve">  обратная связь для сообщений о фактах коррупции и др.</w:t>
      </w:r>
    </w:p>
    <w:p w:rsidR="00EC616E" w:rsidRPr="00717A63" w:rsidRDefault="00AE1509" w:rsidP="005142E2">
      <w:pPr>
        <w:spacing w:after="0" w:line="240" w:lineRule="auto"/>
        <w:ind w:firstLine="567"/>
        <w:jc w:val="both"/>
        <w:rPr>
          <w:sz w:val="32"/>
          <w:szCs w:val="32"/>
        </w:rPr>
      </w:pPr>
      <w:r>
        <w:rPr>
          <w:sz w:val="32"/>
          <w:szCs w:val="32"/>
        </w:rPr>
        <w:t>Ведение</w:t>
      </w:r>
      <w:r w:rsidR="00EC616E" w:rsidRPr="00717A63">
        <w:rPr>
          <w:sz w:val="32"/>
          <w:szCs w:val="32"/>
        </w:rPr>
        <w:t xml:space="preserve"> раздела «Противодействие коррупции» осуществляется органом местного самоуправления на постоянной основе.</w:t>
      </w:r>
    </w:p>
    <w:p w:rsidR="007F3738" w:rsidRPr="00717A63" w:rsidRDefault="007F3738" w:rsidP="00772578">
      <w:pPr>
        <w:spacing w:after="0" w:line="240" w:lineRule="auto"/>
        <w:ind w:firstLine="567"/>
        <w:jc w:val="both"/>
        <w:rPr>
          <w:rFonts w:eastAsiaTheme="minorEastAsia"/>
          <w:i/>
          <w:sz w:val="32"/>
          <w:szCs w:val="32"/>
        </w:rPr>
      </w:pPr>
    </w:p>
    <w:p w:rsidR="00C2781E" w:rsidRPr="00717A63" w:rsidRDefault="00772578" w:rsidP="00772578">
      <w:pPr>
        <w:spacing w:after="0" w:line="240" w:lineRule="auto"/>
        <w:ind w:firstLine="567"/>
        <w:jc w:val="both"/>
        <w:rPr>
          <w:rFonts w:eastAsiaTheme="minorEastAsia"/>
          <w:i/>
          <w:sz w:val="32"/>
          <w:szCs w:val="32"/>
        </w:rPr>
      </w:pPr>
      <w:r w:rsidRPr="00717A63">
        <w:rPr>
          <w:rFonts w:eastAsiaTheme="minorEastAsia"/>
          <w:i/>
          <w:sz w:val="32"/>
          <w:szCs w:val="32"/>
        </w:rPr>
        <w:t xml:space="preserve">3.9. </w:t>
      </w:r>
      <w:r w:rsidR="00C2781E" w:rsidRPr="00717A63">
        <w:rPr>
          <w:rFonts w:eastAsiaTheme="minorEastAsia"/>
          <w:i/>
          <w:sz w:val="32"/>
          <w:szCs w:val="32"/>
        </w:rPr>
        <w:t xml:space="preserve"> </w:t>
      </w:r>
      <w:r w:rsidRPr="00717A63">
        <w:rPr>
          <w:rFonts w:eastAsiaTheme="minorEastAsia"/>
          <w:i/>
          <w:sz w:val="32"/>
          <w:szCs w:val="32"/>
        </w:rPr>
        <w:t xml:space="preserve">Контроль и организация антикоррупционной работы </w:t>
      </w:r>
      <w:r w:rsidR="00C2781E" w:rsidRPr="00717A63">
        <w:rPr>
          <w:rFonts w:eastAsiaTheme="minorEastAsia"/>
          <w:i/>
          <w:sz w:val="32"/>
          <w:szCs w:val="32"/>
        </w:rPr>
        <w:t xml:space="preserve">в муниципальных учреждениях </w:t>
      </w:r>
    </w:p>
    <w:p w:rsidR="00C2781E" w:rsidRPr="00717A63" w:rsidRDefault="00C2781E" w:rsidP="00C2781E">
      <w:pPr>
        <w:spacing w:after="0" w:line="240" w:lineRule="auto"/>
        <w:rPr>
          <w:rFonts w:eastAsiaTheme="minorEastAsia"/>
          <w:sz w:val="32"/>
          <w:szCs w:val="32"/>
        </w:rPr>
      </w:pPr>
    </w:p>
    <w:p w:rsidR="00C2781E" w:rsidRPr="00717A63" w:rsidRDefault="006E271F" w:rsidP="00772578">
      <w:pPr>
        <w:spacing w:after="0" w:line="240" w:lineRule="auto"/>
        <w:ind w:firstLine="567"/>
        <w:jc w:val="both"/>
        <w:rPr>
          <w:rFonts w:eastAsiaTheme="minorEastAsia"/>
          <w:sz w:val="32"/>
          <w:szCs w:val="32"/>
        </w:rPr>
      </w:pPr>
      <w:r w:rsidRPr="00717A63">
        <w:rPr>
          <w:rFonts w:eastAsiaTheme="minorEastAsia"/>
          <w:sz w:val="32"/>
          <w:szCs w:val="32"/>
        </w:rPr>
        <w:t>В</w:t>
      </w:r>
      <w:r w:rsidR="00C2781E" w:rsidRPr="00717A63">
        <w:rPr>
          <w:rFonts w:eastAsiaTheme="minorEastAsia"/>
          <w:sz w:val="32"/>
          <w:szCs w:val="32"/>
        </w:rPr>
        <w:t xml:space="preserve"> Федеральном законе </w:t>
      </w:r>
      <w:r w:rsidRPr="00717A63">
        <w:rPr>
          <w:rFonts w:eastAsiaTheme="minorEastAsia"/>
          <w:sz w:val="32"/>
          <w:szCs w:val="32"/>
        </w:rPr>
        <w:t>№ 273-ФЗ</w:t>
      </w:r>
      <w:r w:rsidR="00C2781E" w:rsidRPr="00717A63">
        <w:rPr>
          <w:rFonts w:eastAsiaTheme="minorEastAsia"/>
          <w:sz w:val="32"/>
          <w:szCs w:val="32"/>
        </w:rPr>
        <w:t xml:space="preserve"> закреплена универсальная статья 13.3, в которой дл</w:t>
      </w:r>
      <w:r w:rsidRPr="00717A63">
        <w:rPr>
          <w:rFonts w:eastAsiaTheme="minorEastAsia"/>
          <w:sz w:val="32"/>
          <w:szCs w:val="32"/>
        </w:rPr>
        <w:t xml:space="preserve">я всех организаций, независимо </w:t>
      </w:r>
      <w:r w:rsidR="00AE1509">
        <w:rPr>
          <w:rFonts w:eastAsiaTheme="minorEastAsia"/>
          <w:sz w:val="32"/>
          <w:szCs w:val="32"/>
        </w:rPr>
        <w:br/>
      </w:r>
      <w:r w:rsidR="00C2781E" w:rsidRPr="00717A63">
        <w:rPr>
          <w:rFonts w:eastAsiaTheme="minorEastAsia"/>
          <w:sz w:val="32"/>
          <w:szCs w:val="32"/>
        </w:rPr>
        <w:t>от организационно правовых форм, установлена обязанность разрабатывать и принимать меры по предупреждению коррупции.</w:t>
      </w:r>
      <w:r w:rsidRPr="00717A63">
        <w:rPr>
          <w:rFonts w:eastAsiaTheme="minorEastAsia"/>
          <w:sz w:val="32"/>
          <w:szCs w:val="32"/>
        </w:rPr>
        <w:t xml:space="preserve"> С</w:t>
      </w:r>
      <w:r w:rsidR="001940E3" w:rsidRPr="00717A63">
        <w:rPr>
          <w:rFonts w:eastAsiaTheme="minorEastAsia"/>
          <w:sz w:val="32"/>
          <w:szCs w:val="32"/>
        </w:rPr>
        <w:t>облюдение мер, определенных в указанной статье,</w:t>
      </w:r>
      <w:r w:rsidR="00C2781E" w:rsidRPr="00717A63">
        <w:rPr>
          <w:rFonts w:eastAsiaTheme="minorEastAsia"/>
          <w:sz w:val="32"/>
          <w:szCs w:val="32"/>
        </w:rPr>
        <w:t xml:space="preserve"> является обязательным для всех организаций, вне зависимости </w:t>
      </w:r>
      <w:r w:rsidR="002D545A" w:rsidRPr="00717A63">
        <w:rPr>
          <w:rFonts w:eastAsiaTheme="minorEastAsia"/>
          <w:sz w:val="32"/>
          <w:szCs w:val="32"/>
        </w:rPr>
        <w:br/>
      </w:r>
      <w:r w:rsidR="00C2781E" w:rsidRPr="00717A63">
        <w:rPr>
          <w:rFonts w:eastAsiaTheme="minorEastAsia"/>
          <w:sz w:val="32"/>
          <w:szCs w:val="32"/>
        </w:rPr>
        <w:t>от организационных правовых форм.</w:t>
      </w:r>
    </w:p>
    <w:p w:rsidR="006E271F" w:rsidRPr="00717A63" w:rsidRDefault="009A08E1" w:rsidP="00772578">
      <w:pPr>
        <w:spacing w:after="0" w:line="240" w:lineRule="auto"/>
        <w:ind w:firstLine="567"/>
        <w:jc w:val="both"/>
        <w:rPr>
          <w:rFonts w:eastAsiaTheme="minorEastAsia"/>
          <w:sz w:val="32"/>
          <w:szCs w:val="32"/>
        </w:rPr>
      </w:pPr>
      <w:proofErr w:type="gramStart"/>
      <w:r w:rsidRPr="00717A63">
        <w:rPr>
          <w:rFonts w:eastAsiaTheme="minorEastAsia"/>
          <w:sz w:val="32"/>
          <w:szCs w:val="32"/>
        </w:rPr>
        <w:t>В соответствии с Устав</w:t>
      </w:r>
      <w:r w:rsidR="001940E3" w:rsidRPr="00717A63">
        <w:rPr>
          <w:rFonts w:eastAsiaTheme="minorEastAsia"/>
          <w:sz w:val="32"/>
          <w:szCs w:val="32"/>
        </w:rPr>
        <w:t>ами</w:t>
      </w:r>
      <w:r w:rsidRPr="00717A63">
        <w:rPr>
          <w:rFonts w:eastAsiaTheme="minorEastAsia"/>
          <w:sz w:val="32"/>
          <w:szCs w:val="32"/>
        </w:rPr>
        <w:t xml:space="preserve"> муниципальн</w:t>
      </w:r>
      <w:r w:rsidR="001940E3" w:rsidRPr="00717A63">
        <w:rPr>
          <w:rFonts w:eastAsiaTheme="minorEastAsia"/>
          <w:sz w:val="32"/>
          <w:szCs w:val="32"/>
        </w:rPr>
        <w:t>ых</w:t>
      </w:r>
      <w:r w:rsidRPr="00717A63">
        <w:rPr>
          <w:rFonts w:eastAsiaTheme="minorEastAsia"/>
          <w:sz w:val="32"/>
          <w:szCs w:val="32"/>
        </w:rPr>
        <w:t xml:space="preserve"> образовани</w:t>
      </w:r>
      <w:r w:rsidR="001940E3" w:rsidRPr="00717A63">
        <w:rPr>
          <w:rFonts w:eastAsiaTheme="minorEastAsia"/>
          <w:sz w:val="32"/>
          <w:szCs w:val="32"/>
        </w:rPr>
        <w:t>й</w:t>
      </w:r>
      <w:r w:rsidRPr="00717A63">
        <w:rPr>
          <w:rFonts w:eastAsiaTheme="minorEastAsia"/>
          <w:sz w:val="32"/>
          <w:szCs w:val="32"/>
        </w:rPr>
        <w:t xml:space="preserve">, в целях усиления контроля за деятельностью </w:t>
      </w:r>
      <w:r w:rsidRPr="00717A63">
        <w:rPr>
          <w:rFonts w:cs="PT Astra Serif"/>
          <w:bCs/>
          <w:sz w:val="32"/>
          <w:szCs w:val="32"/>
        </w:rPr>
        <w:t>муниципальных</w:t>
      </w:r>
      <w:r w:rsidRPr="00717A63">
        <w:rPr>
          <w:rFonts w:eastAsiaTheme="minorEastAsia"/>
          <w:sz w:val="32"/>
          <w:szCs w:val="32"/>
        </w:rPr>
        <w:t xml:space="preserve"> предприятий и учреждений (далее - учреждения),  созданных на основе или с использованием муниципального имущества Томской области и в отношении которых орган местного самоуправления осуществляет функции и полномочия учредителя, органу местного самоуправления рекомендуется обеспечивать организацию работы </w:t>
      </w:r>
      <w:r w:rsidRPr="00717A63">
        <w:rPr>
          <w:rFonts w:eastAsiaTheme="minorEastAsia"/>
          <w:sz w:val="32"/>
          <w:szCs w:val="32"/>
        </w:rPr>
        <w:lastRenderedPageBreak/>
        <w:t>по разработке и принятию мер по предупреждению коррупции подведомственными учреждениями.</w:t>
      </w:r>
      <w:proofErr w:type="gramEnd"/>
    </w:p>
    <w:p w:rsidR="003654F8" w:rsidRPr="00717A63" w:rsidRDefault="009A08E1" w:rsidP="003654F8">
      <w:pPr>
        <w:autoSpaceDE w:val="0"/>
        <w:autoSpaceDN w:val="0"/>
        <w:adjustRightInd w:val="0"/>
        <w:spacing w:after="0" w:line="240" w:lineRule="auto"/>
        <w:ind w:firstLine="540"/>
        <w:jc w:val="both"/>
        <w:outlineLvl w:val="0"/>
        <w:rPr>
          <w:rFonts w:eastAsiaTheme="minorEastAsia"/>
          <w:sz w:val="32"/>
          <w:szCs w:val="32"/>
        </w:rPr>
      </w:pPr>
      <w:r w:rsidRPr="00717A63">
        <w:rPr>
          <w:rFonts w:cs="PT Astra Serif"/>
          <w:bCs/>
          <w:sz w:val="32"/>
          <w:szCs w:val="32"/>
        </w:rPr>
        <w:t xml:space="preserve">Должностному лицу, ответственному за работу </w:t>
      </w:r>
      <w:r w:rsidR="00AE1509">
        <w:rPr>
          <w:rFonts w:cs="PT Astra Serif"/>
          <w:bCs/>
          <w:sz w:val="32"/>
          <w:szCs w:val="32"/>
        </w:rPr>
        <w:br/>
      </w:r>
      <w:r w:rsidRPr="00717A63">
        <w:rPr>
          <w:rFonts w:cs="PT Astra Serif"/>
          <w:bCs/>
          <w:sz w:val="32"/>
          <w:szCs w:val="32"/>
        </w:rPr>
        <w:t>по профилактике коррупционных и иных правонарушений, в органе местного самоуправления необходимо совместно с подведомственным</w:t>
      </w:r>
      <w:r w:rsidR="004F1807">
        <w:rPr>
          <w:rFonts w:cs="PT Astra Serif"/>
          <w:bCs/>
          <w:sz w:val="32"/>
          <w:szCs w:val="32"/>
        </w:rPr>
        <w:t>и</w:t>
      </w:r>
      <w:r w:rsidRPr="00717A63">
        <w:rPr>
          <w:rFonts w:cs="PT Astra Serif"/>
          <w:bCs/>
          <w:sz w:val="32"/>
          <w:szCs w:val="32"/>
        </w:rPr>
        <w:t xml:space="preserve"> учреждени</w:t>
      </w:r>
      <w:r w:rsidR="004F1807">
        <w:rPr>
          <w:rFonts w:cs="PT Astra Serif"/>
          <w:bCs/>
          <w:sz w:val="32"/>
          <w:szCs w:val="32"/>
        </w:rPr>
        <w:t>я</w:t>
      </w:r>
      <w:r w:rsidRPr="00717A63">
        <w:rPr>
          <w:rFonts w:cs="PT Astra Serif"/>
          <w:bCs/>
          <w:sz w:val="32"/>
          <w:szCs w:val="32"/>
        </w:rPr>
        <w:t>м</w:t>
      </w:r>
      <w:r w:rsidR="004F1807">
        <w:rPr>
          <w:rFonts w:cs="PT Astra Serif"/>
          <w:bCs/>
          <w:sz w:val="32"/>
          <w:szCs w:val="32"/>
        </w:rPr>
        <w:t>и</w:t>
      </w:r>
      <w:r w:rsidRPr="00717A63">
        <w:rPr>
          <w:rFonts w:cs="PT Astra Serif"/>
          <w:bCs/>
          <w:sz w:val="32"/>
          <w:szCs w:val="32"/>
        </w:rPr>
        <w:t xml:space="preserve"> </w:t>
      </w:r>
      <w:r w:rsidR="003654F8" w:rsidRPr="00717A63">
        <w:rPr>
          <w:rFonts w:cs="PT Astra Serif"/>
          <w:bCs/>
          <w:sz w:val="32"/>
          <w:szCs w:val="32"/>
        </w:rPr>
        <w:t xml:space="preserve">организовать работу </w:t>
      </w:r>
      <w:r w:rsidR="00AE1509">
        <w:rPr>
          <w:rFonts w:cs="PT Astra Serif"/>
          <w:bCs/>
          <w:sz w:val="32"/>
          <w:szCs w:val="32"/>
        </w:rPr>
        <w:br/>
      </w:r>
      <w:r w:rsidR="003654F8" w:rsidRPr="00717A63">
        <w:rPr>
          <w:rFonts w:cs="PT Astra Serif"/>
          <w:bCs/>
          <w:sz w:val="32"/>
          <w:szCs w:val="32"/>
        </w:rPr>
        <w:t xml:space="preserve">по </w:t>
      </w:r>
      <w:r w:rsidR="00C2781E" w:rsidRPr="00717A63">
        <w:rPr>
          <w:rFonts w:eastAsiaTheme="minorEastAsia"/>
          <w:sz w:val="32"/>
          <w:szCs w:val="32"/>
        </w:rPr>
        <w:t>разработке и принятию мер по предупреждению и противодействию коррупции</w:t>
      </w:r>
      <w:r w:rsidR="003654F8" w:rsidRPr="00717A63">
        <w:rPr>
          <w:rFonts w:eastAsiaTheme="minorEastAsia"/>
          <w:sz w:val="32"/>
          <w:szCs w:val="32"/>
        </w:rPr>
        <w:t>.</w:t>
      </w:r>
    </w:p>
    <w:p w:rsidR="00C2781E" w:rsidRPr="00717A63" w:rsidRDefault="00C2781E" w:rsidP="003654F8">
      <w:pPr>
        <w:autoSpaceDE w:val="0"/>
        <w:autoSpaceDN w:val="0"/>
        <w:adjustRightInd w:val="0"/>
        <w:spacing w:after="0" w:line="240" w:lineRule="auto"/>
        <w:ind w:firstLine="540"/>
        <w:jc w:val="both"/>
        <w:outlineLvl w:val="0"/>
        <w:rPr>
          <w:rFonts w:eastAsiaTheme="minorEastAsia"/>
          <w:sz w:val="32"/>
          <w:szCs w:val="32"/>
        </w:rPr>
      </w:pPr>
      <w:r w:rsidRPr="00717A63">
        <w:rPr>
          <w:rFonts w:eastAsiaTheme="minorEastAsia"/>
          <w:sz w:val="32"/>
          <w:szCs w:val="32"/>
        </w:rPr>
        <w:t xml:space="preserve">Минтрудом России установлен перечень документов, которые должны быть приняты в </w:t>
      </w:r>
      <w:r w:rsidR="003654F8" w:rsidRPr="00717A63">
        <w:rPr>
          <w:rFonts w:eastAsiaTheme="minorEastAsia"/>
          <w:sz w:val="32"/>
          <w:szCs w:val="32"/>
        </w:rPr>
        <w:t>у</w:t>
      </w:r>
      <w:r w:rsidRPr="00717A63">
        <w:rPr>
          <w:rFonts w:eastAsiaTheme="minorEastAsia"/>
          <w:sz w:val="32"/>
          <w:szCs w:val="32"/>
        </w:rPr>
        <w:t>чреждениях:</w:t>
      </w:r>
    </w:p>
    <w:p w:rsidR="00C2781E" w:rsidRPr="00717A63" w:rsidRDefault="00C2781E" w:rsidP="00772578">
      <w:pPr>
        <w:spacing w:after="0" w:line="240" w:lineRule="auto"/>
        <w:ind w:firstLine="567"/>
        <w:jc w:val="both"/>
        <w:rPr>
          <w:rFonts w:eastAsiaTheme="minorEastAsia"/>
          <w:sz w:val="32"/>
          <w:szCs w:val="32"/>
        </w:rPr>
      </w:pPr>
      <w:r w:rsidRPr="00717A63">
        <w:rPr>
          <w:rFonts w:eastAsiaTheme="minorEastAsia"/>
          <w:sz w:val="32"/>
          <w:szCs w:val="32"/>
        </w:rPr>
        <w:t>1</w:t>
      </w:r>
      <w:r w:rsidR="003654F8" w:rsidRPr="00717A63">
        <w:rPr>
          <w:rFonts w:eastAsiaTheme="minorEastAsia"/>
          <w:sz w:val="32"/>
          <w:szCs w:val="32"/>
        </w:rPr>
        <w:t>)</w:t>
      </w:r>
      <w:r w:rsidRPr="00717A63">
        <w:rPr>
          <w:rFonts w:eastAsiaTheme="minorEastAsia"/>
          <w:sz w:val="32"/>
          <w:szCs w:val="32"/>
        </w:rPr>
        <w:t xml:space="preserve"> Антикоррупционная политика </w:t>
      </w:r>
      <w:r w:rsidR="003654F8" w:rsidRPr="00717A63">
        <w:rPr>
          <w:rFonts w:eastAsiaTheme="minorEastAsia"/>
          <w:sz w:val="32"/>
          <w:szCs w:val="32"/>
        </w:rPr>
        <w:t>у</w:t>
      </w:r>
      <w:r w:rsidRPr="00717A63">
        <w:rPr>
          <w:rFonts w:eastAsiaTheme="minorEastAsia"/>
          <w:sz w:val="32"/>
          <w:szCs w:val="32"/>
        </w:rPr>
        <w:t>чреждения (основной документ, который содержит ряд процедур и конкретных мероприятий, направленных на профилактику и пресечение коррупционных правонарушений в деятельности данной организации)</w:t>
      </w:r>
      <w:r w:rsidR="003654F8" w:rsidRPr="00717A63">
        <w:rPr>
          <w:rFonts w:eastAsiaTheme="minorEastAsia"/>
          <w:sz w:val="32"/>
          <w:szCs w:val="32"/>
        </w:rPr>
        <w:t>;</w:t>
      </w:r>
    </w:p>
    <w:p w:rsidR="00C2781E" w:rsidRPr="00717A63" w:rsidRDefault="003654F8" w:rsidP="003654F8">
      <w:pPr>
        <w:tabs>
          <w:tab w:val="left" w:pos="993"/>
        </w:tabs>
        <w:spacing w:after="0" w:line="240" w:lineRule="auto"/>
        <w:ind w:firstLine="567"/>
        <w:jc w:val="both"/>
        <w:rPr>
          <w:rFonts w:eastAsiaTheme="minorEastAsia"/>
          <w:sz w:val="32"/>
          <w:szCs w:val="32"/>
        </w:rPr>
      </w:pPr>
      <w:r w:rsidRPr="00717A63">
        <w:rPr>
          <w:rFonts w:eastAsiaTheme="minorEastAsia"/>
          <w:sz w:val="32"/>
          <w:szCs w:val="32"/>
        </w:rPr>
        <w:t xml:space="preserve">2)  </w:t>
      </w:r>
      <w:r w:rsidR="00C2781E" w:rsidRPr="00717A63">
        <w:rPr>
          <w:rFonts w:eastAsiaTheme="minorEastAsia"/>
          <w:sz w:val="32"/>
          <w:szCs w:val="32"/>
        </w:rPr>
        <w:tab/>
        <w:t>План противодействия коррупции на предстоящий год</w:t>
      </w:r>
      <w:r w:rsidRPr="00717A63">
        <w:rPr>
          <w:rFonts w:eastAsiaTheme="minorEastAsia"/>
          <w:sz w:val="32"/>
          <w:szCs w:val="32"/>
        </w:rPr>
        <w:t xml:space="preserve"> (д</w:t>
      </w:r>
      <w:r w:rsidR="00C2781E" w:rsidRPr="00717A63">
        <w:rPr>
          <w:rFonts w:eastAsiaTheme="minorEastAsia"/>
          <w:sz w:val="32"/>
          <w:szCs w:val="32"/>
        </w:rPr>
        <w:t>ля каждого мероприятия должен быть указан срок его проведения и ответственный исполнитель</w:t>
      </w:r>
      <w:r w:rsidRPr="00717A63">
        <w:rPr>
          <w:rFonts w:eastAsiaTheme="minorEastAsia"/>
          <w:sz w:val="32"/>
          <w:szCs w:val="32"/>
        </w:rPr>
        <w:t>);</w:t>
      </w:r>
    </w:p>
    <w:p w:rsidR="00C2781E" w:rsidRPr="00717A63" w:rsidRDefault="00C2781E" w:rsidP="003654F8">
      <w:pPr>
        <w:spacing w:after="0" w:line="240" w:lineRule="auto"/>
        <w:ind w:firstLine="567"/>
        <w:jc w:val="both"/>
        <w:rPr>
          <w:rFonts w:eastAsiaTheme="minorEastAsia"/>
          <w:sz w:val="32"/>
          <w:szCs w:val="32"/>
        </w:rPr>
      </w:pPr>
      <w:r w:rsidRPr="00717A63">
        <w:rPr>
          <w:rFonts w:eastAsiaTheme="minorEastAsia"/>
          <w:sz w:val="32"/>
          <w:szCs w:val="32"/>
        </w:rPr>
        <w:t>3</w:t>
      </w:r>
      <w:r w:rsidR="003654F8" w:rsidRPr="00717A63">
        <w:rPr>
          <w:rFonts w:eastAsiaTheme="minorEastAsia"/>
          <w:sz w:val="32"/>
          <w:szCs w:val="32"/>
        </w:rPr>
        <w:t>)</w:t>
      </w:r>
      <w:r w:rsidRPr="00717A63">
        <w:rPr>
          <w:rFonts w:eastAsiaTheme="minorEastAsia"/>
          <w:sz w:val="32"/>
          <w:szCs w:val="32"/>
        </w:rPr>
        <w:t xml:space="preserve"> Правовой акт, определяющий подразделение или должностное лицо, ответственное за профилактику коррупционных и иных правонарушений</w:t>
      </w:r>
      <w:r w:rsidR="003654F8" w:rsidRPr="00717A63">
        <w:rPr>
          <w:rFonts w:eastAsiaTheme="minorEastAsia"/>
          <w:sz w:val="32"/>
          <w:szCs w:val="32"/>
        </w:rPr>
        <w:t xml:space="preserve"> (необходимо </w:t>
      </w:r>
      <w:r w:rsidRPr="00717A63">
        <w:rPr>
          <w:rFonts w:eastAsiaTheme="minorEastAsia"/>
          <w:sz w:val="32"/>
          <w:szCs w:val="32"/>
        </w:rPr>
        <w:t>внес</w:t>
      </w:r>
      <w:r w:rsidR="003654F8" w:rsidRPr="00717A63">
        <w:rPr>
          <w:rFonts w:eastAsiaTheme="minorEastAsia"/>
          <w:sz w:val="32"/>
          <w:szCs w:val="32"/>
        </w:rPr>
        <w:t>ти</w:t>
      </w:r>
      <w:r w:rsidRPr="00717A63">
        <w:rPr>
          <w:rFonts w:eastAsiaTheme="minorEastAsia"/>
          <w:sz w:val="32"/>
          <w:szCs w:val="32"/>
        </w:rPr>
        <w:t xml:space="preserve"> соответствующи</w:t>
      </w:r>
      <w:r w:rsidR="003654F8" w:rsidRPr="00717A63">
        <w:rPr>
          <w:rFonts w:eastAsiaTheme="minorEastAsia"/>
          <w:sz w:val="32"/>
          <w:szCs w:val="32"/>
        </w:rPr>
        <w:t>е</w:t>
      </w:r>
      <w:r w:rsidRPr="00717A63">
        <w:rPr>
          <w:rFonts w:eastAsiaTheme="minorEastAsia"/>
          <w:sz w:val="32"/>
          <w:szCs w:val="32"/>
        </w:rPr>
        <w:t xml:space="preserve"> изменени</w:t>
      </w:r>
      <w:r w:rsidR="003654F8" w:rsidRPr="00717A63">
        <w:rPr>
          <w:rFonts w:eastAsiaTheme="minorEastAsia"/>
          <w:sz w:val="32"/>
          <w:szCs w:val="32"/>
        </w:rPr>
        <w:t>я</w:t>
      </w:r>
      <w:r w:rsidRPr="00717A63">
        <w:rPr>
          <w:rFonts w:eastAsiaTheme="minorEastAsia"/>
          <w:sz w:val="32"/>
          <w:szCs w:val="32"/>
        </w:rPr>
        <w:t xml:space="preserve"> в трудовые договора и должностные инструкции работников, а также в положение о подразделении</w:t>
      </w:r>
      <w:r w:rsidR="003654F8" w:rsidRPr="00717A63">
        <w:rPr>
          <w:rFonts w:eastAsiaTheme="minorEastAsia"/>
          <w:sz w:val="32"/>
          <w:szCs w:val="32"/>
        </w:rPr>
        <w:t>);</w:t>
      </w:r>
    </w:p>
    <w:p w:rsidR="003654F8" w:rsidRPr="00717A63" w:rsidRDefault="00C2781E" w:rsidP="003654F8">
      <w:pPr>
        <w:tabs>
          <w:tab w:val="left" w:pos="993"/>
        </w:tabs>
        <w:spacing w:after="0" w:line="240" w:lineRule="auto"/>
        <w:ind w:firstLine="567"/>
        <w:jc w:val="both"/>
        <w:rPr>
          <w:rFonts w:eastAsiaTheme="minorEastAsia"/>
          <w:sz w:val="32"/>
          <w:szCs w:val="32"/>
        </w:rPr>
      </w:pPr>
      <w:r w:rsidRPr="00717A63">
        <w:rPr>
          <w:rFonts w:eastAsiaTheme="minorEastAsia"/>
          <w:sz w:val="32"/>
          <w:szCs w:val="32"/>
        </w:rPr>
        <w:t>4</w:t>
      </w:r>
      <w:r w:rsidR="003654F8" w:rsidRPr="00717A63">
        <w:rPr>
          <w:rFonts w:eastAsiaTheme="minorEastAsia"/>
          <w:sz w:val="32"/>
          <w:szCs w:val="32"/>
        </w:rPr>
        <w:t>)</w:t>
      </w:r>
      <w:r w:rsidRPr="00717A63">
        <w:rPr>
          <w:rFonts w:eastAsiaTheme="minorEastAsia"/>
          <w:sz w:val="32"/>
          <w:szCs w:val="32"/>
        </w:rPr>
        <w:t xml:space="preserve"> </w:t>
      </w:r>
      <w:r w:rsidR="003654F8" w:rsidRPr="00717A63">
        <w:rPr>
          <w:rFonts w:eastAsiaTheme="minorEastAsia"/>
          <w:sz w:val="32"/>
          <w:szCs w:val="32"/>
        </w:rPr>
        <w:t xml:space="preserve">  </w:t>
      </w:r>
      <w:r w:rsidRPr="00717A63">
        <w:rPr>
          <w:rFonts w:eastAsiaTheme="minorEastAsia"/>
          <w:sz w:val="32"/>
          <w:szCs w:val="32"/>
        </w:rPr>
        <w:t xml:space="preserve">Правовой акт об утверждении </w:t>
      </w:r>
      <w:r w:rsidR="003654F8" w:rsidRPr="00717A63">
        <w:rPr>
          <w:rFonts w:eastAsiaTheme="minorEastAsia"/>
          <w:sz w:val="32"/>
          <w:szCs w:val="32"/>
        </w:rPr>
        <w:t>п</w:t>
      </w:r>
      <w:r w:rsidRPr="00717A63">
        <w:rPr>
          <w:rFonts w:eastAsiaTheme="minorEastAsia"/>
          <w:sz w:val="32"/>
          <w:szCs w:val="32"/>
        </w:rPr>
        <w:t>оложения о конфликте интересов</w:t>
      </w:r>
      <w:r w:rsidR="003654F8" w:rsidRPr="00717A63">
        <w:rPr>
          <w:rFonts w:eastAsiaTheme="minorEastAsia"/>
          <w:sz w:val="32"/>
          <w:szCs w:val="32"/>
        </w:rPr>
        <w:t xml:space="preserve"> (</w:t>
      </w:r>
      <w:r w:rsidRPr="00717A63">
        <w:rPr>
          <w:rFonts w:eastAsiaTheme="minorEastAsia"/>
          <w:sz w:val="32"/>
          <w:szCs w:val="32"/>
        </w:rPr>
        <w:t xml:space="preserve">внутренний документ </w:t>
      </w:r>
      <w:r w:rsidR="003654F8" w:rsidRPr="00717A63">
        <w:rPr>
          <w:rFonts w:eastAsiaTheme="minorEastAsia"/>
          <w:sz w:val="32"/>
          <w:szCs w:val="32"/>
        </w:rPr>
        <w:t>учреждения</w:t>
      </w:r>
      <w:r w:rsidRPr="00717A63">
        <w:rPr>
          <w:rFonts w:eastAsiaTheme="minorEastAsia"/>
          <w:sz w:val="32"/>
          <w:szCs w:val="32"/>
        </w:rPr>
        <w:t>,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r w:rsidR="003654F8" w:rsidRPr="00717A63">
        <w:rPr>
          <w:rFonts w:eastAsiaTheme="minorEastAsia"/>
          <w:sz w:val="32"/>
          <w:szCs w:val="32"/>
        </w:rPr>
        <w:t>);</w:t>
      </w:r>
    </w:p>
    <w:p w:rsidR="00C2781E" w:rsidRPr="00717A63" w:rsidRDefault="00C2781E" w:rsidP="003654F8">
      <w:pPr>
        <w:tabs>
          <w:tab w:val="left" w:pos="993"/>
        </w:tabs>
        <w:spacing w:after="0" w:line="240" w:lineRule="auto"/>
        <w:ind w:firstLine="567"/>
        <w:jc w:val="both"/>
        <w:rPr>
          <w:rFonts w:eastAsiaTheme="minorEastAsia"/>
          <w:sz w:val="32"/>
          <w:szCs w:val="32"/>
        </w:rPr>
      </w:pPr>
      <w:r w:rsidRPr="00717A63">
        <w:rPr>
          <w:rFonts w:eastAsiaTheme="minorEastAsia"/>
          <w:sz w:val="32"/>
          <w:szCs w:val="32"/>
        </w:rPr>
        <w:t xml:space="preserve"> 5</w:t>
      </w:r>
      <w:r w:rsidR="003654F8" w:rsidRPr="00717A63">
        <w:rPr>
          <w:rFonts w:eastAsiaTheme="minorEastAsia"/>
          <w:sz w:val="32"/>
          <w:szCs w:val="32"/>
        </w:rPr>
        <w:t xml:space="preserve">)  </w:t>
      </w:r>
      <w:r w:rsidRPr="00717A63">
        <w:rPr>
          <w:rFonts w:eastAsiaTheme="minorEastAsia"/>
          <w:sz w:val="32"/>
          <w:szCs w:val="32"/>
        </w:rPr>
        <w:t>Положени</w:t>
      </w:r>
      <w:r w:rsidR="003654F8" w:rsidRPr="00717A63">
        <w:rPr>
          <w:rFonts w:eastAsiaTheme="minorEastAsia"/>
          <w:sz w:val="32"/>
          <w:szCs w:val="32"/>
        </w:rPr>
        <w:t>е</w:t>
      </w:r>
      <w:r w:rsidRPr="00717A63">
        <w:rPr>
          <w:rFonts w:eastAsiaTheme="minorEastAsia"/>
          <w:sz w:val="32"/>
          <w:szCs w:val="32"/>
        </w:rPr>
        <w:t xml:space="preserve"> о комиссии по соблюдению требований к служебному поведению работников учреждения и урегулированию конфликта интересов (председателем </w:t>
      </w:r>
      <w:r w:rsidR="003654F8" w:rsidRPr="00717A63">
        <w:rPr>
          <w:rFonts w:eastAsiaTheme="minorEastAsia"/>
          <w:sz w:val="32"/>
          <w:szCs w:val="32"/>
        </w:rPr>
        <w:t>к</w:t>
      </w:r>
      <w:r w:rsidRPr="00717A63">
        <w:rPr>
          <w:rFonts w:eastAsiaTheme="minorEastAsia"/>
          <w:sz w:val="32"/>
          <w:szCs w:val="32"/>
        </w:rPr>
        <w:t>омиссии не может быть руководитель учреждения</w:t>
      </w:r>
      <w:r w:rsidR="003654F8" w:rsidRPr="00717A63">
        <w:rPr>
          <w:rFonts w:eastAsiaTheme="minorEastAsia"/>
          <w:sz w:val="32"/>
          <w:szCs w:val="32"/>
        </w:rPr>
        <w:t>);</w:t>
      </w:r>
    </w:p>
    <w:p w:rsidR="00C2781E" w:rsidRPr="00717A63" w:rsidRDefault="00C2781E" w:rsidP="003654F8">
      <w:pPr>
        <w:tabs>
          <w:tab w:val="left" w:pos="993"/>
        </w:tabs>
        <w:spacing w:after="0" w:line="240" w:lineRule="auto"/>
        <w:ind w:firstLine="567"/>
        <w:jc w:val="both"/>
        <w:rPr>
          <w:rFonts w:eastAsiaTheme="minorEastAsia"/>
          <w:sz w:val="32"/>
          <w:szCs w:val="32"/>
        </w:rPr>
      </w:pPr>
      <w:r w:rsidRPr="00717A63">
        <w:rPr>
          <w:rFonts w:eastAsiaTheme="minorEastAsia"/>
          <w:sz w:val="32"/>
          <w:szCs w:val="32"/>
        </w:rPr>
        <w:t>6</w:t>
      </w:r>
      <w:r w:rsidR="003654F8" w:rsidRPr="00717A63">
        <w:rPr>
          <w:rFonts w:eastAsiaTheme="minorEastAsia"/>
          <w:sz w:val="32"/>
          <w:szCs w:val="32"/>
        </w:rPr>
        <w:t xml:space="preserve">)   </w:t>
      </w:r>
      <w:r w:rsidRPr="00717A63">
        <w:rPr>
          <w:rFonts w:eastAsiaTheme="minorEastAsia"/>
          <w:sz w:val="32"/>
          <w:szCs w:val="32"/>
        </w:rPr>
        <w:t>Кодекс этики и служебного поведения работников</w:t>
      </w:r>
      <w:r w:rsidR="001940E3" w:rsidRPr="00717A63">
        <w:rPr>
          <w:rFonts w:eastAsiaTheme="minorEastAsia"/>
          <w:sz w:val="32"/>
          <w:szCs w:val="32"/>
        </w:rPr>
        <w:t xml:space="preserve"> учреждения</w:t>
      </w:r>
      <w:r w:rsidRPr="00717A63">
        <w:rPr>
          <w:rFonts w:eastAsiaTheme="minorEastAsia"/>
          <w:sz w:val="32"/>
          <w:szCs w:val="32"/>
        </w:rPr>
        <w:t xml:space="preserve">. </w:t>
      </w:r>
    </w:p>
    <w:p w:rsidR="00C2781E" w:rsidRPr="00717A63" w:rsidRDefault="00C2781E" w:rsidP="00772578">
      <w:pPr>
        <w:spacing w:after="0" w:line="240" w:lineRule="auto"/>
        <w:ind w:firstLine="567"/>
        <w:jc w:val="both"/>
        <w:rPr>
          <w:rFonts w:eastAsiaTheme="minorEastAsia"/>
          <w:sz w:val="32"/>
          <w:szCs w:val="32"/>
        </w:rPr>
      </w:pPr>
      <w:r w:rsidRPr="00717A63">
        <w:rPr>
          <w:rFonts w:eastAsiaTheme="minorEastAsia"/>
          <w:sz w:val="32"/>
          <w:szCs w:val="32"/>
        </w:rPr>
        <w:t>Работники учреждения должны быть ознакомлены</w:t>
      </w:r>
      <w:r w:rsidR="004F1807">
        <w:rPr>
          <w:rFonts w:eastAsiaTheme="minorEastAsia"/>
          <w:sz w:val="32"/>
          <w:szCs w:val="32"/>
        </w:rPr>
        <w:t xml:space="preserve"> под подпись</w:t>
      </w:r>
      <w:r w:rsidRPr="00717A63">
        <w:rPr>
          <w:rFonts w:eastAsiaTheme="minorEastAsia"/>
          <w:sz w:val="32"/>
          <w:szCs w:val="32"/>
        </w:rPr>
        <w:t xml:space="preserve"> с положениями </w:t>
      </w:r>
      <w:r w:rsidR="003654F8" w:rsidRPr="00717A63">
        <w:rPr>
          <w:rFonts w:eastAsiaTheme="minorEastAsia"/>
          <w:sz w:val="32"/>
          <w:szCs w:val="32"/>
        </w:rPr>
        <w:t xml:space="preserve">указанных выше </w:t>
      </w:r>
      <w:r w:rsidR="001940E3" w:rsidRPr="00717A63">
        <w:rPr>
          <w:rFonts w:eastAsiaTheme="minorEastAsia"/>
          <w:sz w:val="32"/>
          <w:szCs w:val="32"/>
        </w:rPr>
        <w:t xml:space="preserve">локальных </w:t>
      </w:r>
      <w:r w:rsidR="003654F8" w:rsidRPr="00717A63">
        <w:rPr>
          <w:rFonts w:eastAsiaTheme="minorEastAsia"/>
          <w:sz w:val="32"/>
          <w:szCs w:val="32"/>
        </w:rPr>
        <w:t xml:space="preserve">актов и </w:t>
      </w:r>
      <w:r w:rsidRPr="00717A63">
        <w:rPr>
          <w:rFonts w:eastAsiaTheme="minorEastAsia"/>
          <w:sz w:val="32"/>
          <w:szCs w:val="32"/>
        </w:rPr>
        <w:t>соблюдать их в процессе своей трудовой деятельности.</w:t>
      </w:r>
    </w:p>
    <w:p w:rsidR="001940E3" w:rsidRPr="00717A63" w:rsidRDefault="001940E3" w:rsidP="00772578">
      <w:pPr>
        <w:spacing w:after="0" w:line="240" w:lineRule="auto"/>
        <w:ind w:firstLine="567"/>
        <w:jc w:val="both"/>
        <w:rPr>
          <w:rFonts w:eastAsiaTheme="minorEastAsia"/>
          <w:sz w:val="32"/>
          <w:szCs w:val="32"/>
        </w:rPr>
      </w:pPr>
      <w:r w:rsidRPr="00717A63">
        <w:rPr>
          <w:rFonts w:eastAsiaTheme="minorEastAsia"/>
          <w:sz w:val="32"/>
          <w:szCs w:val="32"/>
        </w:rPr>
        <w:t xml:space="preserve">Должностные лица, ответственные за профилактику коррупционных и иных правонарушений, органов местного </w:t>
      </w:r>
      <w:r w:rsidRPr="00717A63">
        <w:rPr>
          <w:rFonts w:eastAsiaTheme="minorEastAsia"/>
          <w:sz w:val="32"/>
          <w:szCs w:val="32"/>
        </w:rPr>
        <w:lastRenderedPageBreak/>
        <w:t>самоуправления должны на постоянной основе</w:t>
      </w:r>
      <w:r w:rsidRPr="00717A63">
        <w:rPr>
          <w:sz w:val="32"/>
          <w:szCs w:val="32"/>
        </w:rPr>
        <w:t xml:space="preserve"> </w:t>
      </w:r>
      <w:r w:rsidRPr="00717A63">
        <w:rPr>
          <w:rFonts w:eastAsiaTheme="minorEastAsia"/>
          <w:sz w:val="32"/>
          <w:szCs w:val="32"/>
        </w:rPr>
        <w:t xml:space="preserve">осуществлять организационно-методическую и консультационную помощь подведомственным учреждениям в вопросе организации антикоррупционной работы, в том числе проводить мониторинг текущей деятельности подведомственных учреждений. </w:t>
      </w:r>
    </w:p>
    <w:p w:rsidR="00C2781E" w:rsidRPr="00717A63" w:rsidRDefault="001940E3" w:rsidP="00772578">
      <w:pPr>
        <w:spacing w:after="0" w:line="240" w:lineRule="auto"/>
        <w:ind w:firstLine="567"/>
        <w:jc w:val="both"/>
        <w:rPr>
          <w:rFonts w:eastAsiaTheme="minorEastAsia"/>
          <w:sz w:val="32"/>
          <w:szCs w:val="32"/>
        </w:rPr>
      </w:pPr>
      <w:r w:rsidRPr="00717A63">
        <w:rPr>
          <w:rFonts w:eastAsiaTheme="minorEastAsia"/>
          <w:sz w:val="32"/>
          <w:szCs w:val="32"/>
        </w:rPr>
        <w:t xml:space="preserve"> </w:t>
      </w:r>
    </w:p>
    <w:p w:rsidR="006C30E7" w:rsidRPr="00717A63" w:rsidRDefault="006C30E7" w:rsidP="0041398B">
      <w:pPr>
        <w:pStyle w:val="a3"/>
        <w:numPr>
          <w:ilvl w:val="0"/>
          <w:numId w:val="8"/>
        </w:numPr>
        <w:spacing w:after="0" w:line="240" w:lineRule="auto"/>
        <w:jc w:val="center"/>
        <w:rPr>
          <w:rFonts w:eastAsiaTheme="minorEastAsia"/>
          <w:b/>
          <w:sz w:val="32"/>
          <w:szCs w:val="32"/>
        </w:rPr>
      </w:pPr>
      <w:r w:rsidRPr="00717A63">
        <w:rPr>
          <w:rFonts w:eastAsiaTheme="minorEastAsia"/>
          <w:b/>
          <w:sz w:val="32"/>
          <w:szCs w:val="32"/>
        </w:rPr>
        <w:t>Дополнительная информация</w:t>
      </w:r>
    </w:p>
    <w:p w:rsidR="006C30E7" w:rsidRPr="00717A63" w:rsidRDefault="006C30E7" w:rsidP="006C30E7">
      <w:pPr>
        <w:spacing w:after="0" w:line="240" w:lineRule="auto"/>
        <w:jc w:val="center"/>
        <w:rPr>
          <w:rFonts w:eastAsiaTheme="minorEastAsia"/>
          <w:b/>
          <w:sz w:val="32"/>
          <w:szCs w:val="32"/>
        </w:rPr>
      </w:pPr>
    </w:p>
    <w:p w:rsidR="006B51BB" w:rsidRPr="00717A63" w:rsidRDefault="006B51BB" w:rsidP="00865F3C">
      <w:pPr>
        <w:pStyle w:val="a3"/>
        <w:numPr>
          <w:ilvl w:val="0"/>
          <w:numId w:val="6"/>
        </w:numPr>
        <w:tabs>
          <w:tab w:val="left" w:pos="1134"/>
        </w:tabs>
        <w:spacing w:after="0" w:line="240" w:lineRule="auto"/>
        <w:ind w:left="0" w:firstLine="567"/>
        <w:jc w:val="both"/>
        <w:rPr>
          <w:rFonts w:eastAsiaTheme="minorEastAsia"/>
          <w:sz w:val="32"/>
          <w:szCs w:val="32"/>
        </w:rPr>
      </w:pPr>
      <w:r w:rsidRPr="00717A63">
        <w:rPr>
          <w:rFonts w:eastAsiaTheme="minorEastAsia"/>
          <w:sz w:val="32"/>
          <w:szCs w:val="32"/>
        </w:rPr>
        <w:t xml:space="preserve">Раздел «Политика в сфере противодействия коррупции» официального сайта </w:t>
      </w:r>
      <w:r w:rsidR="006C30E7" w:rsidRPr="00717A63">
        <w:rPr>
          <w:rFonts w:eastAsiaTheme="minorEastAsia"/>
          <w:sz w:val="32"/>
          <w:szCs w:val="32"/>
        </w:rPr>
        <w:t>Министерств</w:t>
      </w:r>
      <w:r w:rsidRPr="00717A63">
        <w:rPr>
          <w:rFonts w:eastAsiaTheme="minorEastAsia"/>
          <w:sz w:val="32"/>
          <w:szCs w:val="32"/>
        </w:rPr>
        <w:t>а</w:t>
      </w:r>
      <w:r w:rsidR="006C30E7" w:rsidRPr="00717A63">
        <w:rPr>
          <w:rFonts w:eastAsiaTheme="minorEastAsia"/>
          <w:sz w:val="32"/>
          <w:szCs w:val="32"/>
        </w:rPr>
        <w:t xml:space="preserve"> труда и социальной </w:t>
      </w:r>
      <w:r w:rsidR="00AE1509">
        <w:rPr>
          <w:rFonts w:eastAsiaTheme="minorEastAsia"/>
          <w:sz w:val="32"/>
          <w:szCs w:val="32"/>
        </w:rPr>
        <w:br/>
      </w:r>
      <w:r w:rsidR="006C30E7" w:rsidRPr="00717A63">
        <w:rPr>
          <w:rFonts w:eastAsiaTheme="minorEastAsia"/>
          <w:sz w:val="32"/>
          <w:szCs w:val="32"/>
        </w:rPr>
        <w:t>защиты Российской Федерации</w:t>
      </w:r>
      <w:r w:rsidRPr="00717A63">
        <w:rPr>
          <w:rFonts w:eastAsiaTheme="minorEastAsia"/>
          <w:sz w:val="32"/>
          <w:szCs w:val="32"/>
        </w:rPr>
        <w:t xml:space="preserve"> - https://mintrud.gov.ru/ministry/programms/anticorruption</w:t>
      </w:r>
      <w:r w:rsidR="002D545A" w:rsidRPr="00717A63">
        <w:rPr>
          <w:rFonts w:eastAsiaTheme="minorEastAsia"/>
          <w:sz w:val="32"/>
          <w:szCs w:val="32"/>
        </w:rPr>
        <w:t>.</w:t>
      </w:r>
    </w:p>
    <w:p w:rsidR="006C30E7" w:rsidRPr="00717A63" w:rsidRDefault="006B51BB" w:rsidP="00865F3C">
      <w:pPr>
        <w:tabs>
          <w:tab w:val="left" w:pos="1134"/>
        </w:tabs>
        <w:spacing w:after="0" w:line="240" w:lineRule="auto"/>
        <w:ind w:firstLine="567"/>
        <w:jc w:val="both"/>
        <w:rPr>
          <w:sz w:val="32"/>
          <w:szCs w:val="32"/>
        </w:rPr>
      </w:pPr>
      <w:r w:rsidRPr="00717A63">
        <w:rPr>
          <w:sz w:val="32"/>
          <w:szCs w:val="32"/>
        </w:rPr>
        <w:t>В разделе размещены методические материалы по вопросам противодействия коррупции</w:t>
      </w:r>
      <w:r w:rsidR="00865F3C" w:rsidRPr="00717A63">
        <w:rPr>
          <w:sz w:val="32"/>
          <w:szCs w:val="32"/>
        </w:rPr>
        <w:t>, м</w:t>
      </w:r>
      <w:r w:rsidRPr="00717A63">
        <w:rPr>
          <w:sz w:val="32"/>
          <w:szCs w:val="32"/>
        </w:rPr>
        <w:t>ониторинги</w:t>
      </w:r>
      <w:r w:rsidR="00865F3C" w:rsidRPr="00717A63">
        <w:rPr>
          <w:sz w:val="32"/>
          <w:szCs w:val="32"/>
        </w:rPr>
        <w:t xml:space="preserve"> соблюдения требований антикоррупционного законодательства, сведения о с</w:t>
      </w:r>
      <w:r w:rsidRPr="00717A63">
        <w:rPr>
          <w:sz w:val="32"/>
          <w:szCs w:val="32"/>
        </w:rPr>
        <w:t>облюдени</w:t>
      </w:r>
      <w:r w:rsidR="00865F3C" w:rsidRPr="00717A63">
        <w:rPr>
          <w:sz w:val="32"/>
          <w:szCs w:val="32"/>
        </w:rPr>
        <w:t>и</w:t>
      </w:r>
      <w:r w:rsidRPr="00717A63">
        <w:rPr>
          <w:sz w:val="32"/>
          <w:szCs w:val="32"/>
        </w:rPr>
        <w:t xml:space="preserve"> иных запретов и ограничений</w:t>
      </w:r>
      <w:r w:rsidR="00865F3C" w:rsidRPr="00717A63">
        <w:rPr>
          <w:sz w:val="32"/>
          <w:szCs w:val="32"/>
        </w:rPr>
        <w:t>, м</w:t>
      </w:r>
      <w:r w:rsidRPr="00717A63">
        <w:rPr>
          <w:sz w:val="32"/>
          <w:szCs w:val="32"/>
        </w:rPr>
        <w:t xml:space="preserve">етодическое обеспечение мер </w:t>
      </w:r>
      <w:r w:rsidR="00AE1509">
        <w:rPr>
          <w:sz w:val="32"/>
          <w:szCs w:val="32"/>
        </w:rPr>
        <w:br/>
      </w:r>
      <w:r w:rsidRPr="00717A63">
        <w:rPr>
          <w:sz w:val="32"/>
          <w:szCs w:val="32"/>
        </w:rPr>
        <w:t>по противо</w:t>
      </w:r>
      <w:r w:rsidR="00865F3C" w:rsidRPr="00717A63">
        <w:rPr>
          <w:sz w:val="32"/>
          <w:szCs w:val="32"/>
        </w:rPr>
        <w:t>действию коррупции в организациях.</w:t>
      </w:r>
    </w:p>
    <w:p w:rsidR="00865F3C" w:rsidRPr="00717A63" w:rsidRDefault="00865F3C" w:rsidP="00865F3C">
      <w:pPr>
        <w:tabs>
          <w:tab w:val="left" w:pos="1134"/>
        </w:tabs>
        <w:spacing w:after="0" w:line="240" w:lineRule="auto"/>
        <w:ind w:firstLine="567"/>
        <w:jc w:val="both"/>
        <w:rPr>
          <w:sz w:val="32"/>
          <w:szCs w:val="32"/>
        </w:rPr>
      </w:pPr>
      <w:r w:rsidRPr="00717A63">
        <w:rPr>
          <w:sz w:val="32"/>
          <w:szCs w:val="32"/>
        </w:rPr>
        <w:t xml:space="preserve">2) Раздел «Противодействие коррупции» официального </w:t>
      </w:r>
      <w:r w:rsidR="00AE1509">
        <w:rPr>
          <w:sz w:val="32"/>
          <w:szCs w:val="32"/>
        </w:rPr>
        <w:br/>
      </w:r>
      <w:r w:rsidRPr="00717A63">
        <w:rPr>
          <w:sz w:val="32"/>
          <w:szCs w:val="32"/>
        </w:rPr>
        <w:t>сайта Администрации Томской области - https://www.tomsk.gov.ru/antiCorruption/front</w:t>
      </w:r>
      <w:r w:rsidR="002D545A" w:rsidRPr="00717A63">
        <w:rPr>
          <w:sz w:val="32"/>
          <w:szCs w:val="32"/>
        </w:rPr>
        <w:t>.</w:t>
      </w:r>
    </w:p>
    <w:p w:rsidR="00865F3C" w:rsidRPr="00717A63" w:rsidRDefault="00865F3C" w:rsidP="00865F3C">
      <w:pPr>
        <w:spacing w:after="0" w:line="240" w:lineRule="auto"/>
        <w:ind w:firstLine="567"/>
        <w:rPr>
          <w:sz w:val="32"/>
          <w:szCs w:val="32"/>
        </w:rPr>
      </w:pPr>
      <w:r w:rsidRPr="00717A63">
        <w:rPr>
          <w:sz w:val="32"/>
          <w:szCs w:val="32"/>
        </w:rPr>
        <w:t xml:space="preserve">Рекомендуемые к использованию следующие подразделы: </w:t>
      </w:r>
    </w:p>
    <w:p w:rsidR="00865F3C" w:rsidRPr="00717A63" w:rsidRDefault="00865F3C" w:rsidP="00865F3C">
      <w:pPr>
        <w:spacing w:after="0" w:line="240" w:lineRule="auto"/>
        <w:ind w:firstLine="567"/>
        <w:rPr>
          <w:sz w:val="32"/>
          <w:szCs w:val="32"/>
        </w:rPr>
      </w:pPr>
      <w:r w:rsidRPr="00717A63">
        <w:rPr>
          <w:sz w:val="32"/>
          <w:szCs w:val="32"/>
        </w:rPr>
        <w:t>- нормативные правовые и иные акты в сфере противодействия коррупции,</w:t>
      </w:r>
    </w:p>
    <w:p w:rsidR="00865F3C" w:rsidRPr="00717A63" w:rsidRDefault="00865F3C" w:rsidP="00865F3C">
      <w:pPr>
        <w:spacing w:after="0" w:line="240" w:lineRule="auto"/>
        <w:ind w:firstLine="567"/>
        <w:rPr>
          <w:sz w:val="32"/>
          <w:szCs w:val="32"/>
        </w:rPr>
      </w:pPr>
      <w:r w:rsidRPr="00717A63">
        <w:rPr>
          <w:sz w:val="32"/>
          <w:szCs w:val="32"/>
        </w:rPr>
        <w:t xml:space="preserve">- профилактика коррупции в муниципальных образованиях, </w:t>
      </w:r>
    </w:p>
    <w:p w:rsidR="00865F3C" w:rsidRPr="00717A63" w:rsidRDefault="00865F3C" w:rsidP="00865F3C">
      <w:pPr>
        <w:spacing w:after="0" w:line="240" w:lineRule="auto"/>
        <w:ind w:firstLine="567"/>
        <w:rPr>
          <w:sz w:val="32"/>
          <w:szCs w:val="32"/>
        </w:rPr>
      </w:pPr>
      <w:r w:rsidRPr="00717A63">
        <w:rPr>
          <w:sz w:val="32"/>
          <w:szCs w:val="32"/>
        </w:rPr>
        <w:t xml:space="preserve">- вопросы и ответы по противодействию коррупции, </w:t>
      </w:r>
    </w:p>
    <w:p w:rsidR="00865F3C" w:rsidRDefault="00865F3C" w:rsidP="00865F3C">
      <w:pPr>
        <w:spacing w:after="0" w:line="240" w:lineRule="auto"/>
        <w:ind w:firstLine="567"/>
        <w:rPr>
          <w:sz w:val="32"/>
          <w:szCs w:val="32"/>
        </w:rPr>
      </w:pPr>
      <w:r w:rsidRPr="00717A63">
        <w:rPr>
          <w:sz w:val="32"/>
          <w:szCs w:val="32"/>
        </w:rPr>
        <w:t>- доклады, отчеты, статистическая информация.</w:t>
      </w: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Default="001E4EB5" w:rsidP="00865F3C">
      <w:pPr>
        <w:spacing w:after="0" w:line="240" w:lineRule="auto"/>
        <w:ind w:firstLine="567"/>
        <w:rPr>
          <w:sz w:val="32"/>
          <w:szCs w:val="32"/>
        </w:rPr>
      </w:pPr>
    </w:p>
    <w:p w:rsidR="001E4EB5" w:rsidRPr="00771AD1" w:rsidRDefault="00EB47C6" w:rsidP="00EB47C6">
      <w:pPr>
        <w:spacing w:after="0" w:line="240" w:lineRule="auto"/>
        <w:ind w:firstLine="567"/>
        <w:jc w:val="center"/>
        <w:rPr>
          <w:b/>
          <w:sz w:val="32"/>
          <w:szCs w:val="32"/>
        </w:rPr>
      </w:pPr>
      <w:r w:rsidRPr="00771AD1">
        <w:rPr>
          <w:b/>
          <w:noProof/>
          <w:sz w:val="32"/>
          <w:szCs w:val="32"/>
          <w:lang w:eastAsia="ru-RU"/>
        </w:rPr>
        <w:lastRenderedPageBreak/>
        <mc:AlternateContent>
          <mc:Choice Requires="wps">
            <w:drawing>
              <wp:anchor distT="0" distB="0" distL="114300" distR="114300" simplePos="0" relativeHeight="251659264" behindDoc="0" locked="0" layoutInCell="1" allowOverlap="1" wp14:anchorId="52D7E6A2" wp14:editId="3FB7C997">
                <wp:simplePos x="0" y="0"/>
                <wp:positionH relativeFrom="column">
                  <wp:posOffset>2750820</wp:posOffset>
                </wp:positionH>
                <wp:positionV relativeFrom="paragraph">
                  <wp:posOffset>-614680</wp:posOffset>
                </wp:positionV>
                <wp:extent cx="409575" cy="314960"/>
                <wp:effectExtent l="0" t="0" r="28575" b="27940"/>
                <wp:wrapNone/>
                <wp:docPr id="2" name="Прямоугольник 2"/>
                <wp:cNvGraphicFramePr/>
                <a:graphic xmlns:a="http://schemas.openxmlformats.org/drawingml/2006/main">
                  <a:graphicData uri="http://schemas.microsoft.com/office/word/2010/wordprocessingShape">
                    <wps:wsp>
                      <wps:cNvSpPr/>
                      <wps:spPr>
                        <a:xfrm>
                          <a:off x="0" y="0"/>
                          <a:ext cx="409575" cy="314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margin-left:216.6pt;margin-top:-48.4pt;width:32.25pt;height:2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" fillcolor="white [3212]" strokecolor="white [3212]" strokeweight="2pt"/>
            </w:pict>
          </mc:Fallback>
        </mc:AlternateContent>
      </w:r>
      <w:r w:rsidR="00771AD1" w:rsidRPr="00771AD1">
        <w:rPr>
          <w:b/>
          <w:sz w:val="32"/>
          <w:szCs w:val="32"/>
        </w:rPr>
        <w:t>ДЛЯ ЗАМЕТОК</w:t>
      </w:r>
    </w:p>
    <w:sectPr w:rsidR="001E4EB5" w:rsidRPr="00771AD1" w:rsidSect="00CD3647">
      <w:headerReference w:type="default" r:id="rId24"/>
      <w:pgSz w:w="11905" w:h="16838"/>
      <w:pgMar w:top="1134" w:right="850" w:bottom="993" w:left="1701" w:header="0" w:footer="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93" w:rsidRDefault="00A05393" w:rsidP="00CD3647">
      <w:pPr>
        <w:spacing w:after="0" w:line="240" w:lineRule="auto"/>
      </w:pPr>
      <w:r>
        <w:separator/>
      </w:r>
    </w:p>
  </w:endnote>
  <w:endnote w:type="continuationSeparator" w:id="0">
    <w:p w:rsidR="00A05393" w:rsidRDefault="00A05393" w:rsidP="00CD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93" w:rsidRDefault="00A05393" w:rsidP="00CD3647">
      <w:pPr>
        <w:spacing w:after="0" w:line="240" w:lineRule="auto"/>
      </w:pPr>
      <w:r>
        <w:separator/>
      </w:r>
    </w:p>
  </w:footnote>
  <w:footnote w:type="continuationSeparator" w:id="0">
    <w:p w:rsidR="00A05393" w:rsidRDefault="00A05393" w:rsidP="00CD3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393379"/>
      <w:docPartObj>
        <w:docPartGallery w:val="Page Numbers (Top of Page)"/>
        <w:docPartUnique/>
      </w:docPartObj>
    </w:sdtPr>
    <w:sdtEndPr/>
    <w:sdtContent>
      <w:p w:rsidR="00CD3647" w:rsidRDefault="00CD3647">
        <w:pPr>
          <w:pStyle w:val="a7"/>
          <w:jc w:val="center"/>
        </w:pPr>
      </w:p>
      <w:p w:rsidR="00CD3647" w:rsidRDefault="00CD3647">
        <w:pPr>
          <w:pStyle w:val="a7"/>
          <w:jc w:val="center"/>
        </w:pPr>
        <w:r>
          <w:fldChar w:fldCharType="begin"/>
        </w:r>
        <w:r>
          <w:instrText>PAGE   \* MERGEFORMAT</w:instrText>
        </w:r>
        <w:r>
          <w:fldChar w:fldCharType="separate"/>
        </w:r>
        <w:r w:rsidR="001903F5">
          <w:rPr>
            <w:noProof/>
          </w:rPr>
          <w:t>33</w:t>
        </w:r>
        <w:r>
          <w:fldChar w:fldCharType="end"/>
        </w:r>
      </w:p>
    </w:sdtContent>
  </w:sdt>
  <w:p w:rsidR="00CD3647" w:rsidRDefault="00CD36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323F"/>
    <w:multiLevelType w:val="multilevel"/>
    <w:tmpl w:val="9808DE1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CC034CA"/>
    <w:multiLevelType w:val="hybridMultilevel"/>
    <w:tmpl w:val="05EA4744"/>
    <w:lvl w:ilvl="0" w:tplc="1E2280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8B85396"/>
    <w:multiLevelType w:val="hybridMultilevel"/>
    <w:tmpl w:val="2DDA90C8"/>
    <w:lvl w:ilvl="0" w:tplc="EDF2F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440644"/>
    <w:multiLevelType w:val="multilevel"/>
    <w:tmpl w:val="D0DE73F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C96D0B"/>
    <w:multiLevelType w:val="hybridMultilevel"/>
    <w:tmpl w:val="68748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21031"/>
    <w:multiLevelType w:val="hybridMultilevel"/>
    <w:tmpl w:val="B80E7912"/>
    <w:lvl w:ilvl="0" w:tplc="4784F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A653C51"/>
    <w:multiLevelType w:val="multilevel"/>
    <w:tmpl w:val="3A8C5518"/>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D6D4BD7"/>
    <w:multiLevelType w:val="hybridMultilevel"/>
    <w:tmpl w:val="66B827A6"/>
    <w:lvl w:ilvl="0" w:tplc="8098CCB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5"/>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E5"/>
    <w:rsid w:val="00011E53"/>
    <w:rsid w:val="00021EF6"/>
    <w:rsid w:val="00065544"/>
    <w:rsid w:val="00067BD0"/>
    <w:rsid w:val="00076D8C"/>
    <w:rsid w:val="000A1E3A"/>
    <w:rsid w:val="000B2C06"/>
    <w:rsid w:val="000C03C1"/>
    <w:rsid w:val="000D547F"/>
    <w:rsid w:val="000E07BE"/>
    <w:rsid w:val="000F6C17"/>
    <w:rsid w:val="001074E7"/>
    <w:rsid w:val="0014679E"/>
    <w:rsid w:val="001903F5"/>
    <w:rsid w:val="001940E3"/>
    <w:rsid w:val="00197934"/>
    <w:rsid w:val="001A1597"/>
    <w:rsid w:val="001C267C"/>
    <w:rsid w:val="001D2855"/>
    <w:rsid w:val="001E4EB5"/>
    <w:rsid w:val="002054C1"/>
    <w:rsid w:val="00205780"/>
    <w:rsid w:val="00265368"/>
    <w:rsid w:val="002A2AA5"/>
    <w:rsid w:val="002B1D2D"/>
    <w:rsid w:val="002B2C3B"/>
    <w:rsid w:val="002D545A"/>
    <w:rsid w:val="003407EE"/>
    <w:rsid w:val="003654F8"/>
    <w:rsid w:val="0037421D"/>
    <w:rsid w:val="003A3289"/>
    <w:rsid w:val="003D79AD"/>
    <w:rsid w:val="004044E5"/>
    <w:rsid w:val="0041398B"/>
    <w:rsid w:val="00421177"/>
    <w:rsid w:val="004865E2"/>
    <w:rsid w:val="004A004C"/>
    <w:rsid w:val="004A02CC"/>
    <w:rsid w:val="004C453A"/>
    <w:rsid w:val="004D7560"/>
    <w:rsid w:val="004F1807"/>
    <w:rsid w:val="005142E2"/>
    <w:rsid w:val="00520581"/>
    <w:rsid w:val="00531D14"/>
    <w:rsid w:val="005333EF"/>
    <w:rsid w:val="005337CF"/>
    <w:rsid w:val="00543CEE"/>
    <w:rsid w:val="005479FE"/>
    <w:rsid w:val="005F2124"/>
    <w:rsid w:val="00617CEC"/>
    <w:rsid w:val="0065755E"/>
    <w:rsid w:val="006A10BF"/>
    <w:rsid w:val="006B51BB"/>
    <w:rsid w:val="006C30E7"/>
    <w:rsid w:val="006C5BE1"/>
    <w:rsid w:val="006E271F"/>
    <w:rsid w:val="00717A63"/>
    <w:rsid w:val="00741B82"/>
    <w:rsid w:val="00771AD1"/>
    <w:rsid w:val="00772578"/>
    <w:rsid w:val="00784F22"/>
    <w:rsid w:val="007B0439"/>
    <w:rsid w:val="007D0B2A"/>
    <w:rsid w:val="007D69B2"/>
    <w:rsid w:val="007F3738"/>
    <w:rsid w:val="008126FE"/>
    <w:rsid w:val="00865F3C"/>
    <w:rsid w:val="00882CCE"/>
    <w:rsid w:val="00892718"/>
    <w:rsid w:val="008946D9"/>
    <w:rsid w:val="008B65F2"/>
    <w:rsid w:val="008C0530"/>
    <w:rsid w:val="008D550B"/>
    <w:rsid w:val="008E2AC7"/>
    <w:rsid w:val="009006C1"/>
    <w:rsid w:val="00905740"/>
    <w:rsid w:val="00925CF0"/>
    <w:rsid w:val="0094698D"/>
    <w:rsid w:val="00952023"/>
    <w:rsid w:val="00954BA2"/>
    <w:rsid w:val="00973AED"/>
    <w:rsid w:val="00995110"/>
    <w:rsid w:val="00995F07"/>
    <w:rsid w:val="009A08E1"/>
    <w:rsid w:val="009A2956"/>
    <w:rsid w:val="00A05393"/>
    <w:rsid w:val="00A77556"/>
    <w:rsid w:val="00A851E5"/>
    <w:rsid w:val="00AA3F35"/>
    <w:rsid w:val="00AB7EFE"/>
    <w:rsid w:val="00AE1509"/>
    <w:rsid w:val="00B3021A"/>
    <w:rsid w:val="00B40225"/>
    <w:rsid w:val="00B56179"/>
    <w:rsid w:val="00C135D6"/>
    <w:rsid w:val="00C2781E"/>
    <w:rsid w:val="00C713F2"/>
    <w:rsid w:val="00C836C7"/>
    <w:rsid w:val="00C855BD"/>
    <w:rsid w:val="00CB4BF1"/>
    <w:rsid w:val="00CC185E"/>
    <w:rsid w:val="00CD3647"/>
    <w:rsid w:val="00CE106E"/>
    <w:rsid w:val="00CF782D"/>
    <w:rsid w:val="00D27FF9"/>
    <w:rsid w:val="00D55C5E"/>
    <w:rsid w:val="00DB76A3"/>
    <w:rsid w:val="00DC6B12"/>
    <w:rsid w:val="00E25489"/>
    <w:rsid w:val="00E27447"/>
    <w:rsid w:val="00E850D3"/>
    <w:rsid w:val="00E97E2D"/>
    <w:rsid w:val="00EB47C6"/>
    <w:rsid w:val="00EC616E"/>
    <w:rsid w:val="00EC7591"/>
    <w:rsid w:val="00F04310"/>
    <w:rsid w:val="00F26A7C"/>
    <w:rsid w:val="00F2756A"/>
    <w:rsid w:val="00F373D3"/>
    <w:rsid w:val="00F96D56"/>
    <w:rsid w:val="00FA72AC"/>
    <w:rsid w:val="00FE0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CF0"/>
    <w:pPr>
      <w:ind w:left="720"/>
      <w:contextualSpacing/>
    </w:pPr>
  </w:style>
  <w:style w:type="paragraph" w:styleId="a4">
    <w:name w:val="Balloon Text"/>
    <w:basedOn w:val="a"/>
    <w:link w:val="a5"/>
    <w:uiPriority w:val="99"/>
    <w:semiHidden/>
    <w:unhideWhenUsed/>
    <w:rsid w:val="00925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CF0"/>
    <w:rPr>
      <w:rFonts w:ascii="Tahoma" w:hAnsi="Tahoma" w:cs="Tahoma"/>
      <w:sz w:val="16"/>
      <w:szCs w:val="16"/>
    </w:rPr>
  </w:style>
  <w:style w:type="table" w:styleId="a6">
    <w:name w:val="Table Grid"/>
    <w:basedOn w:val="a1"/>
    <w:uiPriority w:val="59"/>
    <w:rsid w:val="00925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65544"/>
    <w:pPr>
      <w:widowControl w:val="0"/>
      <w:autoSpaceDE w:val="0"/>
      <w:autoSpaceDN w:val="0"/>
      <w:spacing w:after="0" w:line="240" w:lineRule="auto"/>
    </w:pPr>
    <w:rPr>
      <w:rFonts w:ascii="Calibri" w:eastAsia="Times New Roman" w:hAnsi="Calibri" w:cs="Calibri"/>
      <w:sz w:val="22"/>
      <w:szCs w:val="20"/>
      <w:lang w:eastAsia="ru-RU"/>
    </w:rPr>
  </w:style>
  <w:style w:type="paragraph" w:styleId="a7">
    <w:name w:val="header"/>
    <w:basedOn w:val="a"/>
    <w:link w:val="a8"/>
    <w:uiPriority w:val="99"/>
    <w:unhideWhenUsed/>
    <w:rsid w:val="00CD36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3647"/>
  </w:style>
  <w:style w:type="paragraph" w:styleId="a9">
    <w:name w:val="footer"/>
    <w:basedOn w:val="a"/>
    <w:link w:val="aa"/>
    <w:uiPriority w:val="99"/>
    <w:unhideWhenUsed/>
    <w:rsid w:val="00CD36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3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CF0"/>
    <w:pPr>
      <w:ind w:left="720"/>
      <w:contextualSpacing/>
    </w:pPr>
  </w:style>
  <w:style w:type="paragraph" w:styleId="a4">
    <w:name w:val="Balloon Text"/>
    <w:basedOn w:val="a"/>
    <w:link w:val="a5"/>
    <w:uiPriority w:val="99"/>
    <w:semiHidden/>
    <w:unhideWhenUsed/>
    <w:rsid w:val="00925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CF0"/>
    <w:rPr>
      <w:rFonts w:ascii="Tahoma" w:hAnsi="Tahoma" w:cs="Tahoma"/>
      <w:sz w:val="16"/>
      <w:szCs w:val="16"/>
    </w:rPr>
  </w:style>
  <w:style w:type="table" w:styleId="a6">
    <w:name w:val="Table Grid"/>
    <w:basedOn w:val="a1"/>
    <w:uiPriority w:val="59"/>
    <w:rsid w:val="00925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65544"/>
    <w:pPr>
      <w:widowControl w:val="0"/>
      <w:autoSpaceDE w:val="0"/>
      <w:autoSpaceDN w:val="0"/>
      <w:spacing w:after="0" w:line="240" w:lineRule="auto"/>
    </w:pPr>
    <w:rPr>
      <w:rFonts w:ascii="Calibri" w:eastAsia="Times New Roman" w:hAnsi="Calibri" w:cs="Calibri"/>
      <w:sz w:val="22"/>
      <w:szCs w:val="20"/>
      <w:lang w:eastAsia="ru-RU"/>
    </w:rPr>
  </w:style>
  <w:style w:type="paragraph" w:styleId="a7">
    <w:name w:val="header"/>
    <w:basedOn w:val="a"/>
    <w:link w:val="a8"/>
    <w:uiPriority w:val="99"/>
    <w:unhideWhenUsed/>
    <w:rsid w:val="00CD36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3647"/>
  </w:style>
  <w:style w:type="paragraph" w:styleId="a9">
    <w:name w:val="footer"/>
    <w:basedOn w:val="a"/>
    <w:link w:val="aa"/>
    <w:uiPriority w:val="99"/>
    <w:unhideWhenUsed/>
    <w:rsid w:val="00CD36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5978">
      <w:bodyDiv w:val="1"/>
      <w:marLeft w:val="0"/>
      <w:marRight w:val="0"/>
      <w:marTop w:val="0"/>
      <w:marBottom w:val="0"/>
      <w:divBdr>
        <w:top w:val="none" w:sz="0" w:space="0" w:color="auto"/>
        <w:left w:val="none" w:sz="0" w:space="0" w:color="auto"/>
        <w:bottom w:val="none" w:sz="0" w:space="0" w:color="auto"/>
        <w:right w:val="none" w:sz="0" w:space="0" w:color="auto"/>
      </w:divBdr>
    </w:div>
    <w:div w:id="11459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2F8340F11ABA865098A6DC16DE2A8C7355BD429DF2011C36693FA9D97410E2E749FD1160A6638FCFE0D13FE30FDCCA5CE409A98F16B8ADR7p2H" TargetMode="External"/><Relationship Id="rId18" Type="http://schemas.openxmlformats.org/officeDocument/2006/relationships/hyperlink" Target="consultantplus://offline/ref=AAE3BA6847F59E2C1664490BEDD5CB2E559D7B6D40C3E52E89404A237470ED4ECDE52CFDBB81DC3B7C5ECE5EDD87A08F3AA2A69194BDy6t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D79FB77AE32DBED694221746D8E355EFC90F10E4A7CD916448834F03C6C6AFE31A8E08E966CD11E4F3C1AA4A125CAEDABC337904ED049CFX0Z0J" TargetMode="External"/><Relationship Id="rId7" Type="http://schemas.openxmlformats.org/officeDocument/2006/relationships/footnotes" Target="footnotes.xml"/><Relationship Id="rId12" Type="http://schemas.openxmlformats.org/officeDocument/2006/relationships/hyperlink" Target="consultantplus://offline/ref=E82F8340F11ABA865098A6DC16DE2A8C7354BB459EF3011C36693FA9D97410E2F549A51D61A37D8CCFF5876EA5R5pBH" TargetMode="External"/><Relationship Id="rId17" Type="http://schemas.openxmlformats.org/officeDocument/2006/relationships/hyperlink" Target="consultantplus://offline/ref=AAE3BA6847F59E2C1664490BEDD5CB2E559D766A42C1E52E89404A237470ED4ECDE52CFFBF8B8B616C5A8709D19BA19824A9B891y9t5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6C2C84A1E59878DC716F1651B6E4D52BC6FD2E071B6B1F41C3296C6819D414F3E9EF6C4363F609EABF005974854E0A8973145FAF8D625AFz4vBI" TargetMode="External"/><Relationship Id="rId20" Type="http://schemas.openxmlformats.org/officeDocument/2006/relationships/hyperlink" Target="consultantplus://offline/ref=E9359B43E3265BB11DCE705D4CFC76394DBD09166C6F82427DBC5EEA83C636703E9E1AC38B54ACB70E36EE76FDz5B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F7B659F4688A3BC065D8B456A63CF67A67A9DB0F83F50243B2969F929D3F6534570E79594FD305BF5A69FCAA30h8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6C2C84A1E59878DC716F1651B6E4D52BC6FD2E071B6B1F41C3296C6819D414F3E9EF6C4363F609EABF005974854E0A8973145FAF8D625AFz4vBI" TargetMode="External"/><Relationship Id="rId23" Type="http://schemas.openxmlformats.org/officeDocument/2006/relationships/hyperlink" Target="consultantplus://offline/ref=1D79FB77AE32DBED694221746D8E355EFC90F10E4A7CD916448834F03C6C6AFE23A8B882976ACF1F45294CF5E7X7Z1J" TargetMode="External"/><Relationship Id="rId10" Type="http://schemas.openxmlformats.org/officeDocument/2006/relationships/hyperlink" Target="consultantplus://offline/ref=A5F7B659F4688A3BC065D8B456A63CF67A67A3DF0E80F50243B2969F929D3F6534570E79594FD305BF5A69FCAA30h8H" TargetMode="External"/><Relationship Id="rId19" Type="http://schemas.openxmlformats.org/officeDocument/2006/relationships/hyperlink" Target="consultantplus://offline/ref=E9359B43E3265BB11DCE705D4CFC76394FBF0F12626582427DBC5EEA83C636702C9E42CF8955B2B70023B827BB047CDA357EF1DE0D2E7B94zEB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F18C541091824397E41A67FF84DDCBAF18484D593A0E5484E07E3FDACA2C9BFFF0D64FD4497E12BE21F5EBC1DB8B54D83845430P42EE" TargetMode="External"/><Relationship Id="rId22" Type="http://schemas.openxmlformats.org/officeDocument/2006/relationships/hyperlink" Target="consultantplus://offline/ref=1D79FB77AE32DBED694221746D8E355EFC90F10E4A7CD916448834F03C6C6AFE31A8E08C9D38805B193A4FF3FB70CEF2AFDD35X9Z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70D0-3CA5-427E-AB59-EB359D7A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9080</Words>
  <Characters>51762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 Курта</dc:creator>
  <cp:lastModifiedBy>Пользователь</cp:lastModifiedBy>
  <cp:revision>2</cp:revision>
  <cp:lastPrinted>2021-09-22T08:38:00Z</cp:lastPrinted>
  <dcterms:created xsi:type="dcterms:W3CDTF">2023-11-16T09:04:00Z</dcterms:created>
  <dcterms:modified xsi:type="dcterms:W3CDTF">2023-11-16T09:04:00Z</dcterms:modified>
</cp:coreProperties>
</file>