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1" w:rsidRDefault="009041C1" w:rsidP="00553869">
      <w:pPr>
        <w:ind w:left="5664"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УТВЕРЖДЕНО</w:t>
      </w:r>
    </w:p>
    <w:p w:rsidR="00EF0D13" w:rsidRDefault="00DE7E49" w:rsidP="00553869">
      <w:pPr>
        <w:ind w:left="5664"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постановлени</w:t>
      </w:r>
      <w:r w:rsidR="009041C1">
        <w:rPr>
          <w:spacing w:val="-3"/>
          <w:sz w:val="24"/>
          <w:szCs w:val="24"/>
        </w:rPr>
        <w:t>ем</w:t>
      </w:r>
      <w:r>
        <w:rPr>
          <w:spacing w:val="-3"/>
          <w:sz w:val="24"/>
          <w:szCs w:val="24"/>
        </w:rPr>
        <w:t xml:space="preserve"> Администрации Малиновского сельского поселения </w:t>
      </w:r>
    </w:p>
    <w:p w:rsidR="00553869" w:rsidRDefault="001630AD" w:rsidP="00553869">
      <w:pPr>
        <w:ind w:left="5664"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о</w:t>
      </w:r>
      <w:r w:rsidR="00DE7E49">
        <w:rPr>
          <w:spacing w:val="-3"/>
          <w:sz w:val="24"/>
          <w:szCs w:val="24"/>
        </w:rPr>
        <w:t>т</w:t>
      </w:r>
      <w:r>
        <w:rPr>
          <w:spacing w:val="-3"/>
          <w:sz w:val="24"/>
          <w:szCs w:val="24"/>
        </w:rPr>
        <w:t xml:space="preserve"> 1</w:t>
      </w:r>
      <w:r w:rsidR="00AB1EF4">
        <w:rPr>
          <w:spacing w:val="-3"/>
          <w:sz w:val="24"/>
          <w:szCs w:val="24"/>
        </w:rPr>
        <w:t>0</w:t>
      </w:r>
      <w:r>
        <w:rPr>
          <w:spacing w:val="-3"/>
          <w:sz w:val="24"/>
          <w:szCs w:val="24"/>
        </w:rPr>
        <w:t>.1</w:t>
      </w:r>
      <w:r w:rsidR="00AB1EF4">
        <w:rPr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.202</w:t>
      </w:r>
      <w:r w:rsidR="00AB1EF4">
        <w:rPr>
          <w:spacing w:val="-3"/>
          <w:sz w:val="24"/>
          <w:szCs w:val="24"/>
        </w:rPr>
        <w:t>4</w:t>
      </w:r>
      <w:r w:rsidR="00DE7E49">
        <w:rPr>
          <w:spacing w:val="-3"/>
          <w:sz w:val="24"/>
          <w:szCs w:val="24"/>
        </w:rPr>
        <w:t xml:space="preserve"> №</w:t>
      </w:r>
      <w:r w:rsidR="00AB1EF4">
        <w:rPr>
          <w:spacing w:val="-3"/>
          <w:sz w:val="24"/>
          <w:szCs w:val="24"/>
        </w:rPr>
        <w:t xml:space="preserve"> 13</w:t>
      </w:r>
      <w:r>
        <w:rPr>
          <w:spacing w:val="-3"/>
          <w:sz w:val="24"/>
          <w:szCs w:val="24"/>
        </w:rPr>
        <w:t>2</w:t>
      </w:r>
    </w:p>
    <w:p w:rsidR="00553869" w:rsidRPr="00DA5FC0" w:rsidRDefault="00553869" w:rsidP="00553869">
      <w:pPr>
        <w:pStyle w:val="a3"/>
        <w:jc w:val="center"/>
        <w:rPr>
          <w:b w:val="0"/>
          <w:sz w:val="28"/>
          <w:szCs w:val="28"/>
        </w:rPr>
      </w:pPr>
    </w:p>
    <w:p w:rsidR="00DE7E49" w:rsidRDefault="00DE7E49" w:rsidP="00553869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  <w:proofErr w:type="gramStart"/>
      <w:r w:rsidRPr="00EA465F">
        <w:rPr>
          <w:color w:val="000000"/>
          <w:sz w:val="24"/>
          <w:szCs w:val="24"/>
        </w:rPr>
        <w:t>Переч</w:t>
      </w:r>
      <w:r>
        <w:rPr>
          <w:color w:val="000000"/>
          <w:sz w:val="24"/>
          <w:szCs w:val="24"/>
        </w:rPr>
        <w:t>е</w:t>
      </w:r>
      <w:r w:rsidRPr="00EA465F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ь</w:t>
      </w:r>
      <w:r w:rsidRPr="00EA465F">
        <w:rPr>
          <w:color w:val="000000"/>
          <w:sz w:val="24"/>
          <w:szCs w:val="24"/>
        </w:rPr>
        <w:t xml:space="preserve"> </w:t>
      </w:r>
      <w:r w:rsidRPr="00EA465F">
        <w:rPr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4"/>
          <w:szCs w:val="24"/>
        </w:rPr>
        <w:t>, предназначенного для</w:t>
      </w:r>
      <w:r>
        <w:t xml:space="preserve"> </w:t>
      </w:r>
      <w:r w:rsidRPr="00EA465F">
        <w:rPr>
          <w:sz w:val="24"/>
          <w:szCs w:val="24"/>
        </w:rPr>
        <w:t xml:space="preserve">предоставления его во владение и (или) в пользование на долгосрочной основе (в том числе по </w:t>
      </w:r>
      <w:r>
        <w:rPr>
          <w:sz w:val="24"/>
          <w:szCs w:val="24"/>
        </w:rPr>
        <w:t>льготным ставкам</w:t>
      </w:r>
      <w:r w:rsidRPr="00EA465F">
        <w:rPr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предпринимательства</w:t>
      </w:r>
    </w:p>
    <w:p w:rsidR="00DE7E49" w:rsidRDefault="00DE7E49" w:rsidP="00553869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</w:p>
    <w:tbl>
      <w:tblPr>
        <w:tblStyle w:val="aa"/>
        <w:tblW w:w="0" w:type="auto"/>
        <w:tblInd w:w="-601" w:type="dxa"/>
        <w:tblLook w:val="01E0" w:firstRow="1" w:lastRow="1" w:firstColumn="1" w:lastColumn="1" w:noHBand="0" w:noVBand="0"/>
      </w:tblPr>
      <w:tblGrid>
        <w:gridCol w:w="993"/>
        <w:gridCol w:w="2941"/>
        <w:gridCol w:w="4420"/>
        <w:gridCol w:w="1817"/>
      </w:tblGrid>
      <w:tr w:rsidR="00553869" w:rsidRPr="001F6260" w:rsidTr="00DE7E49">
        <w:tc>
          <w:tcPr>
            <w:tcW w:w="993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F6260">
              <w:rPr>
                <w:b/>
                <w:sz w:val="24"/>
                <w:szCs w:val="24"/>
              </w:rPr>
              <w:t>п</w:t>
            </w:r>
            <w:proofErr w:type="gramEnd"/>
            <w:r w:rsidRPr="001F626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1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420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Площадь объекта, </w:t>
            </w:r>
            <w:proofErr w:type="spellStart"/>
            <w:r w:rsidRPr="001F6260">
              <w:rPr>
                <w:b/>
                <w:sz w:val="24"/>
                <w:szCs w:val="24"/>
              </w:rPr>
              <w:t>кв.м</w:t>
            </w:r>
            <w:proofErr w:type="spellEnd"/>
            <w:r w:rsidRPr="001F6260">
              <w:rPr>
                <w:b/>
                <w:sz w:val="24"/>
                <w:szCs w:val="24"/>
              </w:rPr>
              <w:t>.</w:t>
            </w:r>
          </w:p>
        </w:tc>
      </w:tr>
      <w:tr w:rsidR="00553869" w:rsidRPr="001F6260" w:rsidTr="00DE7E49">
        <w:tc>
          <w:tcPr>
            <w:tcW w:w="993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0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4</w:t>
            </w:r>
          </w:p>
        </w:tc>
      </w:tr>
      <w:tr w:rsidR="00553869" w:rsidRPr="001F6260" w:rsidTr="00DE7E49">
        <w:tc>
          <w:tcPr>
            <w:tcW w:w="993" w:type="dxa"/>
          </w:tcPr>
          <w:p w:rsidR="00C40421" w:rsidRDefault="00C40421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553869" w:rsidRPr="00EF0D13" w:rsidRDefault="00553869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EF0D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53869" w:rsidRPr="00DE7E49" w:rsidRDefault="00553869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>Часть нежилого  помещения, предназначенного  для  сдачи  в  аренду  под  парикмахерскую</w:t>
            </w:r>
          </w:p>
        </w:tc>
        <w:tc>
          <w:tcPr>
            <w:tcW w:w="4420" w:type="dxa"/>
          </w:tcPr>
          <w:p w:rsidR="00CF196B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 xml:space="preserve">Томская  область, </w:t>
            </w:r>
          </w:p>
          <w:p w:rsidR="00C40421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 xml:space="preserve"> Томский  район, </w:t>
            </w:r>
          </w:p>
          <w:p w:rsidR="00553869" w:rsidRPr="00DE7E49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>п. Молодежный, д.145</w:t>
            </w:r>
          </w:p>
        </w:tc>
        <w:tc>
          <w:tcPr>
            <w:tcW w:w="1817" w:type="dxa"/>
          </w:tcPr>
          <w:p w:rsidR="00EF0D13" w:rsidRDefault="00EF0D13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553869" w:rsidRPr="00DE7E49" w:rsidRDefault="00553869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>11</w:t>
            </w:r>
          </w:p>
        </w:tc>
      </w:tr>
    </w:tbl>
    <w:p w:rsidR="00553869" w:rsidRPr="001F6260" w:rsidRDefault="00553869" w:rsidP="00553869">
      <w:pPr>
        <w:pStyle w:val="a3"/>
        <w:jc w:val="center"/>
        <w:rPr>
          <w:b w:val="0"/>
          <w:szCs w:val="24"/>
        </w:rPr>
      </w:pPr>
      <w:bookmarkStart w:id="0" w:name="_GoBack"/>
      <w:bookmarkEnd w:id="0"/>
    </w:p>
    <w:p w:rsidR="00553869" w:rsidRDefault="00553869" w:rsidP="00553869">
      <w:pPr>
        <w:pStyle w:val="a3"/>
        <w:jc w:val="center"/>
        <w:rPr>
          <w:b w:val="0"/>
          <w:sz w:val="28"/>
          <w:szCs w:val="28"/>
        </w:rPr>
      </w:pPr>
    </w:p>
    <w:p w:rsidR="006042A3" w:rsidRPr="001C59F0" w:rsidRDefault="006042A3" w:rsidP="001C59F0">
      <w:pPr>
        <w:shd w:val="clear" w:color="auto" w:fill="FFFFFF"/>
        <w:tabs>
          <w:tab w:val="left" w:pos="6525"/>
        </w:tabs>
        <w:rPr>
          <w:spacing w:val="-3"/>
          <w:sz w:val="24"/>
          <w:szCs w:val="24"/>
        </w:rPr>
      </w:pPr>
      <w:r w:rsidRPr="006F6EB5">
        <w:rPr>
          <w:spacing w:val="-3"/>
          <w:sz w:val="24"/>
          <w:szCs w:val="24"/>
        </w:rPr>
        <w:t xml:space="preserve">                               </w:t>
      </w:r>
      <w:r w:rsidRPr="006F6EB5">
        <w:rPr>
          <w:spacing w:val="-3"/>
          <w:sz w:val="24"/>
          <w:szCs w:val="24"/>
        </w:rPr>
        <w:tab/>
      </w:r>
      <w:r w:rsidR="007759E8">
        <w:rPr>
          <w:spacing w:val="-3"/>
          <w:sz w:val="24"/>
          <w:szCs w:val="24"/>
        </w:rPr>
        <w:tab/>
      </w:r>
      <w:r w:rsidR="007759E8">
        <w:rPr>
          <w:spacing w:val="-3"/>
          <w:sz w:val="24"/>
          <w:szCs w:val="24"/>
        </w:rPr>
        <w:tab/>
      </w:r>
    </w:p>
    <w:sectPr w:rsidR="006042A3" w:rsidRPr="001C59F0" w:rsidSect="001C59F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A7" w:rsidRDefault="009B6AA7" w:rsidP="006F16E4">
      <w:r>
        <w:separator/>
      </w:r>
    </w:p>
  </w:endnote>
  <w:endnote w:type="continuationSeparator" w:id="0">
    <w:p w:rsidR="009B6AA7" w:rsidRDefault="009B6AA7" w:rsidP="006F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A7" w:rsidRDefault="009B6AA7" w:rsidP="006F16E4">
      <w:r>
        <w:separator/>
      </w:r>
    </w:p>
  </w:footnote>
  <w:footnote w:type="continuationSeparator" w:id="0">
    <w:p w:rsidR="009B6AA7" w:rsidRDefault="009B6AA7" w:rsidP="006F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4751"/>
      <w:docPartObj>
        <w:docPartGallery w:val="Page Numbers (Top of Page)"/>
        <w:docPartUnique/>
      </w:docPartObj>
    </w:sdtPr>
    <w:sdtEndPr/>
    <w:sdtContent>
      <w:p w:rsidR="006F16E4" w:rsidRDefault="00796D6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1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6E4" w:rsidRDefault="006F16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F2B"/>
    <w:rsid w:val="00036B7F"/>
    <w:rsid w:val="00044F8C"/>
    <w:rsid w:val="0005005F"/>
    <w:rsid w:val="000B15BE"/>
    <w:rsid w:val="000E1278"/>
    <w:rsid w:val="00103A67"/>
    <w:rsid w:val="001201BD"/>
    <w:rsid w:val="00145739"/>
    <w:rsid w:val="001630AD"/>
    <w:rsid w:val="001A6726"/>
    <w:rsid w:val="001C59F0"/>
    <w:rsid w:val="001D3BBC"/>
    <w:rsid w:val="001F2747"/>
    <w:rsid w:val="001F6260"/>
    <w:rsid w:val="0026424E"/>
    <w:rsid w:val="002658E9"/>
    <w:rsid w:val="003016E0"/>
    <w:rsid w:val="0035207B"/>
    <w:rsid w:val="00401E69"/>
    <w:rsid w:val="00437922"/>
    <w:rsid w:val="00485457"/>
    <w:rsid w:val="004B3DBF"/>
    <w:rsid w:val="004C61F8"/>
    <w:rsid w:val="00504F7B"/>
    <w:rsid w:val="00553869"/>
    <w:rsid w:val="005555D5"/>
    <w:rsid w:val="00557914"/>
    <w:rsid w:val="005B0F17"/>
    <w:rsid w:val="005F6BA0"/>
    <w:rsid w:val="006042A3"/>
    <w:rsid w:val="00605104"/>
    <w:rsid w:val="00617A6D"/>
    <w:rsid w:val="006364F5"/>
    <w:rsid w:val="006E0B88"/>
    <w:rsid w:val="006F16E4"/>
    <w:rsid w:val="006F6EB5"/>
    <w:rsid w:val="00740973"/>
    <w:rsid w:val="00760A71"/>
    <w:rsid w:val="00770D39"/>
    <w:rsid w:val="007759E8"/>
    <w:rsid w:val="00796D6F"/>
    <w:rsid w:val="007A2826"/>
    <w:rsid w:val="007C71DA"/>
    <w:rsid w:val="008202F2"/>
    <w:rsid w:val="0082188E"/>
    <w:rsid w:val="00837316"/>
    <w:rsid w:val="00837554"/>
    <w:rsid w:val="00846447"/>
    <w:rsid w:val="00895741"/>
    <w:rsid w:val="00895A89"/>
    <w:rsid w:val="008B0FF4"/>
    <w:rsid w:val="008E5654"/>
    <w:rsid w:val="009041C1"/>
    <w:rsid w:val="00951FAD"/>
    <w:rsid w:val="009974D5"/>
    <w:rsid w:val="009B6AA7"/>
    <w:rsid w:val="00A10FC6"/>
    <w:rsid w:val="00A1226C"/>
    <w:rsid w:val="00A135A9"/>
    <w:rsid w:val="00A15722"/>
    <w:rsid w:val="00A17671"/>
    <w:rsid w:val="00A33737"/>
    <w:rsid w:val="00AB1EF4"/>
    <w:rsid w:val="00AB66B9"/>
    <w:rsid w:val="00B007BA"/>
    <w:rsid w:val="00B12C24"/>
    <w:rsid w:val="00B60230"/>
    <w:rsid w:val="00B716B0"/>
    <w:rsid w:val="00BB3BBB"/>
    <w:rsid w:val="00BC1B55"/>
    <w:rsid w:val="00BE3F2B"/>
    <w:rsid w:val="00BF351E"/>
    <w:rsid w:val="00BF379B"/>
    <w:rsid w:val="00C40421"/>
    <w:rsid w:val="00C4209D"/>
    <w:rsid w:val="00C92AAD"/>
    <w:rsid w:val="00CC34D8"/>
    <w:rsid w:val="00CD31BD"/>
    <w:rsid w:val="00CD3918"/>
    <w:rsid w:val="00CF196B"/>
    <w:rsid w:val="00D30750"/>
    <w:rsid w:val="00D430D8"/>
    <w:rsid w:val="00D44E92"/>
    <w:rsid w:val="00D722AA"/>
    <w:rsid w:val="00D972CE"/>
    <w:rsid w:val="00DA10AD"/>
    <w:rsid w:val="00DA5F65"/>
    <w:rsid w:val="00DA5FC0"/>
    <w:rsid w:val="00DE7E49"/>
    <w:rsid w:val="00E103A8"/>
    <w:rsid w:val="00E54D2F"/>
    <w:rsid w:val="00E87631"/>
    <w:rsid w:val="00E919DA"/>
    <w:rsid w:val="00EA465F"/>
    <w:rsid w:val="00EE4E9E"/>
    <w:rsid w:val="00EF0D13"/>
    <w:rsid w:val="00EF31AD"/>
    <w:rsid w:val="00F00030"/>
    <w:rsid w:val="00FC11AC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EA465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F16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F16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16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E9C5-F992-4117-8788-4B334F6E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Пользователь</cp:lastModifiedBy>
  <cp:revision>28</cp:revision>
  <cp:lastPrinted>2022-10-14T02:33:00Z</cp:lastPrinted>
  <dcterms:created xsi:type="dcterms:W3CDTF">2016-06-07T04:44:00Z</dcterms:created>
  <dcterms:modified xsi:type="dcterms:W3CDTF">2024-12-10T03:50:00Z</dcterms:modified>
</cp:coreProperties>
</file>