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45" w:rsidRPr="00E35F45" w:rsidRDefault="00E35F45" w:rsidP="00CE4A5B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0350C" w:rsidRPr="005656E6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6E6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0350C" w:rsidRPr="005656E6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6E6">
        <w:rPr>
          <w:rFonts w:ascii="Arial" w:hAnsi="Arial" w:cs="Arial"/>
          <w:b/>
          <w:sz w:val="24"/>
          <w:szCs w:val="24"/>
        </w:rPr>
        <w:t>«МАЛИНОВСКОЕ СЕЛЬСКОЕ ПОСЕЛЕНИЕ»</w:t>
      </w:r>
    </w:p>
    <w:p w:rsidR="00D0350C" w:rsidRPr="005656E6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350C" w:rsidRPr="005656E6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6E6">
        <w:rPr>
          <w:rFonts w:ascii="Arial" w:hAnsi="Arial" w:cs="Arial"/>
          <w:b/>
          <w:sz w:val="24"/>
          <w:szCs w:val="24"/>
        </w:rPr>
        <w:t>АДМИНИСТРАЦИЯ МАЛИНОВСКОГО СЕЛЬСКОГО ПОСЕЛЕНИЯ</w:t>
      </w:r>
    </w:p>
    <w:p w:rsidR="00D0350C" w:rsidRPr="005656E6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350C" w:rsidRPr="005656E6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6E6">
        <w:rPr>
          <w:rFonts w:ascii="Arial" w:hAnsi="Arial" w:cs="Arial"/>
          <w:b/>
          <w:sz w:val="24"/>
          <w:szCs w:val="24"/>
        </w:rPr>
        <w:t>ПОСТАНОВЛЕНИЕ</w:t>
      </w:r>
    </w:p>
    <w:p w:rsidR="003E24D3" w:rsidRPr="005656E6" w:rsidRDefault="003E24D3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6E6">
        <w:rPr>
          <w:rFonts w:ascii="Arial" w:hAnsi="Arial" w:cs="Arial"/>
          <w:b/>
          <w:sz w:val="24"/>
          <w:szCs w:val="24"/>
        </w:rPr>
        <w:t>(актуальная редакция)</w:t>
      </w:r>
    </w:p>
    <w:p w:rsidR="00D0350C" w:rsidRPr="005656E6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350C" w:rsidRPr="005656E6" w:rsidRDefault="00D0350C" w:rsidP="00D035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от  </w:t>
      </w:r>
      <w:r w:rsidR="00CC3076" w:rsidRPr="005656E6">
        <w:rPr>
          <w:rFonts w:ascii="Arial" w:hAnsi="Arial" w:cs="Arial"/>
          <w:sz w:val="24"/>
          <w:szCs w:val="24"/>
        </w:rPr>
        <w:t>11.05.2016</w:t>
      </w:r>
      <w:r w:rsidRPr="005656E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5656E6">
        <w:rPr>
          <w:rFonts w:ascii="Arial" w:hAnsi="Arial" w:cs="Arial"/>
          <w:sz w:val="24"/>
          <w:szCs w:val="24"/>
        </w:rPr>
        <w:tab/>
        <w:t xml:space="preserve">     </w:t>
      </w:r>
      <w:r w:rsidR="00CC3076" w:rsidRPr="005656E6">
        <w:rPr>
          <w:rFonts w:ascii="Arial" w:hAnsi="Arial" w:cs="Arial"/>
          <w:sz w:val="24"/>
          <w:szCs w:val="24"/>
        </w:rPr>
        <w:tab/>
      </w:r>
      <w:r w:rsidR="00CC3076" w:rsidRPr="005656E6">
        <w:rPr>
          <w:rFonts w:ascii="Arial" w:hAnsi="Arial" w:cs="Arial"/>
          <w:sz w:val="24"/>
          <w:szCs w:val="24"/>
        </w:rPr>
        <w:tab/>
      </w:r>
      <w:r w:rsidR="00CC3076" w:rsidRPr="005656E6">
        <w:rPr>
          <w:rFonts w:ascii="Arial" w:hAnsi="Arial" w:cs="Arial"/>
          <w:sz w:val="24"/>
          <w:szCs w:val="24"/>
        </w:rPr>
        <w:tab/>
      </w:r>
      <w:r w:rsidRPr="005656E6">
        <w:rPr>
          <w:rFonts w:ascii="Arial" w:hAnsi="Arial" w:cs="Arial"/>
          <w:sz w:val="24"/>
          <w:szCs w:val="24"/>
        </w:rPr>
        <w:t xml:space="preserve">    №  </w:t>
      </w:r>
      <w:r w:rsidR="00CC3076" w:rsidRPr="005656E6">
        <w:rPr>
          <w:rFonts w:ascii="Arial" w:hAnsi="Arial" w:cs="Arial"/>
          <w:sz w:val="24"/>
          <w:szCs w:val="24"/>
        </w:rPr>
        <w:t>40</w:t>
      </w:r>
      <w:r w:rsidRPr="005656E6">
        <w:rPr>
          <w:rFonts w:ascii="Arial" w:hAnsi="Arial" w:cs="Arial"/>
          <w:sz w:val="24"/>
          <w:szCs w:val="24"/>
        </w:rPr>
        <w:t xml:space="preserve"> </w:t>
      </w:r>
    </w:p>
    <w:p w:rsidR="00D0350C" w:rsidRPr="005656E6" w:rsidRDefault="00D0350C" w:rsidP="00D0350C">
      <w:pPr>
        <w:pStyle w:val="ConsTitle"/>
        <w:widowControl/>
        <w:ind w:right="0"/>
        <w:rPr>
          <w:b w:val="0"/>
          <w:sz w:val="24"/>
          <w:szCs w:val="24"/>
        </w:rPr>
      </w:pPr>
    </w:p>
    <w:p w:rsidR="00E35F45" w:rsidRPr="005656E6" w:rsidRDefault="00E35F45" w:rsidP="00E35F4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5F45" w:rsidRPr="005656E6" w:rsidRDefault="005656E6" w:rsidP="005656E6">
      <w:pPr>
        <w:tabs>
          <w:tab w:val="left" w:pos="1276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right="510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утверждении Административного </w:t>
      </w:r>
      <w:r w:rsidR="00E35F45" w:rsidRPr="005656E6">
        <w:rPr>
          <w:rFonts w:ascii="Arial" w:eastAsia="Calibri" w:hAnsi="Arial" w:cs="Arial"/>
          <w:bCs/>
          <w:sz w:val="24"/>
          <w:szCs w:val="24"/>
          <w:lang w:eastAsia="en-US"/>
        </w:rPr>
        <w:t>регламента по предоставлению муниципальной услуги 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муниципального образования «</w:t>
      </w:r>
      <w:proofErr w:type="spellStart"/>
      <w:r w:rsidR="00D0350C" w:rsidRPr="005656E6">
        <w:rPr>
          <w:rFonts w:ascii="Arial" w:eastAsia="Calibri" w:hAnsi="Arial" w:cs="Arial"/>
          <w:bCs/>
          <w:sz w:val="24"/>
          <w:szCs w:val="24"/>
          <w:lang w:eastAsia="en-US"/>
        </w:rPr>
        <w:t>Малиновское</w:t>
      </w:r>
      <w:proofErr w:type="spellEnd"/>
      <w:r w:rsidR="00D0350C" w:rsidRPr="005656E6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сельское поселение</w:t>
      </w:r>
      <w:r w:rsidR="009F6180" w:rsidRPr="005656E6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</w:p>
    <w:p w:rsidR="00E35F45" w:rsidRPr="005656E6" w:rsidRDefault="00E35F45" w:rsidP="00E35F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35F45" w:rsidRPr="005656E6" w:rsidRDefault="00E35F45" w:rsidP="00E3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</w:t>
      </w:r>
      <w:r w:rsidR="00C93713" w:rsidRPr="005656E6">
        <w:rPr>
          <w:rFonts w:ascii="Arial" w:eastAsia="Calibri" w:hAnsi="Arial" w:cs="Arial"/>
          <w:sz w:val="24"/>
          <w:szCs w:val="24"/>
          <w:lang w:eastAsia="en-US"/>
        </w:rPr>
        <w:t>со статьей 303 Трудового Кодекса Российской Федерации,</w:t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 xml:space="preserve"> Федеральным </w:t>
      </w:r>
      <w:hyperlink r:id="rId9" w:history="1">
        <w:r w:rsidRPr="005656E6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5656E6">
        <w:rPr>
          <w:rFonts w:ascii="Arial" w:eastAsia="Calibri" w:hAnsi="Arial" w:cs="Arial"/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услуг»,</w:t>
      </w:r>
      <w:r w:rsidR="00C93713" w:rsidRPr="005656E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35F45" w:rsidRPr="005656E6" w:rsidRDefault="00E35F45" w:rsidP="00E3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34A18" w:rsidRPr="005656E6" w:rsidRDefault="00E35F45" w:rsidP="007A1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7A12CC" w:rsidRPr="005656E6" w:rsidRDefault="007A12CC" w:rsidP="007A1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35F45" w:rsidRPr="005656E6" w:rsidRDefault="00F83691" w:rsidP="00E3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1.Утвердить А</w:t>
      </w:r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 xml:space="preserve">дминистративный </w:t>
      </w:r>
      <w:hyperlink w:anchor="Par36" w:history="1">
        <w:r w:rsidR="00E35F45" w:rsidRPr="005656E6">
          <w:rPr>
            <w:rFonts w:ascii="Arial" w:eastAsia="Calibri" w:hAnsi="Arial" w:cs="Arial"/>
            <w:sz w:val="24"/>
            <w:szCs w:val="24"/>
            <w:lang w:eastAsia="en-US"/>
          </w:rPr>
          <w:t>регламент</w:t>
        </w:r>
      </w:hyperlink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 xml:space="preserve"> по предоставлению муниципальной услуги 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</w:t>
      </w:r>
      <w:r w:rsidR="009F6180" w:rsidRPr="005656E6">
        <w:rPr>
          <w:rFonts w:ascii="Arial" w:eastAsia="Calibri" w:hAnsi="Arial" w:cs="Arial"/>
          <w:sz w:val="24"/>
          <w:szCs w:val="24"/>
          <w:lang w:eastAsia="en-US"/>
        </w:rPr>
        <w:t>ого образования «</w:t>
      </w:r>
      <w:proofErr w:type="spellStart"/>
      <w:r w:rsidR="00D0350C" w:rsidRPr="005656E6">
        <w:rPr>
          <w:rFonts w:ascii="Arial" w:eastAsia="Calibri" w:hAnsi="Arial" w:cs="Arial"/>
          <w:sz w:val="24"/>
          <w:szCs w:val="24"/>
          <w:lang w:eastAsia="en-US"/>
        </w:rPr>
        <w:t>Малиновское</w:t>
      </w:r>
      <w:proofErr w:type="spellEnd"/>
      <w:r w:rsidR="00D0350C" w:rsidRPr="005656E6">
        <w:rPr>
          <w:rFonts w:ascii="Arial" w:eastAsia="Calibri" w:hAnsi="Arial" w:cs="Arial"/>
          <w:sz w:val="24"/>
          <w:szCs w:val="24"/>
          <w:lang w:eastAsia="en-US"/>
        </w:rPr>
        <w:t xml:space="preserve"> сельское поселение</w:t>
      </w:r>
      <w:r w:rsidR="009F6180" w:rsidRPr="005656E6">
        <w:rPr>
          <w:rFonts w:ascii="Arial" w:eastAsia="Calibri" w:hAnsi="Arial" w:cs="Arial"/>
          <w:sz w:val="24"/>
          <w:szCs w:val="24"/>
          <w:lang w:eastAsia="en-US"/>
        </w:rPr>
        <w:t xml:space="preserve">»»  </w:t>
      </w:r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>согласно приложению.</w:t>
      </w:r>
    </w:p>
    <w:p w:rsidR="00E35F45" w:rsidRPr="005656E6" w:rsidRDefault="007A12CC" w:rsidP="00E3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2</w:t>
      </w:r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D0350C" w:rsidRPr="005656E6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</w:t>
      </w:r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 </w:t>
      </w:r>
      <w:r w:rsidR="00D0350C" w:rsidRPr="005656E6">
        <w:rPr>
          <w:rFonts w:ascii="Arial" w:eastAsia="Calibri" w:hAnsi="Arial" w:cs="Arial"/>
          <w:sz w:val="24"/>
          <w:szCs w:val="24"/>
          <w:lang w:eastAsia="en-US"/>
        </w:rPr>
        <w:t xml:space="preserve">в Информационном бюллетене Малиновского сельского поселения и разместить </w:t>
      </w:r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 xml:space="preserve">на официальном сайте </w:t>
      </w:r>
      <w:r w:rsidR="00D0350C" w:rsidRPr="005656E6">
        <w:rPr>
          <w:rFonts w:ascii="Arial" w:eastAsia="Calibri" w:hAnsi="Arial" w:cs="Arial"/>
          <w:sz w:val="24"/>
          <w:szCs w:val="24"/>
          <w:lang w:eastAsia="en-US"/>
        </w:rPr>
        <w:t>Малиновского сельского поселения в сети Интернет</w:t>
      </w:r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35F45" w:rsidRPr="005656E6" w:rsidRDefault="007A12CC" w:rsidP="00E3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3</w:t>
      </w:r>
      <w:r w:rsidR="008241B2" w:rsidRPr="005656E6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</w:t>
      </w:r>
      <w:r w:rsidR="007C2F0B" w:rsidRPr="005656E6">
        <w:rPr>
          <w:rFonts w:ascii="Arial" w:eastAsia="Calibri" w:hAnsi="Arial" w:cs="Arial"/>
          <w:sz w:val="24"/>
          <w:szCs w:val="24"/>
          <w:lang w:eastAsia="en-US"/>
        </w:rPr>
        <w:t xml:space="preserve">его постановления </w:t>
      </w:r>
      <w:r w:rsidR="00D0350C" w:rsidRPr="005656E6">
        <w:rPr>
          <w:rFonts w:ascii="Arial" w:eastAsia="Calibri" w:hAnsi="Arial" w:cs="Arial"/>
          <w:sz w:val="24"/>
          <w:szCs w:val="24"/>
          <w:lang w:eastAsia="en-US"/>
        </w:rPr>
        <w:t>оставляю за собой</w:t>
      </w:r>
      <w:r w:rsidR="00E35F45" w:rsidRPr="005656E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35F45" w:rsidRPr="005656E6" w:rsidRDefault="00E35F45" w:rsidP="00E35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35F45" w:rsidRPr="005656E6" w:rsidRDefault="00E35F45" w:rsidP="00E35F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35F45" w:rsidRPr="005656E6" w:rsidRDefault="00E35F45" w:rsidP="00E35F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241B2" w:rsidRPr="005656E6" w:rsidRDefault="008241B2" w:rsidP="00E35F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656E6" w:rsidRDefault="00D0350C" w:rsidP="00E35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 xml:space="preserve">Глава поселения </w:t>
      </w:r>
    </w:p>
    <w:p w:rsidR="008241B2" w:rsidRPr="005656E6" w:rsidRDefault="00D0350C" w:rsidP="00E35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(Глава Администрации)</w:t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ab/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ab/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ab/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ab/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ab/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ab/>
      </w:r>
      <w:r w:rsidR="005656E6">
        <w:rPr>
          <w:rFonts w:ascii="Arial" w:eastAsia="Calibri" w:hAnsi="Arial" w:cs="Arial"/>
          <w:sz w:val="24"/>
          <w:szCs w:val="24"/>
          <w:lang w:eastAsia="en-US"/>
        </w:rPr>
        <w:tab/>
      </w:r>
      <w:r w:rsidR="005656E6">
        <w:rPr>
          <w:rFonts w:ascii="Arial" w:eastAsia="Calibri" w:hAnsi="Arial" w:cs="Arial"/>
          <w:sz w:val="24"/>
          <w:szCs w:val="24"/>
          <w:lang w:eastAsia="en-US"/>
        </w:rPr>
        <w:tab/>
      </w:r>
      <w:proofErr w:type="spellStart"/>
      <w:r w:rsidRPr="005656E6">
        <w:rPr>
          <w:rFonts w:ascii="Arial" w:eastAsia="Calibri" w:hAnsi="Arial" w:cs="Arial"/>
          <w:sz w:val="24"/>
          <w:szCs w:val="24"/>
          <w:lang w:eastAsia="en-US"/>
        </w:rPr>
        <w:t>И.В.Сухов</w:t>
      </w:r>
      <w:proofErr w:type="spellEnd"/>
    </w:p>
    <w:p w:rsidR="00D0350C" w:rsidRPr="005656E6" w:rsidRDefault="00D0350C" w:rsidP="00E35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0350C" w:rsidRPr="005656E6" w:rsidRDefault="00D0350C" w:rsidP="00E35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0350C" w:rsidRPr="005656E6" w:rsidRDefault="00D0350C" w:rsidP="00E35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0350C" w:rsidRPr="005656E6" w:rsidRDefault="00D0350C" w:rsidP="00E35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0350C" w:rsidRPr="005656E6" w:rsidRDefault="00D0350C" w:rsidP="00E35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0350C" w:rsidRPr="005656E6" w:rsidRDefault="00D0350C" w:rsidP="00E35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E24D3" w:rsidRPr="005656E6" w:rsidRDefault="008E403B" w:rsidP="003E24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4"/>
          <w:szCs w:val="24"/>
        </w:rPr>
      </w:pPr>
      <w:r w:rsidRPr="005656E6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6478E2" w:rsidRPr="005656E6" w:rsidRDefault="008E403B" w:rsidP="003E24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4"/>
          <w:szCs w:val="24"/>
        </w:rPr>
      </w:pPr>
      <w:r w:rsidRPr="005656E6">
        <w:rPr>
          <w:rFonts w:ascii="Arial" w:eastAsia="Calibri" w:hAnsi="Arial" w:cs="Arial"/>
          <w:sz w:val="24"/>
          <w:szCs w:val="24"/>
        </w:rPr>
        <w:t>к</w:t>
      </w:r>
      <w:r w:rsidR="00192DD0" w:rsidRPr="005656E6">
        <w:rPr>
          <w:rFonts w:ascii="Arial" w:eastAsia="Calibri" w:hAnsi="Arial" w:cs="Arial"/>
          <w:sz w:val="24"/>
          <w:szCs w:val="24"/>
        </w:rPr>
        <w:t xml:space="preserve"> </w:t>
      </w:r>
      <w:r w:rsidRPr="005656E6">
        <w:rPr>
          <w:rFonts w:ascii="Arial" w:eastAsia="Calibri" w:hAnsi="Arial" w:cs="Arial"/>
          <w:sz w:val="24"/>
          <w:szCs w:val="24"/>
        </w:rPr>
        <w:t>постановлению</w:t>
      </w:r>
      <w:r w:rsidR="003E24D3" w:rsidRPr="005656E6">
        <w:rPr>
          <w:rFonts w:ascii="Arial" w:eastAsia="Calibri" w:hAnsi="Arial" w:cs="Arial"/>
          <w:sz w:val="24"/>
          <w:szCs w:val="24"/>
        </w:rPr>
        <w:t xml:space="preserve"> </w:t>
      </w:r>
      <w:r w:rsidR="006478E2" w:rsidRPr="005656E6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D0350C" w:rsidRPr="005656E6">
        <w:rPr>
          <w:rFonts w:ascii="Arial" w:eastAsia="Calibri" w:hAnsi="Arial" w:cs="Arial"/>
          <w:sz w:val="24"/>
          <w:szCs w:val="24"/>
        </w:rPr>
        <w:t>Малиновского сельского поселения</w:t>
      </w:r>
    </w:p>
    <w:p w:rsidR="0086328E" w:rsidRPr="005656E6" w:rsidRDefault="00A925AB" w:rsidP="003E24D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0"/>
        <w:rPr>
          <w:rFonts w:ascii="Arial" w:eastAsia="ヒラギノ角ゴ Pro W3" w:hAnsi="Arial" w:cs="Arial"/>
          <w:color w:val="000000"/>
          <w:sz w:val="24"/>
          <w:szCs w:val="24"/>
        </w:rPr>
      </w:pPr>
      <w:r w:rsidRPr="005656E6">
        <w:rPr>
          <w:rFonts w:ascii="Arial" w:eastAsia="Calibri" w:hAnsi="Arial" w:cs="Arial"/>
          <w:sz w:val="24"/>
          <w:szCs w:val="24"/>
        </w:rPr>
        <w:t>от «</w:t>
      </w:r>
      <w:r w:rsidR="00195CD4" w:rsidRPr="005656E6">
        <w:rPr>
          <w:rFonts w:ascii="Arial" w:eastAsia="Calibri" w:hAnsi="Arial" w:cs="Arial"/>
          <w:sz w:val="24"/>
          <w:szCs w:val="24"/>
        </w:rPr>
        <w:t xml:space="preserve">11» мая </w:t>
      </w:r>
      <w:r w:rsidRPr="005656E6">
        <w:rPr>
          <w:rFonts w:ascii="Arial" w:eastAsia="Calibri" w:hAnsi="Arial" w:cs="Arial"/>
          <w:sz w:val="24"/>
          <w:szCs w:val="24"/>
        </w:rPr>
        <w:t>201</w:t>
      </w:r>
      <w:r w:rsidR="00D0350C" w:rsidRPr="005656E6">
        <w:rPr>
          <w:rFonts w:ascii="Arial" w:eastAsia="Calibri" w:hAnsi="Arial" w:cs="Arial"/>
          <w:sz w:val="24"/>
          <w:szCs w:val="24"/>
        </w:rPr>
        <w:t>6</w:t>
      </w:r>
      <w:r w:rsidR="006478E2" w:rsidRPr="005656E6">
        <w:rPr>
          <w:rFonts w:ascii="Arial" w:eastAsia="Calibri" w:hAnsi="Arial" w:cs="Arial"/>
          <w:sz w:val="24"/>
          <w:szCs w:val="24"/>
        </w:rPr>
        <w:t>г. №</w:t>
      </w:r>
      <w:r w:rsidR="00195CD4" w:rsidRPr="005656E6">
        <w:rPr>
          <w:rFonts w:ascii="Arial" w:eastAsia="Calibri" w:hAnsi="Arial" w:cs="Arial"/>
          <w:sz w:val="24"/>
          <w:szCs w:val="24"/>
        </w:rPr>
        <w:t xml:space="preserve"> 40</w:t>
      </w:r>
    </w:p>
    <w:p w:rsidR="0086328E" w:rsidRPr="005656E6" w:rsidRDefault="0086328E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D0350C" w:rsidRPr="005656E6" w:rsidRDefault="00D0350C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192DD0" w:rsidRPr="005656E6" w:rsidRDefault="004E214D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  <w:r w:rsidRPr="005656E6">
        <w:rPr>
          <w:rFonts w:ascii="Arial" w:eastAsia="PMingLiU" w:hAnsi="Arial" w:cs="Arial"/>
          <w:bCs/>
          <w:sz w:val="24"/>
          <w:szCs w:val="24"/>
        </w:rPr>
        <w:t>АДМИНИСТРАТИВНЫЙ РЕГЛАМЕНТ</w:t>
      </w:r>
    </w:p>
    <w:p w:rsidR="00FF5442" w:rsidRPr="005656E6" w:rsidRDefault="004E214D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  <w:r w:rsidRPr="005656E6">
        <w:rPr>
          <w:rFonts w:ascii="Arial" w:eastAsia="PMingLiU" w:hAnsi="Arial" w:cs="Arial"/>
          <w:bCs/>
          <w:sz w:val="24"/>
          <w:szCs w:val="24"/>
        </w:rPr>
        <w:t>ПРЕДОСТАВЛЕНИЯ МУНИЦИПАЛЬНОЙ УСЛУГИ</w:t>
      </w:r>
    </w:p>
    <w:p w:rsidR="00D0350C" w:rsidRPr="005656E6" w:rsidRDefault="004E214D" w:rsidP="00434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 w:rsidRPr="005656E6">
        <w:rPr>
          <w:rFonts w:ascii="Arial" w:eastAsia="PMingLiU" w:hAnsi="Arial" w:cs="Arial"/>
          <w:bCs/>
          <w:sz w:val="24"/>
          <w:szCs w:val="24"/>
        </w:rPr>
        <w:t>«</w:t>
      </w:r>
      <w:r w:rsidRPr="005656E6">
        <w:rPr>
          <w:rFonts w:ascii="Arial" w:eastAsia="PMingLiU" w:hAnsi="Arial" w:cs="Arial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МУНИЦИПАЛЬНОГО ОБРАЗОВАНИЯ </w:t>
      </w:r>
    </w:p>
    <w:p w:rsidR="0086328E" w:rsidRPr="005656E6" w:rsidRDefault="004E214D" w:rsidP="00434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 w:rsidRPr="005656E6">
        <w:rPr>
          <w:rFonts w:ascii="Arial" w:eastAsia="PMingLiU" w:hAnsi="Arial" w:cs="Arial"/>
          <w:sz w:val="24"/>
          <w:szCs w:val="24"/>
        </w:rPr>
        <w:t>«</w:t>
      </w:r>
      <w:r w:rsidR="00D0350C" w:rsidRPr="005656E6">
        <w:rPr>
          <w:rFonts w:ascii="Arial" w:eastAsia="PMingLiU" w:hAnsi="Arial" w:cs="Arial"/>
          <w:sz w:val="24"/>
          <w:szCs w:val="24"/>
        </w:rPr>
        <w:t>МАЛИНОВСКОЕ СЕЛЬСКОЕ ПОСЕЛЕНИЕ»</w:t>
      </w:r>
    </w:p>
    <w:p w:rsidR="00192DD0" w:rsidRPr="005656E6" w:rsidRDefault="00192DD0" w:rsidP="00422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6328E" w:rsidRPr="005656E6" w:rsidRDefault="00805208" w:rsidP="00F87AA8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5656E6">
        <w:rPr>
          <w:rFonts w:ascii="Arial" w:eastAsia="Times New Roman" w:hAnsi="Arial" w:cs="Arial"/>
          <w:bCs/>
          <w:kern w:val="32"/>
          <w:sz w:val="24"/>
          <w:szCs w:val="24"/>
        </w:rPr>
        <w:t>1</w:t>
      </w:r>
      <w:r w:rsidR="0086328E" w:rsidRPr="005656E6">
        <w:rPr>
          <w:rFonts w:ascii="Arial" w:eastAsia="Times New Roman" w:hAnsi="Arial" w:cs="Arial"/>
          <w:bCs/>
          <w:kern w:val="32"/>
          <w:sz w:val="24"/>
          <w:szCs w:val="24"/>
        </w:rPr>
        <w:t>. </w:t>
      </w:r>
      <w:r w:rsidR="004E214D" w:rsidRPr="005656E6">
        <w:rPr>
          <w:rFonts w:ascii="Arial" w:eastAsia="Times New Roman" w:hAnsi="Arial" w:cs="Arial"/>
          <w:bCs/>
          <w:kern w:val="32"/>
          <w:sz w:val="24"/>
          <w:szCs w:val="24"/>
        </w:rPr>
        <w:t>ОБЩИЕ ПОЛОЖЕНИЯ</w:t>
      </w:r>
    </w:p>
    <w:p w:rsidR="0086328E" w:rsidRPr="005656E6" w:rsidRDefault="0086328E" w:rsidP="00422103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86328E" w:rsidRPr="005656E6" w:rsidRDefault="0086328E" w:rsidP="0042210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  <w:r w:rsidRPr="005656E6">
        <w:rPr>
          <w:rFonts w:ascii="Arial" w:eastAsia="PMingLiU" w:hAnsi="Arial" w:cs="Arial"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5656E6">
        <w:rPr>
          <w:rFonts w:ascii="Arial" w:eastAsia="PMingLiU" w:hAnsi="Arial" w:cs="Arial"/>
          <w:bCs/>
          <w:sz w:val="24"/>
          <w:szCs w:val="24"/>
        </w:rPr>
        <w:t xml:space="preserve">муниципальной </w:t>
      </w:r>
      <w:r w:rsidRPr="005656E6">
        <w:rPr>
          <w:rFonts w:ascii="Arial" w:eastAsia="PMingLiU" w:hAnsi="Arial" w:cs="Arial"/>
          <w:bCs/>
          <w:sz w:val="24"/>
          <w:szCs w:val="24"/>
        </w:rPr>
        <w:t>услуги</w:t>
      </w:r>
    </w:p>
    <w:p w:rsidR="00904CEF" w:rsidRPr="005656E6" w:rsidRDefault="00904CE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C228CE" w:rsidRPr="005656E6" w:rsidRDefault="00C228CE" w:rsidP="005656E6">
      <w:pPr>
        <w:pStyle w:val="a4"/>
        <w:numPr>
          <w:ilvl w:val="0"/>
          <w:numId w:val="1"/>
        </w:numPr>
        <w:tabs>
          <w:tab w:val="clear" w:pos="1715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56E6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8241B2" w:rsidRPr="005656E6">
        <w:rPr>
          <w:rFonts w:ascii="Arial" w:eastAsia="PMingLiU" w:hAnsi="Arial" w:cs="Arial"/>
          <w:sz w:val="24"/>
          <w:szCs w:val="24"/>
        </w:rPr>
        <w:t>уведомительной регистрации</w:t>
      </w:r>
      <w:r w:rsidR="00876989" w:rsidRPr="005656E6">
        <w:rPr>
          <w:rFonts w:ascii="Arial" w:eastAsia="PMingLiU" w:hAnsi="Arial" w:cs="Arial"/>
          <w:sz w:val="24"/>
          <w:szCs w:val="24"/>
        </w:rPr>
        <w:t xml:space="preserve"> трудовых договоров, заключаемых работниками с работодателями - физическими лицами, не являющимися индивидуальными предпринимателями,</w:t>
      </w:r>
      <w:r w:rsidRPr="005656E6">
        <w:rPr>
          <w:rFonts w:ascii="Arial" w:hAnsi="Arial" w:cs="Arial"/>
          <w:i/>
          <w:sz w:val="24"/>
          <w:szCs w:val="24"/>
        </w:rPr>
        <w:t xml:space="preserve"> </w:t>
      </w:r>
      <w:r w:rsidRPr="005656E6">
        <w:rPr>
          <w:rFonts w:ascii="Arial" w:hAnsi="Arial" w:cs="Arial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="00876989" w:rsidRPr="005656E6">
        <w:rPr>
          <w:rFonts w:ascii="Arial" w:eastAsia="PMingLiU" w:hAnsi="Arial" w:cs="Arial"/>
          <w:sz w:val="24"/>
          <w:szCs w:val="24"/>
        </w:rPr>
        <w:t>уведомительной регистрации трудовых договоров, заключаемых работниками с работодателями - физическими лицами, не являющимися индивидуальными предпринимателями,</w:t>
      </w:r>
      <w:r w:rsidRPr="005656E6">
        <w:rPr>
          <w:rFonts w:ascii="Arial" w:hAnsi="Arial" w:cs="Arial"/>
          <w:i/>
          <w:sz w:val="24"/>
          <w:szCs w:val="24"/>
        </w:rPr>
        <w:t xml:space="preserve"> </w:t>
      </w:r>
      <w:r w:rsidRPr="005656E6">
        <w:rPr>
          <w:rFonts w:ascii="Arial" w:hAnsi="Arial" w:cs="Arial"/>
          <w:sz w:val="24"/>
          <w:szCs w:val="24"/>
        </w:rPr>
        <w:t xml:space="preserve">(далее - муниципальная услуга) на территории </w:t>
      </w:r>
      <w:r w:rsidR="00422103" w:rsidRPr="005656E6">
        <w:rPr>
          <w:rFonts w:ascii="Arial" w:hAnsi="Arial" w:cs="Arial"/>
          <w:sz w:val="24"/>
          <w:szCs w:val="24"/>
        </w:rPr>
        <w:t>муниципального образования</w:t>
      </w:r>
      <w:r w:rsidR="00192DD0" w:rsidRPr="005656E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5A25F2" w:rsidRPr="005656E6">
        <w:rPr>
          <w:rFonts w:ascii="Arial" w:hAnsi="Arial" w:cs="Arial"/>
          <w:sz w:val="24"/>
          <w:szCs w:val="24"/>
        </w:rPr>
        <w:t>Малиновское</w:t>
      </w:r>
      <w:proofErr w:type="spellEnd"/>
      <w:r w:rsidR="005A25F2" w:rsidRPr="005656E6">
        <w:rPr>
          <w:rFonts w:ascii="Arial" w:hAnsi="Arial" w:cs="Arial"/>
          <w:sz w:val="24"/>
          <w:szCs w:val="24"/>
        </w:rPr>
        <w:t xml:space="preserve"> сельское поселение</w:t>
      </w:r>
      <w:r w:rsidR="00192DD0" w:rsidRPr="005656E6">
        <w:rPr>
          <w:rFonts w:ascii="Arial" w:hAnsi="Arial" w:cs="Arial"/>
          <w:sz w:val="24"/>
          <w:szCs w:val="24"/>
        </w:rPr>
        <w:t>»</w:t>
      </w:r>
      <w:r w:rsidRPr="005656E6">
        <w:rPr>
          <w:rFonts w:ascii="Arial" w:hAnsi="Arial" w:cs="Arial"/>
          <w:sz w:val="24"/>
          <w:szCs w:val="24"/>
        </w:rPr>
        <w:t>,</w:t>
      </w:r>
      <w:r w:rsidRPr="005656E6">
        <w:rPr>
          <w:rFonts w:ascii="Arial" w:hAnsi="Arial" w:cs="Arial"/>
          <w:i/>
          <w:sz w:val="24"/>
          <w:szCs w:val="24"/>
        </w:rPr>
        <w:t xml:space="preserve"> </w:t>
      </w:r>
      <w:r w:rsidRPr="005656E6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proofErr w:type="gramEnd"/>
      <w:r w:rsidRPr="005656E6">
        <w:rPr>
          <w:rFonts w:ascii="Arial" w:hAnsi="Arial" w:cs="Arial"/>
          <w:sz w:val="24"/>
          <w:szCs w:val="24"/>
        </w:rPr>
        <w:t xml:space="preserve"> (действий) по предоставлению муниципальной услуги, требования к порядку их выполнения, формы </w:t>
      </w:r>
      <w:proofErr w:type="gramStart"/>
      <w:r w:rsidRPr="005656E6">
        <w:rPr>
          <w:rFonts w:ascii="Arial" w:hAnsi="Arial" w:cs="Arial"/>
          <w:sz w:val="24"/>
          <w:szCs w:val="24"/>
        </w:rPr>
        <w:t>контроля за</w:t>
      </w:r>
      <w:proofErr w:type="gramEnd"/>
      <w:r w:rsidRPr="005656E6">
        <w:rPr>
          <w:rFonts w:ascii="Arial" w:hAnsi="Arial" w:cs="Arial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</w:t>
      </w:r>
      <w:r w:rsidR="00192DD0" w:rsidRPr="005656E6">
        <w:rPr>
          <w:rFonts w:ascii="Arial" w:hAnsi="Arial" w:cs="Arial"/>
          <w:sz w:val="24"/>
          <w:szCs w:val="24"/>
        </w:rPr>
        <w:t>ствий (бездействия) Админ</w:t>
      </w:r>
      <w:r w:rsidR="004E214D" w:rsidRPr="005656E6">
        <w:rPr>
          <w:rFonts w:ascii="Arial" w:hAnsi="Arial" w:cs="Arial"/>
          <w:sz w:val="24"/>
          <w:szCs w:val="24"/>
        </w:rPr>
        <w:t xml:space="preserve">истрации </w:t>
      </w:r>
      <w:r w:rsidR="005A25F2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="004E214D" w:rsidRPr="005656E6">
        <w:rPr>
          <w:rFonts w:ascii="Arial" w:hAnsi="Arial" w:cs="Arial"/>
          <w:sz w:val="24"/>
          <w:szCs w:val="24"/>
        </w:rPr>
        <w:t xml:space="preserve"> и</w:t>
      </w:r>
      <w:r w:rsidR="00192DD0" w:rsidRPr="005656E6">
        <w:rPr>
          <w:rFonts w:ascii="Arial" w:hAnsi="Arial" w:cs="Arial"/>
          <w:sz w:val="24"/>
          <w:szCs w:val="24"/>
        </w:rPr>
        <w:t xml:space="preserve"> должностных лиц Администрации </w:t>
      </w:r>
      <w:r w:rsidR="005A25F2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Pr="005656E6">
        <w:rPr>
          <w:rFonts w:ascii="Arial" w:hAnsi="Arial" w:cs="Arial"/>
          <w:sz w:val="24"/>
          <w:szCs w:val="24"/>
        </w:rPr>
        <w:t>.</w:t>
      </w:r>
    </w:p>
    <w:p w:rsidR="00A925AB" w:rsidRPr="005656E6" w:rsidRDefault="00A925AB" w:rsidP="005656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Административный регл</w:t>
      </w:r>
      <w:r w:rsidR="00975919" w:rsidRPr="005656E6">
        <w:rPr>
          <w:rFonts w:ascii="Arial" w:hAnsi="Arial" w:cs="Arial"/>
          <w:sz w:val="24"/>
          <w:szCs w:val="24"/>
        </w:rPr>
        <w:t xml:space="preserve">амент разработан на основании </w:t>
      </w:r>
      <w:r w:rsidR="00C93713" w:rsidRPr="005656E6">
        <w:rPr>
          <w:rFonts w:ascii="Arial" w:hAnsi="Arial" w:cs="Arial"/>
          <w:sz w:val="24"/>
          <w:szCs w:val="24"/>
        </w:rPr>
        <w:t xml:space="preserve">статьи 303 Трудового Кодекса Российской Федерации, </w:t>
      </w:r>
      <w:r w:rsidR="00975919" w:rsidRPr="005656E6">
        <w:rPr>
          <w:rFonts w:ascii="Arial" w:hAnsi="Arial" w:cs="Arial"/>
          <w:sz w:val="24"/>
          <w:szCs w:val="24"/>
        </w:rPr>
        <w:t xml:space="preserve">части 1 статьи </w:t>
      </w:r>
      <w:r w:rsidRPr="005656E6">
        <w:rPr>
          <w:rFonts w:ascii="Arial" w:hAnsi="Arial" w:cs="Arial"/>
          <w:sz w:val="24"/>
          <w:szCs w:val="24"/>
        </w:rPr>
        <w:t>13 Федерального закона от 27.07.2010 № 210-ФЗ «Об организации предоставления государственных и муниципальных услуг»</w:t>
      </w:r>
      <w:r w:rsidR="00975919" w:rsidRPr="005656E6">
        <w:rPr>
          <w:rFonts w:ascii="Arial" w:hAnsi="Arial" w:cs="Arial"/>
          <w:sz w:val="24"/>
          <w:szCs w:val="24"/>
        </w:rPr>
        <w:t>.</w:t>
      </w:r>
    </w:p>
    <w:p w:rsidR="00192DD0" w:rsidRPr="005656E6" w:rsidRDefault="00192DD0" w:rsidP="005656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7D0B22" w:rsidP="005656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Круг заявителей</w:t>
      </w:r>
    </w:p>
    <w:p w:rsidR="00904CEF" w:rsidRPr="005656E6" w:rsidRDefault="00904CEF" w:rsidP="005656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71D7F" w:rsidRPr="005656E6" w:rsidRDefault="00D44E7E" w:rsidP="005656E6">
      <w:pPr>
        <w:widowControl w:val="0"/>
        <w:numPr>
          <w:ilvl w:val="0"/>
          <w:numId w:val="1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Заявителями являются</w:t>
      </w:r>
      <w:r w:rsidR="00A06933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7C7CF8" w:rsidRPr="005656E6">
        <w:rPr>
          <w:rFonts w:ascii="Arial" w:eastAsia="PMingLiU" w:hAnsi="Arial" w:cs="Arial"/>
          <w:sz w:val="24"/>
          <w:szCs w:val="24"/>
        </w:rPr>
        <w:t>работодатели - физические лица, не являющиеся индивидуальными предпринимателями</w:t>
      </w:r>
      <w:r w:rsidR="00876989" w:rsidRPr="005656E6">
        <w:rPr>
          <w:rFonts w:ascii="Arial" w:hAnsi="Arial" w:cs="Arial"/>
          <w:sz w:val="24"/>
          <w:szCs w:val="24"/>
        </w:rPr>
        <w:t xml:space="preserve"> либо</w:t>
      </w:r>
      <w:r w:rsidR="00F71D7F" w:rsidRPr="005656E6">
        <w:rPr>
          <w:rFonts w:ascii="Arial" w:hAnsi="Arial" w:cs="Arial"/>
          <w:sz w:val="24"/>
          <w:szCs w:val="24"/>
        </w:rPr>
        <w:t xml:space="preserve"> </w:t>
      </w:r>
      <w:r w:rsidR="00F71D7F" w:rsidRPr="005656E6">
        <w:rPr>
          <w:rFonts w:ascii="Arial" w:eastAsia="Times New Roman" w:hAnsi="Arial" w:cs="Arial"/>
          <w:sz w:val="24"/>
          <w:szCs w:val="24"/>
        </w:rPr>
        <w:t xml:space="preserve">их </w:t>
      </w:r>
      <w:r w:rsidR="00EE3F0C" w:rsidRPr="005656E6">
        <w:rPr>
          <w:rFonts w:ascii="Arial" w:eastAsia="Times New Roman" w:hAnsi="Arial" w:cs="Arial"/>
          <w:sz w:val="24"/>
          <w:szCs w:val="24"/>
        </w:rPr>
        <w:t>уполномоченные представители</w:t>
      </w:r>
      <w:r w:rsidR="00F63844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805208" w:rsidRPr="005656E6">
        <w:rPr>
          <w:rFonts w:ascii="Arial" w:eastAsia="Times New Roman" w:hAnsi="Arial" w:cs="Arial"/>
          <w:sz w:val="24"/>
          <w:szCs w:val="24"/>
        </w:rPr>
        <w:t>(далее - заявители</w:t>
      </w:r>
      <w:r w:rsidR="00F71D7F" w:rsidRPr="005656E6">
        <w:rPr>
          <w:rFonts w:ascii="Arial" w:eastAsia="Times New Roman" w:hAnsi="Arial" w:cs="Arial"/>
          <w:sz w:val="24"/>
          <w:szCs w:val="24"/>
        </w:rPr>
        <w:t>).</w:t>
      </w:r>
    </w:p>
    <w:p w:rsidR="00A06933" w:rsidRPr="005656E6" w:rsidRDefault="00A06933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656E6" w:rsidRDefault="0086328E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Требования к порядку информирования</w:t>
      </w:r>
      <w:r w:rsidRPr="005656E6">
        <w:rPr>
          <w:rFonts w:ascii="Arial" w:eastAsia="Times New Roman" w:hAnsi="Arial" w:cs="Arial"/>
          <w:sz w:val="24"/>
          <w:szCs w:val="24"/>
        </w:rPr>
        <w:br/>
        <w:t xml:space="preserve">о порядке предоставления </w:t>
      </w:r>
      <w:r w:rsidR="007B2438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</w:p>
    <w:p w:rsidR="00904CEF" w:rsidRPr="005656E6" w:rsidRDefault="00904CEF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Информирование граждан о порядке </w:t>
      </w:r>
      <w:r w:rsidR="007B2438" w:rsidRPr="005656E6">
        <w:rPr>
          <w:rFonts w:ascii="Arial" w:eastAsia="Times New Roman" w:hAnsi="Arial" w:cs="Arial"/>
          <w:sz w:val="24"/>
          <w:szCs w:val="24"/>
        </w:rPr>
        <w:t>предоставления 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 обеспечивается </w:t>
      </w:r>
      <w:r w:rsidR="002208BE" w:rsidRPr="005656E6">
        <w:rPr>
          <w:rFonts w:ascii="Arial" w:eastAsia="Times New Roman" w:hAnsi="Arial" w:cs="Arial"/>
          <w:sz w:val="24"/>
          <w:szCs w:val="24"/>
        </w:rPr>
        <w:t xml:space="preserve">специалистами </w:t>
      </w:r>
      <w:r w:rsidR="00480C9F" w:rsidRPr="005656E6">
        <w:rPr>
          <w:rFonts w:ascii="Arial" w:hAnsi="Arial" w:cs="Arial"/>
          <w:sz w:val="24"/>
          <w:szCs w:val="24"/>
        </w:rPr>
        <w:t>А</w:t>
      </w:r>
      <w:r w:rsidR="00791AE9" w:rsidRPr="005656E6">
        <w:rPr>
          <w:rFonts w:ascii="Arial" w:hAnsi="Arial" w:cs="Arial"/>
          <w:sz w:val="24"/>
          <w:szCs w:val="24"/>
        </w:rPr>
        <w:t xml:space="preserve">дминистрации </w:t>
      </w:r>
      <w:r w:rsidR="005A25F2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="00707804" w:rsidRPr="005656E6">
        <w:rPr>
          <w:rFonts w:ascii="Arial" w:hAnsi="Arial" w:cs="Arial"/>
          <w:sz w:val="24"/>
          <w:szCs w:val="24"/>
        </w:rPr>
        <w:t>.</w:t>
      </w:r>
    </w:p>
    <w:p w:rsidR="003661DE" w:rsidRPr="005656E6" w:rsidRDefault="0086328E" w:rsidP="005656E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lastRenderedPageBreak/>
        <w:t xml:space="preserve">Основными требованиями к информированию граждан о порядке предоставления </w:t>
      </w:r>
      <w:r w:rsidR="007B2438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5656E6">
        <w:rPr>
          <w:rFonts w:ascii="Arial" w:eastAsia="Times New Roman" w:hAnsi="Arial" w:cs="Arial"/>
          <w:sz w:val="24"/>
          <w:szCs w:val="24"/>
        </w:rPr>
        <w:t xml:space="preserve">и оперативность </w:t>
      </w:r>
      <w:r w:rsidRPr="005656E6">
        <w:rPr>
          <w:rFonts w:ascii="Arial" w:eastAsia="Times New Roman" w:hAnsi="Arial" w:cs="Arial"/>
          <w:sz w:val="24"/>
          <w:szCs w:val="24"/>
        </w:rPr>
        <w:t>информирования</w:t>
      </w:r>
      <w:r w:rsidR="003661DE" w:rsidRPr="005656E6">
        <w:rPr>
          <w:rFonts w:ascii="Arial" w:eastAsia="Times New Roman" w:hAnsi="Arial" w:cs="Arial"/>
          <w:sz w:val="24"/>
          <w:szCs w:val="24"/>
        </w:rPr>
        <w:t>.</w:t>
      </w:r>
    </w:p>
    <w:p w:rsidR="00603207" w:rsidRPr="005656E6" w:rsidRDefault="00566FCE" w:rsidP="005656E6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603207" w:rsidRPr="005656E6">
        <w:rPr>
          <w:rFonts w:ascii="Arial" w:eastAsia="Times New Roman" w:hAnsi="Arial" w:cs="Arial"/>
          <w:sz w:val="24"/>
          <w:szCs w:val="24"/>
        </w:rPr>
        <w:t xml:space="preserve">Место нахождения </w:t>
      </w:r>
      <w:r w:rsidR="00480C9F" w:rsidRPr="005656E6">
        <w:rPr>
          <w:rFonts w:ascii="Arial" w:eastAsia="Times New Roman" w:hAnsi="Arial" w:cs="Arial"/>
          <w:sz w:val="24"/>
          <w:szCs w:val="24"/>
        </w:rPr>
        <w:t>А</w:t>
      </w:r>
      <w:r w:rsidR="00192DD0" w:rsidRPr="005656E6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5A25F2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поселения,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почтовы</w:t>
      </w:r>
      <w:r w:rsidR="005A25F2" w:rsidRPr="005656E6">
        <w:rPr>
          <w:rFonts w:ascii="Arial" w:eastAsia="Times New Roman" w:hAnsi="Arial" w:cs="Arial"/>
          <w:sz w:val="24"/>
          <w:szCs w:val="24"/>
        </w:rPr>
        <w:t>й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адрес, официальны</w:t>
      </w:r>
      <w:r w:rsidR="005A25F2" w:rsidRPr="005656E6">
        <w:rPr>
          <w:rFonts w:ascii="Arial" w:eastAsia="Times New Roman" w:hAnsi="Arial" w:cs="Arial"/>
          <w:sz w:val="24"/>
          <w:szCs w:val="24"/>
        </w:rPr>
        <w:t>й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сайт в информацио</w:t>
      </w:r>
      <w:r w:rsidR="00373F34" w:rsidRPr="005656E6">
        <w:rPr>
          <w:rFonts w:ascii="Arial" w:eastAsia="Times New Roman" w:hAnsi="Arial" w:cs="Arial"/>
          <w:sz w:val="24"/>
          <w:szCs w:val="24"/>
        </w:rPr>
        <w:t>нно-телекоммуникационной сети Интернет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86328E" w:rsidRPr="005656E6" w:rsidRDefault="0086328E" w:rsidP="005656E6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На официальном сайте </w:t>
      </w:r>
      <w:r w:rsidR="005A25F2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="00566FCE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>в сети Интернет размещается следующая информация:</w:t>
      </w:r>
    </w:p>
    <w:p w:rsidR="0086328E" w:rsidRPr="005656E6" w:rsidRDefault="0086328E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1)</w:t>
      </w:r>
      <w:r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656E6">
        <w:rPr>
          <w:rFonts w:ascii="Arial" w:eastAsia="Times New Roman" w:hAnsi="Arial" w:cs="Arial"/>
          <w:sz w:val="24"/>
          <w:szCs w:val="24"/>
        </w:rPr>
        <w:t>наименование и почтовы</w:t>
      </w:r>
      <w:r w:rsidR="005A25F2" w:rsidRPr="005656E6">
        <w:rPr>
          <w:rFonts w:ascii="Arial" w:eastAsia="Times New Roman" w:hAnsi="Arial" w:cs="Arial"/>
          <w:sz w:val="24"/>
          <w:szCs w:val="24"/>
        </w:rPr>
        <w:t>й</w:t>
      </w:r>
      <w:r w:rsidRPr="005656E6">
        <w:rPr>
          <w:rFonts w:ascii="Arial" w:eastAsia="Times New Roman" w:hAnsi="Arial" w:cs="Arial"/>
          <w:sz w:val="24"/>
          <w:szCs w:val="24"/>
        </w:rPr>
        <w:t xml:space="preserve"> адрес</w:t>
      </w:r>
      <w:r w:rsidR="005A25F2" w:rsidRPr="005656E6">
        <w:rPr>
          <w:rFonts w:ascii="Arial" w:eastAsia="Times New Roman" w:hAnsi="Arial" w:cs="Arial"/>
          <w:sz w:val="24"/>
          <w:szCs w:val="24"/>
        </w:rPr>
        <w:t xml:space="preserve"> Администрации поселения</w:t>
      </w:r>
      <w:r w:rsidRPr="005656E6">
        <w:rPr>
          <w:rFonts w:ascii="Arial" w:eastAsia="Times New Roman" w:hAnsi="Arial" w:cs="Arial"/>
          <w:sz w:val="24"/>
          <w:szCs w:val="24"/>
        </w:rPr>
        <w:t>;</w:t>
      </w:r>
    </w:p>
    <w:p w:rsidR="00D24874" w:rsidRPr="005656E6" w:rsidRDefault="0086328E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2)</w:t>
      </w:r>
      <w:r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656E6">
        <w:rPr>
          <w:rFonts w:ascii="Arial" w:eastAsia="Times New Roman" w:hAnsi="Arial" w:cs="Arial"/>
          <w:sz w:val="24"/>
          <w:szCs w:val="24"/>
        </w:rPr>
        <w:t>номера телефонов</w:t>
      </w:r>
      <w:r w:rsidR="005A25F2" w:rsidRPr="005656E6">
        <w:rPr>
          <w:rFonts w:ascii="Arial" w:eastAsia="Times New Roman" w:hAnsi="Arial" w:cs="Arial"/>
          <w:sz w:val="24"/>
          <w:szCs w:val="24"/>
        </w:rPr>
        <w:t xml:space="preserve"> специалистов</w:t>
      </w:r>
      <w:r w:rsidR="00D24874" w:rsidRPr="005656E6">
        <w:rPr>
          <w:rFonts w:ascii="Arial" w:eastAsia="Times New Roman" w:hAnsi="Arial" w:cs="Arial"/>
          <w:sz w:val="24"/>
          <w:szCs w:val="24"/>
        </w:rPr>
        <w:t>;</w:t>
      </w:r>
    </w:p>
    <w:p w:rsidR="00D24874" w:rsidRPr="005656E6" w:rsidRDefault="0086328E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3)</w:t>
      </w:r>
      <w:r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656E6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="008E5756" w:rsidRPr="005656E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5A25F2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="00566FCE" w:rsidRPr="005656E6">
        <w:rPr>
          <w:rFonts w:ascii="Arial" w:eastAsia="Times New Roman" w:hAnsi="Arial" w:cs="Arial"/>
          <w:sz w:val="24"/>
          <w:szCs w:val="24"/>
        </w:rPr>
        <w:t>;</w:t>
      </w:r>
      <w:r w:rsidR="00D24874" w:rsidRPr="005656E6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86328E" w:rsidRPr="005656E6" w:rsidRDefault="0086328E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4)</w:t>
      </w:r>
      <w:r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645A25" w:rsidRPr="005656E6">
        <w:rPr>
          <w:rFonts w:ascii="Arial" w:eastAsia="Times New Roman" w:hAnsi="Arial" w:cs="Arial"/>
          <w:sz w:val="24"/>
          <w:szCs w:val="24"/>
        </w:rPr>
        <w:t>перечень документов, необходимых для получения муниципальной услуги;</w:t>
      </w:r>
    </w:p>
    <w:p w:rsidR="0086328E" w:rsidRPr="005656E6" w:rsidRDefault="0086328E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5) </w:t>
      </w:r>
      <w:r w:rsidR="00645A25" w:rsidRPr="005656E6">
        <w:rPr>
          <w:rFonts w:ascii="Arial" w:eastAsia="Times New Roman" w:hAnsi="Arial" w:cs="Arial"/>
          <w:sz w:val="24"/>
          <w:szCs w:val="24"/>
        </w:rPr>
        <w:t>текст настоящего административного регламента с приложениями;</w:t>
      </w:r>
    </w:p>
    <w:p w:rsidR="0086328E" w:rsidRPr="005656E6" w:rsidRDefault="0086328E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6) </w:t>
      </w:r>
      <w:r w:rsidR="00645A25" w:rsidRPr="005656E6">
        <w:rPr>
          <w:rFonts w:ascii="Arial" w:eastAsia="Times New Roman" w:hAnsi="Arial" w:cs="Arial"/>
          <w:sz w:val="24"/>
          <w:szCs w:val="24"/>
        </w:rPr>
        <w:t>образцы оформления документов, необходимых для получения муниципал</w:t>
      </w:r>
      <w:r w:rsidR="008E403B" w:rsidRPr="005656E6">
        <w:rPr>
          <w:rFonts w:ascii="Arial" w:eastAsia="Times New Roman" w:hAnsi="Arial" w:cs="Arial"/>
          <w:sz w:val="24"/>
          <w:szCs w:val="24"/>
        </w:rPr>
        <w:t>ьной услуги, и требования к ним.</w:t>
      </w:r>
    </w:p>
    <w:p w:rsidR="000110C2" w:rsidRPr="005656E6" w:rsidRDefault="00645A25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8. </w:t>
      </w:r>
      <w:r w:rsidR="000110C2" w:rsidRPr="005656E6">
        <w:rPr>
          <w:rFonts w:ascii="Arial" w:eastAsia="Times New Roman" w:hAnsi="Arial" w:cs="Arial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</w:t>
      </w:r>
      <w:r w:rsidRPr="005656E6">
        <w:rPr>
          <w:rFonts w:ascii="Arial" w:eastAsia="Times New Roman" w:hAnsi="Arial" w:cs="Arial"/>
          <w:sz w:val="24"/>
          <w:szCs w:val="24"/>
        </w:rPr>
        <w:t>ктронной почты, графике работы</w:t>
      </w:r>
      <w:r w:rsidR="000110C2" w:rsidRPr="005656E6">
        <w:rPr>
          <w:rFonts w:ascii="Arial" w:eastAsia="Times New Roman" w:hAnsi="Arial" w:cs="Arial"/>
          <w:sz w:val="24"/>
          <w:szCs w:val="24"/>
        </w:rPr>
        <w:t xml:space="preserve">, </w:t>
      </w:r>
      <w:r w:rsidR="00146DBE" w:rsidRPr="005656E6">
        <w:rPr>
          <w:rFonts w:ascii="Arial" w:hAnsi="Arial" w:cs="Arial"/>
          <w:sz w:val="24"/>
          <w:szCs w:val="24"/>
        </w:rPr>
        <w:t>гражданин</w:t>
      </w:r>
      <w:r w:rsidR="000110C2" w:rsidRPr="005656E6">
        <w:rPr>
          <w:rFonts w:ascii="Arial" w:eastAsia="Times New Roman" w:hAnsi="Arial" w:cs="Arial"/>
          <w:sz w:val="24"/>
          <w:szCs w:val="24"/>
        </w:rPr>
        <w:t xml:space="preserve"> может получить:</w:t>
      </w:r>
    </w:p>
    <w:p w:rsidR="000110C2" w:rsidRPr="005656E6" w:rsidRDefault="000110C2" w:rsidP="005656E6">
      <w:pPr>
        <w:pStyle w:val="a"/>
        <w:numPr>
          <w:ilvl w:val="0"/>
          <w:numId w:val="37"/>
        </w:numPr>
        <w:tabs>
          <w:tab w:val="clear" w:pos="1715"/>
          <w:tab w:val="num" w:pos="0"/>
        </w:tabs>
        <w:ind w:left="0" w:firstLine="709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лично при обращении к </w:t>
      </w:r>
      <w:r w:rsidR="00A925AB" w:rsidRPr="005656E6">
        <w:rPr>
          <w:rFonts w:ascii="Arial" w:hAnsi="Arial" w:cs="Arial"/>
          <w:sz w:val="24"/>
          <w:szCs w:val="24"/>
        </w:rPr>
        <w:t>специалисту</w:t>
      </w:r>
      <w:r w:rsidR="00883E99" w:rsidRPr="005656E6">
        <w:rPr>
          <w:rFonts w:ascii="Arial" w:hAnsi="Arial" w:cs="Arial"/>
          <w:sz w:val="24"/>
          <w:szCs w:val="24"/>
        </w:rPr>
        <w:t xml:space="preserve"> </w:t>
      </w:r>
      <w:r w:rsidR="005A25F2" w:rsidRPr="005656E6">
        <w:rPr>
          <w:rFonts w:ascii="Arial" w:hAnsi="Arial" w:cs="Arial"/>
          <w:sz w:val="24"/>
          <w:szCs w:val="24"/>
        </w:rPr>
        <w:t>Администрации поселения</w:t>
      </w:r>
      <w:r w:rsidR="004664DD" w:rsidRPr="005656E6">
        <w:rPr>
          <w:rFonts w:ascii="Arial" w:hAnsi="Arial" w:cs="Arial"/>
          <w:sz w:val="24"/>
          <w:szCs w:val="24"/>
        </w:rPr>
        <w:t>;</w:t>
      </w:r>
      <w:r w:rsidR="004664DD" w:rsidRPr="005656E6">
        <w:rPr>
          <w:rFonts w:ascii="Arial" w:hAnsi="Arial" w:cs="Arial"/>
          <w:i/>
          <w:sz w:val="24"/>
          <w:szCs w:val="24"/>
        </w:rPr>
        <w:t xml:space="preserve"> </w:t>
      </w:r>
      <w:r w:rsidRPr="005656E6">
        <w:rPr>
          <w:rFonts w:ascii="Arial" w:hAnsi="Arial" w:cs="Arial"/>
          <w:sz w:val="24"/>
          <w:szCs w:val="24"/>
        </w:rPr>
        <w:t xml:space="preserve"> </w:t>
      </w:r>
    </w:p>
    <w:p w:rsidR="000110C2" w:rsidRPr="005656E6" w:rsidRDefault="000110C2" w:rsidP="005656E6">
      <w:pPr>
        <w:pStyle w:val="a"/>
        <w:numPr>
          <w:ilvl w:val="0"/>
          <w:numId w:val="37"/>
        </w:numPr>
        <w:tabs>
          <w:tab w:val="clear" w:pos="1715"/>
          <w:tab w:val="num" w:pos="0"/>
        </w:tabs>
        <w:ind w:left="0" w:firstLine="709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по конт</w:t>
      </w:r>
      <w:r w:rsidR="00480C9F" w:rsidRPr="005656E6">
        <w:rPr>
          <w:rFonts w:ascii="Arial" w:hAnsi="Arial" w:cs="Arial"/>
          <w:sz w:val="24"/>
          <w:szCs w:val="24"/>
        </w:rPr>
        <w:t xml:space="preserve">актному телефону в часы работы </w:t>
      </w:r>
      <w:r w:rsidR="005A25F2" w:rsidRPr="005656E6">
        <w:rPr>
          <w:rFonts w:ascii="Arial" w:hAnsi="Arial" w:cs="Arial"/>
          <w:sz w:val="24"/>
          <w:szCs w:val="24"/>
        </w:rPr>
        <w:t>Администрации</w:t>
      </w:r>
      <w:r w:rsidRPr="005656E6">
        <w:rPr>
          <w:rFonts w:ascii="Arial" w:hAnsi="Arial" w:cs="Arial"/>
          <w:sz w:val="24"/>
          <w:szCs w:val="24"/>
        </w:rPr>
        <w:t xml:space="preserve">, указанные в Приложении 1 к </w:t>
      </w:r>
      <w:r w:rsidR="00480C9F" w:rsidRPr="005656E6">
        <w:rPr>
          <w:rFonts w:ascii="Arial" w:hAnsi="Arial" w:cs="Arial"/>
          <w:sz w:val="24"/>
          <w:szCs w:val="24"/>
        </w:rPr>
        <w:t xml:space="preserve">административному </w:t>
      </w:r>
      <w:r w:rsidRPr="005656E6">
        <w:rPr>
          <w:rFonts w:ascii="Arial" w:hAnsi="Arial" w:cs="Arial"/>
          <w:sz w:val="24"/>
          <w:szCs w:val="24"/>
        </w:rPr>
        <w:t>регламенту;</w:t>
      </w:r>
    </w:p>
    <w:p w:rsidR="000110C2" w:rsidRPr="005656E6" w:rsidRDefault="000110C2" w:rsidP="005656E6">
      <w:pPr>
        <w:pStyle w:val="a"/>
        <w:numPr>
          <w:ilvl w:val="0"/>
          <w:numId w:val="37"/>
        </w:numPr>
        <w:tabs>
          <w:tab w:val="clear" w:pos="1715"/>
          <w:tab w:val="num" w:pos="0"/>
        </w:tabs>
        <w:ind w:left="0" w:firstLine="709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посредством электронного обращения на адрес электронной почты</w:t>
      </w:r>
      <w:r w:rsidR="00E17F1A" w:rsidRPr="005656E6">
        <w:rPr>
          <w:rFonts w:ascii="Arial" w:hAnsi="Arial" w:cs="Arial"/>
          <w:sz w:val="24"/>
          <w:szCs w:val="24"/>
        </w:rPr>
        <w:t xml:space="preserve"> </w:t>
      </w:r>
      <w:r w:rsidR="005A25F2" w:rsidRPr="005656E6">
        <w:rPr>
          <w:rFonts w:ascii="Arial" w:hAnsi="Arial" w:cs="Arial"/>
          <w:sz w:val="24"/>
          <w:szCs w:val="24"/>
        </w:rPr>
        <w:t>Администрации поселения</w:t>
      </w:r>
      <w:r w:rsidRPr="005656E6">
        <w:rPr>
          <w:rFonts w:ascii="Arial" w:hAnsi="Arial" w:cs="Arial"/>
          <w:sz w:val="24"/>
          <w:szCs w:val="24"/>
        </w:rPr>
        <w:t xml:space="preserve">, указанный в Приложении 1 к </w:t>
      </w:r>
      <w:r w:rsidR="00480C9F" w:rsidRPr="005656E6">
        <w:rPr>
          <w:rFonts w:ascii="Arial" w:hAnsi="Arial" w:cs="Arial"/>
          <w:sz w:val="24"/>
          <w:szCs w:val="24"/>
        </w:rPr>
        <w:t xml:space="preserve">административному </w:t>
      </w:r>
      <w:r w:rsidRPr="005656E6">
        <w:rPr>
          <w:rFonts w:ascii="Arial" w:hAnsi="Arial" w:cs="Arial"/>
          <w:sz w:val="24"/>
          <w:szCs w:val="24"/>
        </w:rPr>
        <w:t>регламенту;</w:t>
      </w:r>
    </w:p>
    <w:p w:rsidR="000110C2" w:rsidRPr="005656E6" w:rsidRDefault="000110C2" w:rsidP="005656E6">
      <w:pPr>
        <w:pStyle w:val="a"/>
        <w:numPr>
          <w:ilvl w:val="0"/>
          <w:numId w:val="37"/>
        </w:numPr>
        <w:tabs>
          <w:tab w:val="clear" w:pos="1715"/>
          <w:tab w:val="num" w:pos="0"/>
        </w:tabs>
        <w:ind w:left="0" w:firstLine="709"/>
        <w:rPr>
          <w:rFonts w:ascii="Arial" w:hAnsi="Arial" w:cs="Arial"/>
          <w:i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в информационно-телеко</w:t>
      </w:r>
      <w:r w:rsidR="00FE1F45" w:rsidRPr="005656E6">
        <w:rPr>
          <w:rFonts w:ascii="Arial" w:hAnsi="Arial" w:cs="Arial"/>
          <w:sz w:val="24"/>
          <w:szCs w:val="24"/>
        </w:rPr>
        <w:t>ммуникационной сети Интернет на</w:t>
      </w:r>
      <w:r w:rsidRPr="005656E6">
        <w:rPr>
          <w:rFonts w:ascii="Arial" w:hAnsi="Arial" w:cs="Arial"/>
          <w:sz w:val="24"/>
          <w:szCs w:val="24"/>
        </w:rPr>
        <w:t xml:space="preserve"> официальном сайте </w:t>
      </w:r>
      <w:r w:rsidR="00A41B86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="00545CAF" w:rsidRPr="005656E6">
        <w:rPr>
          <w:rFonts w:ascii="Arial" w:hAnsi="Arial" w:cs="Arial"/>
          <w:sz w:val="24"/>
          <w:szCs w:val="24"/>
        </w:rPr>
        <w:t xml:space="preserve">: </w:t>
      </w:r>
      <w:r w:rsidR="00A41B86" w:rsidRPr="005656E6">
        <w:rPr>
          <w:rFonts w:ascii="Arial" w:hAnsi="Arial" w:cs="Arial"/>
          <w:sz w:val="24"/>
          <w:szCs w:val="24"/>
        </w:rPr>
        <w:t>http://www.malinovskoe.tomsk.ru</w:t>
      </w:r>
      <w:r w:rsidRPr="005656E6">
        <w:rPr>
          <w:rFonts w:ascii="Arial" w:hAnsi="Arial" w:cs="Arial"/>
          <w:i/>
          <w:sz w:val="24"/>
          <w:szCs w:val="24"/>
        </w:rPr>
        <w:t>;</w:t>
      </w:r>
    </w:p>
    <w:p w:rsidR="000110C2" w:rsidRPr="005656E6" w:rsidRDefault="00480C9F" w:rsidP="005656E6">
      <w:pPr>
        <w:pStyle w:val="a"/>
        <w:numPr>
          <w:ilvl w:val="0"/>
          <w:numId w:val="37"/>
        </w:numPr>
        <w:tabs>
          <w:tab w:val="clear" w:pos="1715"/>
          <w:tab w:val="num" w:pos="0"/>
        </w:tabs>
        <w:ind w:left="0" w:firstLine="709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на информационных стендах в А</w:t>
      </w:r>
      <w:r w:rsidR="000110C2" w:rsidRPr="005656E6">
        <w:rPr>
          <w:rFonts w:ascii="Arial" w:hAnsi="Arial" w:cs="Arial"/>
          <w:sz w:val="24"/>
          <w:szCs w:val="24"/>
        </w:rPr>
        <w:t xml:space="preserve">дминистрации </w:t>
      </w:r>
      <w:r w:rsidR="00A41B86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="00B3537A" w:rsidRPr="005656E6">
        <w:rPr>
          <w:rFonts w:ascii="Arial" w:hAnsi="Arial" w:cs="Arial"/>
          <w:sz w:val="24"/>
          <w:szCs w:val="24"/>
        </w:rPr>
        <w:t xml:space="preserve"> </w:t>
      </w:r>
      <w:r w:rsidR="000110C2" w:rsidRPr="005656E6">
        <w:rPr>
          <w:rFonts w:ascii="Arial" w:hAnsi="Arial" w:cs="Arial"/>
          <w:sz w:val="24"/>
          <w:szCs w:val="24"/>
        </w:rPr>
        <w:t>по адресу, указанному в</w:t>
      </w:r>
      <w:r w:rsidR="00692E0E" w:rsidRPr="005656E6">
        <w:rPr>
          <w:rFonts w:ascii="Arial" w:hAnsi="Arial" w:cs="Arial"/>
          <w:sz w:val="24"/>
          <w:szCs w:val="24"/>
        </w:rPr>
        <w:t xml:space="preserve"> П</w:t>
      </w:r>
      <w:r w:rsidR="000110C2" w:rsidRPr="005656E6">
        <w:rPr>
          <w:rFonts w:ascii="Arial" w:hAnsi="Arial" w:cs="Arial"/>
          <w:sz w:val="24"/>
          <w:szCs w:val="24"/>
        </w:rPr>
        <w:t xml:space="preserve">риложении 1 к </w:t>
      </w:r>
      <w:r w:rsidRPr="005656E6">
        <w:rPr>
          <w:rFonts w:ascii="Arial" w:hAnsi="Arial" w:cs="Arial"/>
          <w:sz w:val="24"/>
          <w:szCs w:val="24"/>
        </w:rPr>
        <w:t xml:space="preserve">административному </w:t>
      </w:r>
      <w:r w:rsidR="000110C2" w:rsidRPr="005656E6">
        <w:rPr>
          <w:rFonts w:ascii="Arial" w:hAnsi="Arial" w:cs="Arial"/>
          <w:sz w:val="24"/>
          <w:szCs w:val="24"/>
        </w:rPr>
        <w:t>регламенту;</w:t>
      </w:r>
    </w:p>
    <w:p w:rsidR="008E5756" w:rsidRPr="005656E6" w:rsidRDefault="00C64D38" w:rsidP="005656E6">
      <w:pPr>
        <w:pStyle w:val="a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Помещения, предназначенные для ознакомления заявителей с информационными  материалами, оборудуются информационными стендами.</w:t>
      </w:r>
    </w:p>
    <w:p w:rsidR="0086328E" w:rsidRPr="005656E6" w:rsidRDefault="0086328E" w:rsidP="005656E6">
      <w:pPr>
        <w:pStyle w:val="a4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D24874" w:rsidRPr="005656E6" w:rsidRDefault="0086328E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1)</w:t>
      </w:r>
      <w:r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656E6">
        <w:rPr>
          <w:rFonts w:ascii="Arial" w:eastAsia="Times New Roman" w:hAnsi="Arial" w:cs="Arial"/>
          <w:sz w:val="24"/>
          <w:szCs w:val="24"/>
        </w:rPr>
        <w:t xml:space="preserve">почтовый адрес </w:t>
      </w:r>
      <w:r w:rsidR="00480C9F" w:rsidRPr="005656E6">
        <w:rPr>
          <w:rFonts w:ascii="Arial" w:eastAsia="Times New Roman" w:hAnsi="Arial" w:cs="Arial"/>
          <w:sz w:val="24"/>
          <w:szCs w:val="24"/>
        </w:rPr>
        <w:t>А</w:t>
      </w:r>
      <w:r w:rsidR="00D24874" w:rsidRPr="005656E6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A41B86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="00D24874" w:rsidRPr="005656E6">
        <w:rPr>
          <w:rFonts w:ascii="Arial" w:eastAsia="Times New Roman" w:hAnsi="Arial" w:cs="Arial"/>
          <w:sz w:val="24"/>
          <w:szCs w:val="24"/>
        </w:rPr>
        <w:t>;</w:t>
      </w:r>
    </w:p>
    <w:p w:rsidR="0086328E" w:rsidRPr="005656E6" w:rsidRDefault="0086328E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2)</w:t>
      </w:r>
      <w:r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656E6">
        <w:rPr>
          <w:rFonts w:ascii="Arial" w:eastAsia="Times New Roman" w:hAnsi="Arial" w:cs="Arial"/>
          <w:sz w:val="24"/>
          <w:szCs w:val="24"/>
        </w:rPr>
        <w:t xml:space="preserve">адрес официального сайта </w:t>
      </w:r>
      <w:r w:rsidR="00480C9F" w:rsidRPr="005656E6">
        <w:rPr>
          <w:rFonts w:ascii="Arial" w:eastAsia="Times New Roman" w:hAnsi="Arial" w:cs="Arial"/>
          <w:sz w:val="24"/>
          <w:szCs w:val="24"/>
        </w:rPr>
        <w:t>А</w:t>
      </w:r>
      <w:r w:rsidR="00D24874" w:rsidRPr="005656E6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A41B86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="00D24874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>в сети Интернет;</w:t>
      </w:r>
    </w:p>
    <w:p w:rsidR="008E5756" w:rsidRPr="005656E6" w:rsidRDefault="00A41B86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3</w:t>
      </w:r>
      <w:r w:rsidR="0086328E" w:rsidRPr="005656E6">
        <w:rPr>
          <w:rFonts w:ascii="Arial" w:eastAsia="Times New Roman" w:hAnsi="Arial" w:cs="Arial"/>
          <w:sz w:val="24"/>
          <w:szCs w:val="24"/>
        </w:rPr>
        <w:t>)</w:t>
      </w:r>
      <w:r w:rsidR="0086328E"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="00480C9F" w:rsidRPr="005656E6">
        <w:rPr>
          <w:rFonts w:ascii="Arial" w:eastAsia="Times New Roman" w:hAnsi="Arial" w:cs="Arial"/>
          <w:sz w:val="24"/>
          <w:szCs w:val="24"/>
        </w:rPr>
        <w:t>А</w:t>
      </w:r>
      <w:r w:rsidR="00D24874" w:rsidRPr="005656E6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="008E5756" w:rsidRPr="005656E6">
        <w:rPr>
          <w:rFonts w:ascii="Arial" w:eastAsia="Times New Roman" w:hAnsi="Arial" w:cs="Arial"/>
          <w:sz w:val="24"/>
          <w:szCs w:val="24"/>
        </w:rPr>
        <w:t>;</w:t>
      </w:r>
    </w:p>
    <w:p w:rsidR="0086328E" w:rsidRPr="005656E6" w:rsidRDefault="00A41B86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4</w:t>
      </w:r>
      <w:r w:rsidR="0086328E" w:rsidRPr="005656E6">
        <w:rPr>
          <w:rFonts w:ascii="Arial" w:eastAsia="Times New Roman" w:hAnsi="Arial" w:cs="Arial"/>
          <w:sz w:val="24"/>
          <w:szCs w:val="24"/>
        </w:rPr>
        <w:t>) </w:t>
      </w:r>
      <w:r w:rsidR="00B23306" w:rsidRPr="005656E6">
        <w:rPr>
          <w:rFonts w:ascii="Arial" w:eastAsia="Times New Roman" w:hAnsi="Arial" w:cs="Arial"/>
          <w:sz w:val="24"/>
          <w:szCs w:val="24"/>
        </w:rPr>
        <w:t>перечень документов, необходимых для получения муниципальной услуги;</w:t>
      </w:r>
    </w:p>
    <w:p w:rsidR="00805208" w:rsidRPr="005656E6" w:rsidRDefault="00A41B86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5</w:t>
      </w:r>
      <w:r w:rsidR="0086328E" w:rsidRPr="005656E6">
        <w:rPr>
          <w:rFonts w:ascii="Arial" w:eastAsia="Times New Roman" w:hAnsi="Arial" w:cs="Arial"/>
          <w:sz w:val="24"/>
          <w:szCs w:val="24"/>
        </w:rPr>
        <w:t>) </w:t>
      </w:r>
      <w:r w:rsidR="00B23306" w:rsidRPr="005656E6">
        <w:rPr>
          <w:rFonts w:ascii="Arial" w:eastAsia="Times New Roman" w:hAnsi="Arial" w:cs="Arial"/>
          <w:sz w:val="24"/>
          <w:szCs w:val="24"/>
        </w:rPr>
        <w:t>образец оформления заявления.</w:t>
      </w:r>
    </w:p>
    <w:p w:rsidR="00805208" w:rsidRPr="005656E6" w:rsidRDefault="00D42112" w:rsidP="005656E6">
      <w:pPr>
        <w:widowControl w:val="0"/>
        <w:numPr>
          <w:ilvl w:val="0"/>
          <w:numId w:val="4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Обращения по контактному телефону по вопросам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информирования о порядке предоставления </w:t>
      </w:r>
      <w:r w:rsidR="00AE33B8" w:rsidRPr="005656E6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услуги принимаются в соответствии с графиком работы </w:t>
      </w:r>
      <w:r w:rsidR="00A41B86" w:rsidRPr="005656E6">
        <w:rPr>
          <w:rFonts w:ascii="Arial" w:eastAsia="Times New Roman" w:hAnsi="Arial" w:cs="Arial"/>
          <w:sz w:val="24"/>
          <w:szCs w:val="24"/>
        </w:rPr>
        <w:t>Администрации поселения</w:t>
      </w:r>
      <w:r w:rsidRPr="005656E6">
        <w:rPr>
          <w:rFonts w:ascii="Arial" w:eastAsia="Times New Roman" w:hAnsi="Arial" w:cs="Arial"/>
          <w:sz w:val="24"/>
          <w:szCs w:val="24"/>
        </w:rPr>
        <w:t>, пр</w:t>
      </w:r>
      <w:r w:rsidR="00480C9F" w:rsidRPr="005656E6">
        <w:rPr>
          <w:rFonts w:ascii="Arial" w:eastAsia="Times New Roman" w:hAnsi="Arial" w:cs="Arial"/>
          <w:sz w:val="24"/>
          <w:szCs w:val="24"/>
        </w:rPr>
        <w:t>едставленному в Приложении 1 к административному р</w:t>
      </w:r>
      <w:r w:rsidRPr="005656E6">
        <w:rPr>
          <w:rFonts w:ascii="Arial" w:eastAsia="Times New Roman" w:hAnsi="Arial" w:cs="Arial"/>
          <w:sz w:val="24"/>
          <w:szCs w:val="24"/>
        </w:rPr>
        <w:t>егламенту</w:t>
      </w:r>
      <w:r w:rsidR="0086328E" w:rsidRPr="005656E6">
        <w:rPr>
          <w:rFonts w:ascii="Arial" w:eastAsia="Times New Roman" w:hAnsi="Arial" w:cs="Arial"/>
          <w:sz w:val="24"/>
          <w:szCs w:val="24"/>
        </w:rPr>
        <w:t>.</w:t>
      </w:r>
    </w:p>
    <w:p w:rsidR="00805208" w:rsidRPr="005656E6" w:rsidRDefault="00805208" w:rsidP="005656E6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Ответ на </w:t>
      </w:r>
      <w:r w:rsidRPr="005656E6">
        <w:rPr>
          <w:rFonts w:ascii="Arial" w:eastAsia="Times New Roman" w:hAnsi="Arial" w:cs="Arial"/>
          <w:sz w:val="24"/>
          <w:szCs w:val="24"/>
        </w:rPr>
        <w:t>телефонный</w:t>
      </w:r>
      <w:r w:rsidRPr="005656E6">
        <w:rPr>
          <w:rFonts w:ascii="Arial" w:hAnsi="Arial" w:cs="Arial"/>
          <w:sz w:val="24"/>
          <w:szCs w:val="24"/>
        </w:rPr>
        <w:t xml:space="preserve"> звонок должен содержать информацию о фамилии, имени, отчестве (при наличии) и должности принявшего телефонный звонок.</w:t>
      </w:r>
    </w:p>
    <w:p w:rsidR="00805208" w:rsidRPr="005656E6" w:rsidRDefault="00805208" w:rsidP="005656E6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lastRenderedPageBreak/>
        <w:t xml:space="preserve">При ответах на телефонные звонки и устные обращения  специалисты </w:t>
      </w:r>
      <w:r w:rsidR="00A41B86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Pr="005656E6">
        <w:rPr>
          <w:rFonts w:ascii="Arial" w:eastAsia="Times New Roman" w:hAnsi="Arial" w:cs="Arial"/>
          <w:sz w:val="24"/>
          <w:szCs w:val="24"/>
        </w:rPr>
        <w:t>, обязаны предоставлять информацию по следующим вопросам:</w:t>
      </w:r>
    </w:p>
    <w:p w:rsidR="00805208" w:rsidRPr="005656E6" w:rsidRDefault="00805208" w:rsidP="005656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805208" w:rsidRPr="005656E6" w:rsidRDefault="00805208" w:rsidP="005656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2) графике приема заявителей;</w:t>
      </w:r>
    </w:p>
    <w:p w:rsidR="00805208" w:rsidRPr="005656E6" w:rsidRDefault="00805208" w:rsidP="005656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3)</w:t>
      </w:r>
      <w:r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656E6">
        <w:rPr>
          <w:rFonts w:ascii="Arial" w:eastAsia="Times New Roman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805208" w:rsidRPr="005656E6" w:rsidRDefault="00E17F1A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4</w:t>
      </w:r>
      <w:r w:rsidR="00805208" w:rsidRPr="005656E6">
        <w:rPr>
          <w:rFonts w:ascii="Arial" w:eastAsia="Times New Roman" w:hAnsi="Arial" w:cs="Arial"/>
          <w:sz w:val="24"/>
          <w:szCs w:val="24"/>
        </w:rPr>
        <w:t>) о перечне документов, необходимых для получения муниципальной услуги;</w:t>
      </w:r>
    </w:p>
    <w:p w:rsidR="00805208" w:rsidRPr="005656E6" w:rsidRDefault="00E17F1A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5</w:t>
      </w:r>
      <w:r w:rsidR="00805208" w:rsidRPr="005656E6">
        <w:rPr>
          <w:rFonts w:ascii="Arial" w:eastAsia="Times New Roman" w:hAnsi="Arial" w:cs="Arial"/>
          <w:sz w:val="24"/>
          <w:szCs w:val="24"/>
        </w:rPr>
        <w:t>) о сроках рассмотрения документов;</w:t>
      </w:r>
    </w:p>
    <w:p w:rsidR="00805208" w:rsidRPr="005656E6" w:rsidRDefault="00E17F1A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6</w:t>
      </w:r>
      <w:r w:rsidR="00805208" w:rsidRPr="005656E6">
        <w:rPr>
          <w:rFonts w:ascii="Arial" w:eastAsia="Times New Roman" w:hAnsi="Arial" w:cs="Arial"/>
          <w:sz w:val="24"/>
          <w:szCs w:val="24"/>
        </w:rPr>
        <w:t>) о сроках предоставления муниципальной услуги;</w:t>
      </w:r>
    </w:p>
    <w:p w:rsidR="00805208" w:rsidRPr="005656E6" w:rsidRDefault="00E17F1A" w:rsidP="005656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7</w:t>
      </w:r>
      <w:r w:rsidR="00805208" w:rsidRPr="005656E6">
        <w:rPr>
          <w:rFonts w:ascii="Arial" w:eastAsia="Times New Roman" w:hAnsi="Arial" w:cs="Arial"/>
          <w:sz w:val="24"/>
          <w:szCs w:val="24"/>
        </w:rPr>
        <w:t>)</w:t>
      </w:r>
      <w:r w:rsidR="00805208"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05208" w:rsidRPr="005656E6">
        <w:rPr>
          <w:rFonts w:ascii="Arial" w:eastAsia="Times New Roman" w:hAnsi="Arial" w:cs="Arial"/>
          <w:sz w:val="24"/>
          <w:szCs w:val="24"/>
        </w:rPr>
        <w:t xml:space="preserve">о месте размещения на официальном сайте </w:t>
      </w:r>
      <w:r w:rsidR="00A41B86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="00B1071C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805208" w:rsidRPr="005656E6">
        <w:rPr>
          <w:rFonts w:ascii="Arial" w:eastAsia="Times New Roman" w:hAnsi="Arial" w:cs="Arial"/>
          <w:sz w:val="24"/>
          <w:szCs w:val="24"/>
        </w:rPr>
        <w:t>в сети Интернет информации по вопросам пред</w:t>
      </w:r>
      <w:r w:rsidR="008E403B" w:rsidRPr="005656E6">
        <w:rPr>
          <w:rFonts w:ascii="Arial" w:eastAsia="Times New Roman" w:hAnsi="Arial" w:cs="Arial"/>
          <w:sz w:val="24"/>
          <w:szCs w:val="24"/>
        </w:rPr>
        <w:t>оставления муниципальной услуги.</w:t>
      </w:r>
    </w:p>
    <w:p w:rsidR="00805208" w:rsidRPr="005656E6" w:rsidRDefault="00707804" w:rsidP="005656E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14</w:t>
      </w:r>
      <w:r w:rsidR="00805208" w:rsidRPr="005656E6">
        <w:rPr>
          <w:rFonts w:ascii="Arial" w:eastAsia="Times New Roman" w:hAnsi="Arial" w:cs="Arial"/>
          <w:sz w:val="24"/>
          <w:szCs w:val="24"/>
        </w:rPr>
        <w:t>.</w:t>
      </w:r>
      <w:r w:rsidR="00805208" w:rsidRPr="005656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При общении с гражданами (по телефону или лично) </w:t>
      </w:r>
      <w:r w:rsidR="00805208" w:rsidRPr="005656E6">
        <w:rPr>
          <w:rFonts w:ascii="Arial" w:eastAsia="Times New Roman" w:hAnsi="Arial" w:cs="Arial"/>
          <w:sz w:val="24"/>
          <w:szCs w:val="24"/>
        </w:rPr>
        <w:t xml:space="preserve">специалисты </w:t>
      </w:r>
      <w:r w:rsidR="00A41B86" w:rsidRPr="005656E6">
        <w:rPr>
          <w:rFonts w:ascii="Arial" w:eastAsia="Times New Roman" w:hAnsi="Arial" w:cs="Arial"/>
          <w:sz w:val="24"/>
          <w:szCs w:val="24"/>
        </w:rPr>
        <w:t>Администрации поселения</w:t>
      </w:r>
      <w:r w:rsidR="00E17F1A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0B6D2A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805208" w:rsidRPr="005656E6" w:rsidRDefault="00707804" w:rsidP="005656E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15</w:t>
      </w:r>
      <w:r w:rsidR="00805208" w:rsidRPr="005656E6">
        <w:rPr>
          <w:rFonts w:ascii="Arial" w:eastAsia="Times New Roman" w:hAnsi="Arial" w:cs="Arial"/>
          <w:sz w:val="24"/>
          <w:szCs w:val="24"/>
        </w:rPr>
        <w:t>.</w:t>
      </w:r>
      <w:r w:rsidR="00805208" w:rsidRPr="005656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При обращении за информацией заявителя лично </w:t>
      </w:r>
      <w:r w:rsidR="00CE4A5B" w:rsidRPr="005656E6">
        <w:rPr>
          <w:rFonts w:ascii="Arial" w:eastAsia="Times New Roman" w:hAnsi="Arial" w:cs="Arial"/>
          <w:sz w:val="24"/>
          <w:szCs w:val="24"/>
        </w:rPr>
        <w:t>специалисты</w:t>
      </w:r>
      <w:r w:rsidR="00E17F1A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A41B86" w:rsidRPr="005656E6">
        <w:rPr>
          <w:rFonts w:ascii="Arial" w:eastAsia="Times New Roman" w:hAnsi="Arial" w:cs="Arial"/>
          <w:sz w:val="24"/>
          <w:szCs w:val="24"/>
        </w:rPr>
        <w:t>Администрации поселения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- </w:t>
      </w:r>
      <w:r w:rsidR="00EA5385" w:rsidRPr="005656E6">
        <w:rPr>
          <w:rFonts w:ascii="Arial" w:eastAsia="Times New Roman" w:hAnsi="Arial" w:cs="Arial"/>
          <w:sz w:val="24"/>
          <w:szCs w:val="24"/>
        </w:rPr>
        <w:t>15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минут</w:t>
      </w:r>
      <w:r w:rsidR="00545CAF" w:rsidRPr="005656E6">
        <w:rPr>
          <w:rFonts w:ascii="Arial" w:eastAsia="Times New Roman" w:hAnsi="Arial" w:cs="Arial"/>
          <w:sz w:val="24"/>
          <w:szCs w:val="24"/>
        </w:rPr>
        <w:t>.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Время ожидания в очереди при личном обращении не должно превышать </w:t>
      </w:r>
      <w:r w:rsidR="00EA5385" w:rsidRPr="005656E6">
        <w:rPr>
          <w:rFonts w:ascii="Arial" w:eastAsia="Times New Roman" w:hAnsi="Arial" w:cs="Arial"/>
          <w:sz w:val="24"/>
          <w:szCs w:val="24"/>
        </w:rPr>
        <w:t>15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минут</w:t>
      </w:r>
      <w:r w:rsidR="00D42112" w:rsidRPr="005656E6">
        <w:rPr>
          <w:rFonts w:ascii="Arial" w:eastAsia="Times New Roman" w:hAnsi="Arial" w:cs="Arial"/>
          <w:i/>
          <w:sz w:val="24"/>
          <w:szCs w:val="24"/>
        </w:rPr>
        <w:t>.</w:t>
      </w:r>
    </w:p>
    <w:p w:rsidR="00805208" w:rsidRPr="005656E6" w:rsidRDefault="00707804" w:rsidP="005656E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16</w:t>
      </w:r>
      <w:r w:rsidR="00805208" w:rsidRPr="005656E6">
        <w:rPr>
          <w:rFonts w:ascii="Arial" w:eastAsia="Times New Roman" w:hAnsi="Arial" w:cs="Arial"/>
          <w:sz w:val="24"/>
          <w:szCs w:val="24"/>
        </w:rPr>
        <w:t>.</w:t>
      </w:r>
      <w:r w:rsidR="00805208" w:rsidRPr="005656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Если для подготовки ответа на устное обращение требуется более </w:t>
      </w:r>
      <w:r w:rsidR="00B1071C" w:rsidRPr="005656E6">
        <w:rPr>
          <w:rFonts w:ascii="Arial" w:eastAsia="Times New Roman" w:hAnsi="Arial" w:cs="Arial"/>
          <w:sz w:val="24"/>
          <w:szCs w:val="24"/>
        </w:rPr>
        <w:t>20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минут, </w:t>
      </w:r>
      <w:r w:rsidR="00A41B86" w:rsidRPr="005656E6">
        <w:rPr>
          <w:rFonts w:ascii="Arial" w:eastAsia="Times New Roman" w:hAnsi="Arial" w:cs="Arial"/>
          <w:sz w:val="24"/>
          <w:szCs w:val="24"/>
        </w:rPr>
        <w:t>специалист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, </w:t>
      </w:r>
      <w:r w:rsidR="00A925AB" w:rsidRPr="005656E6">
        <w:rPr>
          <w:rFonts w:ascii="Arial" w:eastAsia="Times New Roman" w:hAnsi="Arial" w:cs="Arial"/>
          <w:sz w:val="24"/>
          <w:szCs w:val="24"/>
        </w:rPr>
        <w:t>осуществляющий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805208" w:rsidRPr="005656E6" w:rsidRDefault="00707804" w:rsidP="005656E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17</w:t>
      </w:r>
      <w:r w:rsidR="00805208" w:rsidRPr="005656E6">
        <w:rPr>
          <w:rFonts w:ascii="Arial" w:eastAsia="Times New Roman" w:hAnsi="Arial" w:cs="Arial"/>
          <w:sz w:val="24"/>
          <w:szCs w:val="24"/>
        </w:rPr>
        <w:t>.</w:t>
      </w:r>
      <w:r w:rsidR="00805208" w:rsidRPr="005656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42112" w:rsidRPr="005656E6">
        <w:rPr>
          <w:rFonts w:ascii="Arial" w:eastAsia="Times New Roman" w:hAnsi="Arial" w:cs="Arial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A41B86" w:rsidRPr="005656E6">
        <w:rPr>
          <w:rFonts w:ascii="Arial" w:eastAsia="Times New Roman" w:hAnsi="Arial" w:cs="Arial"/>
          <w:sz w:val="24"/>
          <w:szCs w:val="24"/>
        </w:rPr>
        <w:t>Администрацию поселения</w:t>
      </w:r>
      <w:r w:rsidR="00D42112" w:rsidRPr="005656E6">
        <w:rPr>
          <w:rFonts w:ascii="Arial" w:eastAsia="Times New Roman" w:hAnsi="Arial" w:cs="Arial"/>
          <w:sz w:val="24"/>
          <w:szCs w:val="24"/>
        </w:rPr>
        <w:t>.</w:t>
      </w:r>
    </w:p>
    <w:p w:rsidR="00805208" w:rsidRPr="005656E6" w:rsidRDefault="00707804" w:rsidP="00565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18.</w:t>
      </w:r>
      <w:r w:rsidR="00805208" w:rsidRPr="005656E6">
        <w:rPr>
          <w:rFonts w:ascii="Arial" w:eastAsia="Times New Roman" w:hAnsi="Arial" w:cs="Arial"/>
          <w:sz w:val="24"/>
          <w:szCs w:val="24"/>
        </w:rPr>
        <w:t xml:space="preserve">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</w:t>
      </w:r>
      <w:r w:rsidR="00A41B86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805208" w:rsidRPr="005656E6">
        <w:rPr>
          <w:rFonts w:ascii="Arial" w:eastAsia="Times New Roman" w:hAnsi="Arial" w:cs="Arial"/>
          <w:sz w:val="24"/>
          <w:szCs w:val="24"/>
        </w:rPr>
        <w:t>59-ФЗ «О порядке рассмотрения обращений граждан Российской Федерации».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DC5460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2</w:t>
      </w:r>
      <w:r w:rsidR="0086328E" w:rsidRPr="005656E6">
        <w:rPr>
          <w:rFonts w:ascii="Arial" w:eastAsia="Times New Roman" w:hAnsi="Arial" w:cs="Arial"/>
          <w:sz w:val="24"/>
          <w:szCs w:val="24"/>
        </w:rPr>
        <w:t>. </w:t>
      </w:r>
      <w:r w:rsidR="004E214D" w:rsidRPr="005656E6">
        <w:rPr>
          <w:rFonts w:ascii="Arial" w:eastAsia="Times New Roman" w:hAnsi="Arial" w:cs="Arial"/>
          <w:sz w:val="24"/>
          <w:szCs w:val="24"/>
        </w:rPr>
        <w:t>СТАНДАРТ ПРЕДОСТАВЛЕНИЯ МУНИЦИПАЛЬНОЙ УСЛУГИ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Наименование </w:t>
      </w:r>
      <w:r w:rsidR="00F616A8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</w:p>
    <w:p w:rsidR="00904CEF" w:rsidRPr="005656E6" w:rsidRDefault="00904CEF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471B4" w:rsidRPr="005656E6" w:rsidRDefault="00DC5460" w:rsidP="005656E6">
      <w:pPr>
        <w:pStyle w:val="a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PMingLiU" w:hAnsi="Arial" w:cs="Arial"/>
          <w:bCs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0B6D2A" w:rsidRPr="005656E6">
        <w:rPr>
          <w:rFonts w:ascii="Arial" w:eastAsia="Times New Roman" w:hAnsi="Arial" w:cs="Arial"/>
          <w:sz w:val="24"/>
          <w:szCs w:val="24"/>
        </w:rPr>
        <w:t>Муниципальная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услуга </w:t>
      </w:r>
      <w:r w:rsidR="00D4250A" w:rsidRPr="005656E6">
        <w:rPr>
          <w:rFonts w:ascii="Arial" w:eastAsia="PMingLiU" w:hAnsi="Arial" w:cs="Arial"/>
          <w:sz w:val="24"/>
          <w:szCs w:val="24"/>
        </w:rPr>
        <w:t>«У</w:t>
      </w:r>
      <w:r w:rsidR="00F71D7F" w:rsidRPr="005656E6">
        <w:rPr>
          <w:rFonts w:ascii="Arial" w:eastAsia="PMingLiU" w:hAnsi="Arial" w:cs="Arial"/>
          <w:sz w:val="24"/>
          <w:szCs w:val="24"/>
        </w:rPr>
        <w:t>ведомительн</w:t>
      </w:r>
      <w:r w:rsidR="00D4250A" w:rsidRPr="005656E6">
        <w:rPr>
          <w:rFonts w:ascii="Arial" w:eastAsia="PMingLiU" w:hAnsi="Arial" w:cs="Arial"/>
          <w:sz w:val="24"/>
          <w:szCs w:val="24"/>
        </w:rPr>
        <w:t>ая</w:t>
      </w:r>
      <w:r w:rsidR="00F71D7F" w:rsidRPr="005656E6">
        <w:rPr>
          <w:rFonts w:ascii="Arial" w:eastAsia="PMingLiU" w:hAnsi="Arial" w:cs="Arial"/>
          <w:sz w:val="24"/>
          <w:szCs w:val="24"/>
        </w:rPr>
        <w:t xml:space="preserve"> регистраци</w:t>
      </w:r>
      <w:r w:rsidR="00D4250A" w:rsidRPr="005656E6">
        <w:rPr>
          <w:rFonts w:ascii="Arial" w:eastAsia="PMingLiU" w:hAnsi="Arial" w:cs="Arial"/>
          <w:sz w:val="24"/>
          <w:szCs w:val="24"/>
        </w:rPr>
        <w:t>я</w:t>
      </w:r>
      <w:r w:rsidR="00F71D7F" w:rsidRPr="005656E6">
        <w:rPr>
          <w:rFonts w:ascii="Arial" w:eastAsia="PMingLiU" w:hAnsi="Arial" w:cs="Arial"/>
          <w:sz w:val="24"/>
          <w:szCs w:val="24"/>
        </w:rPr>
        <w:t xml:space="preserve"> трудовых договоров, заключаемых работниками с работодателями - физическими лицами, не являющимися индивидуальными предпринимателями</w:t>
      </w:r>
      <w:r w:rsidR="00D4250A" w:rsidRPr="005656E6">
        <w:rPr>
          <w:rFonts w:ascii="Arial" w:eastAsia="PMingLiU" w:hAnsi="Arial" w:cs="Arial"/>
          <w:sz w:val="24"/>
          <w:szCs w:val="24"/>
        </w:rPr>
        <w:t>».</w:t>
      </w:r>
    </w:p>
    <w:p w:rsidR="000B6D2A" w:rsidRPr="005656E6" w:rsidRDefault="000B6D2A" w:rsidP="005656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Наименование органа, предоставляющего </w:t>
      </w:r>
      <w:r w:rsidR="000B6D2A" w:rsidRPr="005656E6">
        <w:rPr>
          <w:rFonts w:ascii="Arial" w:eastAsia="Times New Roman" w:hAnsi="Arial" w:cs="Arial"/>
          <w:sz w:val="24"/>
          <w:szCs w:val="24"/>
        </w:rPr>
        <w:t>муниципальную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услугу</w:t>
      </w:r>
    </w:p>
    <w:p w:rsidR="00904CEF" w:rsidRPr="005656E6" w:rsidRDefault="00904CEF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pStyle w:val="a4"/>
        <w:widowControl w:val="0"/>
        <w:numPr>
          <w:ilvl w:val="0"/>
          <w:numId w:val="4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0B6D2A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 осуществляется </w:t>
      </w:r>
      <w:r w:rsidR="00DE390E" w:rsidRPr="005656E6">
        <w:rPr>
          <w:rFonts w:ascii="Arial" w:eastAsia="Times New Roman" w:hAnsi="Arial" w:cs="Arial"/>
          <w:sz w:val="24"/>
          <w:szCs w:val="24"/>
        </w:rPr>
        <w:t xml:space="preserve">Администрацией </w:t>
      </w:r>
      <w:r w:rsidR="00A41B86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Pr="005656E6">
        <w:rPr>
          <w:rFonts w:ascii="Arial" w:eastAsia="Times New Roman" w:hAnsi="Arial" w:cs="Arial"/>
          <w:sz w:val="24"/>
          <w:szCs w:val="24"/>
        </w:rPr>
        <w:t>.</w:t>
      </w:r>
    </w:p>
    <w:p w:rsidR="008712DD" w:rsidRPr="005656E6" w:rsidRDefault="0009416E" w:rsidP="005656E6">
      <w:pPr>
        <w:widowControl w:val="0"/>
        <w:numPr>
          <w:ilvl w:val="0"/>
          <w:numId w:val="4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Непосредственно</w:t>
      </w:r>
      <w:r w:rsidR="00E17F1A" w:rsidRPr="005656E6">
        <w:rPr>
          <w:rFonts w:ascii="Arial" w:eastAsia="Times New Roman" w:hAnsi="Arial" w:cs="Arial"/>
          <w:sz w:val="24"/>
          <w:szCs w:val="24"/>
        </w:rPr>
        <w:t>е</w:t>
      </w:r>
      <w:r w:rsidRPr="005656E6">
        <w:rPr>
          <w:rFonts w:ascii="Arial" w:eastAsia="Times New Roman" w:hAnsi="Arial" w:cs="Arial"/>
          <w:sz w:val="24"/>
          <w:szCs w:val="24"/>
        </w:rPr>
        <w:t xml:space="preserve"> предоставление </w:t>
      </w:r>
      <w:r w:rsidR="00E17F1A" w:rsidRPr="005656E6">
        <w:rPr>
          <w:rFonts w:ascii="Arial" w:eastAsia="Times New Roman" w:hAnsi="Arial" w:cs="Arial"/>
          <w:sz w:val="24"/>
          <w:szCs w:val="24"/>
        </w:rPr>
        <w:t xml:space="preserve">муниципальной услуги </w:t>
      </w:r>
      <w:r w:rsidR="00E17F1A" w:rsidRPr="005656E6">
        <w:rPr>
          <w:rFonts w:ascii="Arial" w:eastAsia="Times New Roman" w:hAnsi="Arial" w:cs="Arial"/>
          <w:sz w:val="24"/>
          <w:szCs w:val="24"/>
        </w:rPr>
        <w:lastRenderedPageBreak/>
        <w:t>осуществляе</w:t>
      </w:r>
      <w:r w:rsidRPr="005656E6">
        <w:rPr>
          <w:rFonts w:ascii="Arial" w:eastAsia="Times New Roman" w:hAnsi="Arial" w:cs="Arial"/>
          <w:sz w:val="24"/>
          <w:szCs w:val="24"/>
        </w:rPr>
        <w:t xml:space="preserve">т </w:t>
      </w:r>
      <w:r w:rsidR="00A41B86" w:rsidRPr="005656E6">
        <w:rPr>
          <w:rFonts w:ascii="Arial" w:eastAsia="Times New Roman" w:hAnsi="Arial" w:cs="Arial"/>
          <w:sz w:val="24"/>
          <w:szCs w:val="24"/>
        </w:rPr>
        <w:t>специалист Администрации поселения, назначенный Главой поселения (Главой Администрации)</w:t>
      </w:r>
      <w:r w:rsidR="00226CCC" w:rsidRPr="005656E6">
        <w:rPr>
          <w:rFonts w:ascii="Arial" w:eastAsia="Times New Roman" w:hAnsi="Arial" w:cs="Arial"/>
          <w:sz w:val="24"/>
          <w:szCs w:val="24"/>
        </w:rPr>
        <w:t>.</w:t>
      </w:r>
    </w:p>
    <w:p w:rsidR="0086328E" w:rsidRPr="005656E6" w:rsidRDefault="00BA4749" w:rsidP="005656E6">
      <w:pPr>
        <w:widowControl w:val="0"/>
        <w:numPr>
          <w:ilvl w:val="0"/>
          <w:numId w:val="4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656E6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A41B86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Pr="005656E6">
        <w:rPr>
          <w:rFonts w:ascii="Arial" w:eastAsia="Times New Roman" w:hAnsi="Arial" w:cs="Arial"/>
          <w:sz w:val="24"/>
          <w:szCs w:val="24"/>
        </w:rPr>
        <w:t xml:space="preserve">  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не вправе требовать от заявителя </w:t>
      </w:r>
      <w:r w:rsidR="00166DCD" w:rsidRPr="005656E6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</w:t>
      </w:r>
      <w:r w:rsidR="0086328E" w:rsidRPr="005656E6">
        <w:rPr>
          <w:rFonts w:ascii="Arial" w:eastAsia="Times New Roman" w:hAnsi="Arial" w:cs="Arial"/>
          <w:sz w:val="24"/>
          <w:szCs w:val="24"/>
        </w:rPr>
        <w:t>,</w:t>
      </w:r>
      <w:r w:rsidR="00166DCD" w:rsidRPr="005656E6">
        <w:rPr>
          <w:rFonts w:ascii="Arial" w:eastAsia="Times New Roman" w:hAnsi="Arial" w:cs="Arial"/>
          <w:sz w:val="24"/>
          <w:szCs w:val="24"/>
        </w:rPr>
        <w:t xml:space="preserve">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881ACC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  <w:r w:rsidR="00166DCD" w:rsidRPr="005656E6">
        <w:rPr>
          <w:rFonts w:ascii="Arial" w:eastAsia="Times New Roman" w:hAnsi="Arial" w:cs="Arial"/>
          <w:sz w:val="24"/>
          <w:szCs w:val="24"/>
        </w:rPr>
        <w:t>, за исключением документов, указанных в части 6 ста</w:t>
      </w:r>
      <w:r w:rsidR="00E17F1A" w:rsidRPr="005656E6">
        <w:rPr>
          <w:rFonts w:ascii="Arial" w:eastAsia="Times New Roman" w:hAnsi="Arial" w:cs="Arial"/>
          <w:sz w:val="24"/>
          <w:szCs w:val="24"/>
        </w:rPr>
        <w:t>тьи 7 Федерального закона от 27</w:t>
      </w:r>
      <w:r w:rsidR="00166DCD" w:rsidRPr="005656E6">
        <w:rPr>
          <w:rFonts w:ascii="Arial" w:eastAsia="Times New Roman" w:hAnsi="Arial" w:cs="Arial"/>
          <w:sz w:val="24"/>
          <w:szCs w:val="24"/>
        </w:rPr>
        <w:t xml:space="preserve"> июля 2010 года №210-ФЗ «Об организации предоставления государственных и муниципальных услуг».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166DCD" w:rsidRPr="005656E6" w:rsidRDefault="00166DCD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04CEF" w:rsidRPr="005656E6" w:rsidRDefault="00546697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Р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езультат предоставления </w:t>
      </w:r>
      <w:r w:rsidR="00881ACC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</w:p>
    <w:p w:rsidR="002303DD" w:rsidRPr="005656E6" w:rsidRDefault="002303DD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47D9B" w:rsidRPr="005656E6" w:rsidRDefault="0086328E" w:rsidP="005656E6">
      <w:pPr>
        <w:widowControl w:val="0"/>
        <w:numPr>
          <w:ilvl w:val="0"/>
          <w:numId w:val="4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Результатом предоставления </w:t>
      </w:r>
      <w:r w:rsidR="00881ACC" w:rsidRPr="005656E6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F47D9B" w:rsidRPr="005656E6">
        <w:rPr>
          <w:rFonts w:ascii="Arial" w:eastAsia="Times New Roman" w:hAnsi="Arial" w:cs="Arial"/>
          <w:sz w:val="24"/>
          <w:szCs w:val="24"/>
        </w:rPr>
        <w:t>услуги является:</w:t>
      </w:r>
    </w:p>
    <w:p w:rsidR="00D5370A" w:rsidRPr="005656E6" w:rsidRDefault="00D5370A" w:rsidP="005656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656E6">
        <w:rPr>
          <w:rFonts w:ascii="Arial" w:eastAsia="Calibri" w:hAnsi="Arial" w:cs="Arial"/>
          <w:sz w:val="24"/>
          <w:szCs w:val="24"/>
        </w:rPr>
        <w:t>- у</w:t>
      </w:r>
      <w:r w:rsidR="00D4250A" w:rsidRPr="005656E6">
        <w:rPr>
          <w:rFonts w:ascii="Arial" w:eastAsia="Calibri" w:hAnsi="Arial" w:cs="Arial"/>
          <w:sz w:val="24"/>
          <w:szCs w:val="24"/>
        </w:rPr>
        <w:t>ведомление о регистрации трудового договора</w:t>
      </w:r>
      <w:r w:rsidRPr="005656E6">
        <w:rPr>
          <w:rFonts w:ascii="Arial" w:eastAsia="PMingLiU" w:hAnsi="Arial" w:cs="Arial"/>
          <w:sz w:val="24"/>
          <w:szCs w:val="24"/>
        </w:rPr>
        <w:t>, заключ</w:t>
      </w:r>
      <w:r w:rsidR="00B26CA6" w:rsidRPr="005656E6">
        <w:rPr>
          <w:rFonts w:ascii="Arial" w:eastAsia="PMingLiU" w:hAnsi="Arial" w:cs="Arial"/>
          <w:sz w:val="24"/>
          <w:szCs w:val="24"/>
        </w:rPr>
        <w:t xml:space="preserve">аемого </w:t>
      </w:r>
      <w:r w:rsidRPr="005656E6">
        <w:rPr>
          <w:rFonts w:ascii="Arial" w:eastAsia="PMingLiU" w:hAnsi="Arial" w:cs="Arial"/>
          <w:sz w:val="24"/>
          <w:szCs w:val="24"/>
        </w:rPr>
        <w:t>работником с работодателем - физическим лицом, не являющимся индивидуальным предпринимателем</w:t>
      </w:r>
      <w:r w:rsidRPr="005656E6">
        <w:rPr>
          <w:rFonts w:ascii="Arial" w:eastAsia="Calibri" w:hAnsi="Arial" w:cs="Arial"/>
          <w:sz w:val="24"/>
          <w:szCs w:val="24"/>
        </w:rPr>
        <w:t>;</w:t>
      </w:r>
    </w:p>
    <w:p w:rsidR="00D5370A" w:rsidRPr="005656E6" w:rsidRDefault="00D5370A" w:rsidP="005656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Calibri" w:hAnsi="Arial" w:cs="Arial"/>
          <w:sz w:val="24"/>
          <w:szCs w:val="24"/>
        </w:rPr>
        <w:t xml:space="preserve">- </w:t>
      </w:r>
      <w:r w:rsidRPr="005656E6">
        <w:rPr>
          <w:rFonts w:ascii="Arial" w:eastAsia="Times New Roman" w:hAnsi="Arial" w:cs="Arial"/>
          <w:sz w:val="24"/>
          <w:szCs w:val="24"/>
        </w:rPr>
        <w:t>уведомление об отказе в предоставлении муниципальной услуги.</w:t>
      </w:r>
    </w:p>
    <w:p w:rsidR="00480314" w:rsidRPr="005656E6" w:rsidRDefault="00480314" w:rsidP="005656E6">
      <w:pPr>
        <w:pStyle w:val="a4"/>
        <w:autoSpaceDE w:val="0"/>
        <w:autoSpaceDN w:val="0"/>
        <w:adjustRightInd w:val="0"/>
        <w:spacing w:after="0" w:line="240" w:lineRule="auto"/>
        <w:ind w:left="1715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Срок </w:t>
      </w:r>
      <w:r w:rsidR="00B64F2B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881ACC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</w:p>
    <w:p w:rsidR="00904CEF" w:rsidRPr="005656E6" w:rsidRDefault="00904CEF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1F64F6" w:rsidRPr="00727371" w:rsidRDefault="001F64F6" w:rsidP="005656E6">
      <w:pPr>
        <w:widowControl w:val="0"/>
        <w:numPr>
          <w:ilvl w:val="0"/>
          <w:numId w:val="4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371">
        <w:rPr>
          <w:rFonts w:ascii="Arial" w:eastAsia="Times New Roman" w:hAnsi="Arial" w:cs="Arial"/>
          <w:sz w:val="24"/>
          <w:szCs w:val="24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не может превышать 10 рабочих дней со дня обращения заявителя.</w:t>
      </w:r>
    </w:p>
    <w:p w:rsidR="0086328E" w:rsidRPr="005656E6" w:rsidRDefault="0086328E" w:rsidP="005656E6">
      <w:pPr>
        <w:widowControl w:val="0"/>
        <w:numPr>
          <w:ilvl w:val="0"/>
          <w:numId w:val="4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Выдача (направление) </w:t>
      </w:r>
      <w:r w:rsidR="00E519D1" w:rsidRPr="005656E6">
        <w:rPr>
          <w:rFonts w:ascii="Arial" w:eastAsia="Times New Roman" w:hAnsi="Arial" w:cs="Arial"/>
          <w:sz w:val="24"/>
          <w:szCs w:val="24"/>
        </w:rPr>
        <w:t>документов, являющихся результатом предоставления муниципальной услуги,</w:t>
      </w:r>
      <w:r w:rsidRPr="005656E6">
        <w:rPr>
          <w:rFonts w:ascii="Arial" w:eastAsia="Times New Roman" w:hAnsi="Arial" w:cs="Arial"/>
          <w:sz w:val="24"/>
          <w:szCs w:val="24"/>
        </w:rPr>
        <w:t xml:space="preserve"> осуществляется в срок, не превышающий </w:t>
      </w:r>
      <w:r w:rsidR="00E519D1" w:rsidRPr="005656E6">
        <w:rPr>
          <w:rFonts w:ascii="Arial" w:eastAsia="Times New Roman" w:hAnsi="Arial" w:cs="Arial"/>
          <w:sz w:val="24"/>
          <w:szCs w:val="24"/>
        </w:rPr>
        <w:t>1</w:t>
      </w:r>
      <w:r w:rsidRPr="005656E6">
        <w:rPr>
          <w:rFonts w:ascii="Arial" w:eastAsia="Times New Roman" w:hAnsi="Arial" w:cs="Arial"/>
          <w:sz w:val="24"/>
          <w:szCs w:val="24"/>
        </w:rPr>
        <w:t xml:space="preserve"> рабочи</w:t>
      </w:r>
      <w:r w:rsidR="00E519D1" w:rsidRPr="005656E6">
        <w:rPr>
          <w:rFonts w:ascii="Arial" w:eastAsia="Times New Roman" w:hAnsi="Arial" w:cs="Arial"/>
          <w:sz w:val="24"/>
          <w:szCs w:val="24"/>
        </w:rPr>
        <w:t xml:space="preserve">й день </w:t>
      </w:r>
      <w:r w:rsidR="00E44AD8" w:rsidRPr="005656E6">
        <w:rPr>
          <w:rFonts w:ascii="Arial" w:eastAsia="Times New Roman" w:hAnsi="Arial" w:cs="Arial"/>
          <w:sz w:val="24"/>
          <w:szCs w:val="24"/>
        </w:rPr>
        <w:t xml:space="preserve">со </w:t>
      </w:r>
      <w:r w:rsidR="00E519D1" w:rsidRPr="005656E6">
        <w:rPr>
          <w:rFonts w:ascii="Arial" w:eastAsia="Times New Roman" w:hAnsi="Arial" w:cs="Arial"/>
          <w:sz w:val="24"/>
          <w:szCs w:val="24"/>
        </w:rPr>
        <w:t xml:space="preserve">дня </w:t>
      </w:r>
      <w:r w:rsidR="00ED6C77" w:rsidRPr="005656E6">
        <w:rPr>
          <w:rFonts w:ascii="Arial" w:eastAsia="Times New Roman" w:hAnsi="Arial" w:cs="Arial"/>
          <w:sz w:val="24"/>
          <w:szCs w:val="24"/>
        </w:rPr>
        <w:t xml:space="preserve">их </w:t>
      </w:r>
      <w:r w:rsidR="00E519D1" w:rsidRPr="005656E6">
        <w:rPr>
          <w:rFonts w:ascii="Arial" w:eastAsia="Times New Roman" w:hAnsi="Arial" w:cs="Arial"/>
          <w:sz w:val="24"/>
          <w:szCs w:val="24"/>
        </w:rPr>
        <w:t>подписания</w:t>
      </w:r>
      <w:r w:rsidR="001B4B2B" w:rsidRPr="005656E6">
        <w:rPr>
          <w:rFonts w:ascii="Arial" w:eastAsia="Times New Roman" w:hAnsi="Arial" w:cs="Arial"/>
          <w:sz w:val="24"/>
          <w:szCs w:val="24"/>
        </w:rPr>
        <w:t>.</w:t>
      </w:r>
      <w:r w:rsidR="00E519D1" w:rsidRPr="005656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1B4B2B" w:rsidRPr="005656E6" w:rsidRDefault="001B4B2B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C1F11" w:rsidRPr="00727371" w:rsidRDefault="00AC14AB" w:rsidP="005656E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27371">
        <w:rPr>
          <w:rFonts w:ascii="Arial" w:eastAsia="Times New Roman" w:hAnsi="Arial" w:cs="Arial"/>
          <w:b/>
          <w:sz w:val="24"/>
          <w:szCs w:val="24"/>
        </w:rPr>
        <w:t>Перечень правовых актов, регулирующих отношения, возникающие в связи с предос</w:t>
      </w:r>
      <w:r w:rsidR="00546697" w:rsidRPr="00727371">
        <w:rPr>
          <w:rFonts w:ascii="Arial" w:eastAsia="Times New Roman" w:hAnsi="Arial" w:cs="Arial"/>
          <w:b/>
          <w:sz w:val="24"/>
          <w:szCs w:val="24"/>
        </w:rPr>
        <w:t>тавлением муниципальной услуги</w:t>
      </w:r>
    </w:p>
    <w:p w:rsidR="005C1F11" w:rsidRPr="00727371" w:rsidRDefault="005C1F11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519D1" w:rsidRDefault="00727371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371">
        <w:rPr>
          <w:rFonts w:ascii="Arial" w:eastAsia="Times New Roman" w:hAnsi="Arial" w:cs="Arial"/>
          <w:b/>
          <w:sz w:val="24"/>
          <w:szCs w:val="24"/>
        </w:rPr>
        <w:t>Утратил силу</w:t>
      </w:r>
    </w:p>
    <w:p w:rsidR="00727371" w:rsidRPr="005656E6" w:rsidRDefault="00727371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F2B" w:rsidRPr="005656E6" w:rsidRDefault="00DA0860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Исчерпывающий перечень документов, необходимых в соответствии с правовыми актами для предоставления муниципальной услуги, которые являются необходимыми и обязательными для предоставления муниципальной услуги подлежащих представлению заявителем, способы их получения заявителем, порядок их представления</w:t>
      </w:r>
    </w:p>
    <w:p w:rsidR="00DA0860" w:rsidRPr="005656E6" w:rsidRDefault="00DA0860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15B51" w:rsidRPr="005656E6" w:rsidRDefault="00CE3699" w:rsidP="005656E6">
      <w:pPr>
        <w:pStyle w:val="a4"/>
        <w:widowControl w:val="0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7210BF" w:rsidRPr="005656E6">
        <w:rPr>
          <w:rFonts w:ascii="Arial" w:eastAsia="Times New Roman" w:hAnsi="Arial" w:cs="Arial"/>
          <w:sz w:val="24"/>
          <w:szCs w:val="24"/>
        </w:rPr>
        <w:t xml:space="preserve">Для </w:t>
      </w:r>
      <w:r w:rsidR="007210BF" w:rsidRPr="005656E6">
        <w:rPr>
          <w:rFonts w:ascii="Arial" w:eastAsia="ヒラギノ角ゴ Pro W3" w:hAnsi="Arial" w:cs="Arial"/>
          <w:color w:val="000000"/>
          <w:sz w:val="24"/>
          <w:szCs w:val="24"/>
        </w:rPr>
        <w:t>предоставления</w:t>
      </w:r>
      <w:r w:rsidR="007210BF" w:rsidRPr="005656E6">
        <w:rPr>
          <w:rFonts w:ascii="Arial" w:eastAsia="Times New Roman" w:hAnsi="Arial" w:cs="Arial"/>
          <w:sz w:val="24"/>
          <w:szCs w:val="24"/>
        </w:rPr>
        <w:t xml:space="preserve"> муниципальной услуги заявитель представляет</w:t>
      </w:r>
      <w:r w:rsidR="00DC5460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1F4B78" w:rsidRPr="005656E6">
        <w:rPr>
          <w:rFonts w:ascii="Arial" w:hAnsi="Arial" w:cs="Arial"/>
          <w:sz w:val="24"/>
          <w:szCs w:val="24"/>
        </w:rPr>
        <w:t xml:space="preserve">заявление </w:t>
      </w:r>
      <w:r w:rsidR="00DC5460" w:rsidRPr="005656E6">
        <w:rPr>
          <w:rFonts w:ascii="Arial" w:eastAsia="Times New Roman" w:hAnsi="Arial" w:cs="Arial"/>
          <w:sz w:val="24"/>
          <w:szCs w:val="24"/>
        </w:rPr>
        <w:t>по форме, представленной в Приложении 2 к административному регламенту. К заявлению прикладываются следующие документы:</w:t>
      </w:r>
    </w:p>
    <w:p w:rsidR="00015B51" w:rsidRPr="005656E6" w:rsidRDefault="00DC5460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а) копия</w:t>
      </w:r>
      <w:r w:rsidR="00015B51" w:rsidRPr="005656E6">
        <w:rPr>
          <w:rFonts w:ascii="Arial" w:hAnsi="Arial" w:cs="Arial"/>
          <w:sz w:val="24"/>
          <w:szCs w:val="24"/>
        </w:rPr>
        <w:t xml:space="preserve"> паспорта или иного документа, удостоверяющего личность;</w:t>
      </w:r>
    </w:p>
    <w:p w:rsidR="00015B51" w:rsidRPr="005656E6" w:rsidRDefault="00DC5460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б</w:t>
      </w:r>
      <w:r w:rsidR="00015B51" w:rsidRPr="005656E6">
        <w:rPr>
          <w:rFonts w:ascii="Arial" w:hAnsi="Arial" w:cs="Arial"/>
          <w:sz w:val="24"/>
          <w:szCs w:val="24"/>
        </w:rPr>
        <w:t>) трудовой договор</w:t>
      </w:r>
      <w:r w:rsidR="00943E47" w:rsidRPr="005656E6">
        <w:rPr>
          <w:rFonts w:ascii="Arial" w:hAnsi="Arial" w:cs="Arial"/>
          <w:sz w:val="24"/>
          <w:szCs w:val="24"/>
        </w:rPr>
        <w:t xml:space="preserve"> в трех экземплярах.</w:t>
      </w:r>
    </w:p>
    <w:p w:rsidR="007210BF" w:rsidRPr="005656E6" w:rsidRDefault="007210BF" w:rsidP="005656E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К заявлению также прикладывается документ, подтверждающий полномочия лица на осуществление действий от имени заявителя, </w:t>
      </w:r>
      <w:r w:rsidR="00D3691F" w:rsidRPr="005656E6">
        <w:rPr>
          <w:rFonts w:ascii="Arial" w:eastAsia="Times New Roman" w:hAnsi="Arial" w:cs="Arial"/>
          <w:sz w:val="24"/>
          <w:szCs w:val="24"/>
        </w:rPr>
        <w:t>в случае подачи документов представителем заявителя</w:t>
      </w:r>
      <w:r w:rsidRPr="005656E6">
        <w:rPr>
          <w:rFonts w:ascii="Arial" w:eastAsia="Times New Roman" w:hAnsi="Arial" w:cs="Arial"/>
          <w:sz w:val="24"/>
          <w:szCs w:val="24"/>
        </w:rPr>
        <w:t>.</w:t>
      </w:r>
    </w:p>
    <w:p w:rsidR="00DC5460" w:rsidRPr="005656E6" w:rsidRDefault="00DC5460" w:rsidP="005656E6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официальном сайте Администрации </w:t>
      </w:r>
      <w:r w:rsidR="00B21642" w:rsidRPr="005656E6">
        <w:rPr>
          <w:rFonts w:ascii="Arial" w:hAnsi="Arial" w:cs="Arial"/>
          <w:sz w:val="24"/>
          <w:szCs w:val="24"/>
        </w:rPr>
        <w:t>Томского района</w:t>
      </w:r>
      <w:r w:rsidRPr="005656E6">
        <w:rPr>
          <w:rFonts w:ascii="Arial" w:hAnsi="Arial" w:cs="Arial"/>
          <w:sz w:val="24"/>
          <w:szCs w:val="24"/>
        </w:rPr>
        <w:t xml:space="preserve">: </w:t>
      </w:r>
      <w:r w:rsidR="00B21642" w:rsidRPr="005656E6">
        <w:rPr>
          <w:rFonts w:ascii="Arial" w:hAnsi="Arial" w:cs="Arial"/>
          <w:sz w:val="24"/>
          <w:szCs w:val="24"/>
        </w:rPr>
        <w:t>http://www.</w:t>
      </w:r>
      <w:r w:rsidR="005E6EBF" w:rsidRPr="005656E6">
        <w:rPr>
          <w:rFonts w:ascii="Arial" w:hAnsi="Arial" w:cs="Arial"/>
          <w:sz w:val="24"/>
          <w:szCs w:val="24"/>
        </w:rPr>
        <w:t xml:space="preserve"> malinovskoe.tomsk.ru</w:t>
      </w:r>
      <w:r w:rsidR="00B21642" w:rsidRPr="005656E6">
        <w:rPr>
          <w:rFonts w:ascii="Arial" w:hAnsi="Arial" w:cs="Arial"/>
          <w:sz w:val="24"/>
          <w:szCs w:val="24"/>
        </w:rPr>
        <w:t>.</w:t>
      </w:r>
    </w:p>
    <w:p w:rsidR="00BA4749" w:rsidRPr="005656E6" w:rsidRDefault="00BA4749" w:rsidP="005656E6">
      <w:pPr>
        <w:pStyle w:val="a4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lastRenderedPageBreak/>
        <w:t xml:space="preserve">В бумажном виде форма заявления может быть получена непосредственно </w:t>
      </w:r>
      <w:r w:rsidR="005E6EBF" w:rsidRPr="005656E6">
        <w:rPr>
          <w:rFonts w:ascii="Arial" w:hAnsi="Arial" w:cs="Arial"/>
          <w:sz w:val="24"/>
          <w:szCs w:val="24"/>
        </w:rPr>
        <w:t>у специалиста Администрации</w:t>
      </w:r>
      <w:r w:rsidR="00B21642" w:rsidRPr="005656E6">
        <w:rPr>
          <w:rFonts w:ascii="Arial" w:hAnsi="Arial" w:cs="Arial"/>
          <w:sz w:val="24"/>
          <w:szCs w:val="24"/>
        </w:rPr>
        <w:t xml:space="preserve"> </w:t>
      </w:r>
      <w:r w:rsidRPr="005656E6">
        <w:rPr>
          <w:rFonts w:ascii="Arial" w:hAnsi="Arial" w:cs="Arial"/>
          <w:sz w:val="24"/>
          <w:szCs w:val="24"/>
        </w:rPr>
        <w:t>по адресу, указанному в Приложении 1</w:t>
      </w:r>
      <w:r w:rsidR="00692E0E" w:rsidRPr="005656E6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  <w:r w:rsidRPr="005656E6">
        <w:rPr>
          <w:rFonts w:ascii="Arial" w:hAnsi="Arial" w:cs="Arial"/>
          <w:sz w:val="24"/>
          <w:szCs w:val="24"/>
        </w:rPr>
        <w:t>.</w:t>
      </w:r>
    </w:p>
    <w:p w:rsidR="00146DBE" w:rsidRPr="005656E6" w:rsidRDefault="00146DBE" w:rsidP="005656E6">
      <w:pPr>
        <w:pStyle w:val="a"/>
        <w:ind w:firstLine="709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F05308" w:rsidRPr="005656E6" w:rsidRDefault="00F05308" w:rsidP="005656E6">
      <w:pPr>
        <w:pStyle w:val="a4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5E6EBF" w:rsidRPr="005656E6">
        <w:rPr>
          <w:rFonts w:ascii="Arial" w:hAnsi="Arial" w:cs="Arial"/>
          <w:sz w:val="24"/>
          <w:szCs w:val="24"/>
        </w:rPr>
        <w:t>Администрацию поселения</w:t>
      </w:r>
      <w:r w:rsidR="00897077" w:rsidRPr="005656E6">
        <w:rPr>
          <w:rFonts w:ascii="Arial" w:hAnsi="Arial" w:cs="Arial"/>
          <w:sz w:val="24"/>
          <w:szCs w:val="24"/>
        </w:rPr>
        <w:t xml:space="preserve"> </w:t>
      </w:r>
      <w:r w:rsidRPr="005656E6">
        <w:rPr>
          <w:rFonts w:ascii="Arial" w:hAnsi="Arial" w:cs="Arial"/>
          <w:sz w:val="24"/>
          <w:szCs w:val="24"/>
        </w:rPr>
        <w:t>почтовым отп</w:t>
      </w:r>
      <w:r w:rsidR="00226CCC" w:rsidRPr="005656E6">
        <w:rPr>
          <w:rFonts w:ascii="Arial" w:hAnsi="Arial" w:cs="Arial"/>
          <w:sz w:val="24"/>
          <w:szCs w:val="24"/>
        </w:rPr>
        <w:t>равлением или</w:t>
      </w:r>
      <w:r w:rsidR="001B4B2B" w:rsidRPr="005656E6">
        <w:rPr>
          <w:rFonts w:ascii="Arial" w:hAnsi="Arial" w:cs="Arial"/>
          <w:sz w:val="24"/>
          <w:szCs w:val="24"/>
        </w:rPr>
        <w:t xml:space="preserve"> при личном обращении.</w:t>
      </w:r>
      <w:r w:rsidRPr="005656E6">
        <w:rPr>
          <w:rFonts w:ascii="Arial" w:hAnsi="Arial" w:cs="Arial"/>
          <w:sz w:val="24"/>
          <w:szCs w:val="24"/>
        </w:rPr>
        <w:t xml:space="preserve"> </w:t>
      </w:r>
    </w:p>
    <w:p w:rsidR="00CE3699" w:rsidRPr="005656E6" w:rsidRDefault="00BA4749" w:rsidP="005656E6">
      <w:pPr>
        <w:pStyle w:val="a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</w:t>
      </w:r>
      <w:r w:rsidR="00CE3699" w:rsidRPr="005656E6">
        <w:rPr>
          <w:rFonts w:ascii="Arial" w:hAnsi="Arial" w:cs="Arial"/>
          <w:sz w:val="24"/>
          <w:szCs w:val="24"/>
        </w:rPr>
        <w:t>нотариально</w:t>
      </w:r>
      <w:r w:rsidR="00CE3699" w:rsidRPr="005656E6">
        <w:rPr>
          <w:rFonts w:ascii="Arial" w:eastAsia="Times New Roman" w:hAnsi="Arial" w:cs="Arial"/>
          <w:sz w:val="24"/>
          <w:szCs w:val="24"/>
        </w:rPr>
        <w:t>.</w:t>
      </w:r>
    </w:p>
    <w:p w:rsidR="0055735E" w:rsidRPr="005656E6" w:rsidRDefault="0055735E" w:rsidP="005656E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D33AF" w:rsidRPr="005656E6" w:rsidRDefault="00DA0860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Исчерпывающий перечень документов, необходимых в соответствии с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</w:t>
      </w:r>
      <w:r w:rsidR="00897077" w:rsidRPr="005656E6">
        <w:rPr>
          <w:rFonts w:ascii="Arial" w:eastAsia="Times New Roman" w:hAnsi="Arial" w:cs="Arial"/>
          <w:sz w:val="24"/>
          <w:szCs w:val="24"/>
        </w:rPr>
        <w:t>особы их получения заявителями</w:t>
      </w:r>
      <w:r w:rsidRPr="005656E6">
        <w:rPr>
          <w:rFonts w:ascii="Arial" w:eastAsia="Times New Roman" w:hAnsi="Arial" w:cs="Arial"/>
          <w:sz w:val="24"/>
          <w:szCs w:val="24"/>
        </w:rPr>
        <w:t>, порядок их представления</w:t>
      </w:r>
    </w:p>
    <w:p w:rsidR="00DA0860" w:rsidRPr="005656E6" w:rsidRDefault="00DA0860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3D364A" w:rsidRPr="005656E6" w:rsidRDefault="002F7CE3" w:rsidP="005656E6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Администрация </w:t>
      </w:r>
      <w:r w:rsidR="006F06E9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Pr="005656E6">
        <w:rPr>
          <w:rFonts w:ascii="Arial" w:hAnsi="Arial" w:cs="Arial"/>
          <w:sz w:val="24"/>
          <w:szCs w:val="24"/>
        </w:rPr>
        <w:t xml:space="preserve"> не </w:t>
      </w:r>
      <w:r w:rsidR="0086328E" w:rsidRPr="005656E6">
        <w:rPr>
          <w:rFonts w:ascii="Arial" w:eastAsia="Times New Roman" w:hAnsi="Arial" w:cs="Arial"/>
          <w:sz w:val="24"/>
          <w:szCs w:val="24"/>
        </w:rPr>
        <w:t>вправе требовать от заявителя</w:t>
      </w:r>
      <w:r w:rsidR="008B334B" w:rsidRPr="005656E6">
        <w:rPr>
          <w:rFonts w:ascii="Arial" w:eastAsia="Times New Roman" w:hAnsi="Arial" w:cs="Arial"/>
          <w:sz w:val="24"/>
          <w:szCs w:val="24"/>
        </w:rPr>
        <w:t>:</w:t>
      </w:r>
    </w:p>
    <w:p w:rsidR="003D364A" w:rsidRPr="005656E6" w:rsidRDefault="006F06E9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5656E6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86328E" w:rsidRPr="005656E6">
        <w:rPr>
          <w:rFonts w:ascii="Arial" w:eastAsia="Times New Roman" w:hAnsi="Arial" w:cs="Arial"/>
          <w:sz w:val="24"/>
          <w:szCs w:val="24"/>
        </w:rPr>
        <w:t>услуги</w:t>
      </w:r>
      <w:r w:rsidR="003D364A" w:rsidRPr="005656E6">
        <w:rPr>
          <w:rFonts w:ascii="Arial" w:eastAsia="Times New Roman" w:hAnsi="Arial" w:cs="Arial"/>
          <w:sz w:val="24"/>
          <w:szCs w:val="24"/>
        </w:rPr>
        <w:t>;</w:t>
      </w:r>
    </w:p>
    <w:p w:rsidR="0086328E" w:rsidRPr="005656E6" w:rsidRDefault="006F06E9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656E6">
        <w:rPr>
          <w:rFonts w:ascii="Arial" w:hAnsi="Arial" w:cs="Arial"/>
          <w:sz w:val="24"/>
          <w:szCs w:val="24"/>
        </w:rPr>
        <w:t xml:space="preserve">- </w:t>
      </w:r>
      <w:r w:rsidR="003D364A" w:rsidRPr="005656E6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="003D364A" w:rsidRPr="005656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364A" w:rsidRPr="005656E6">
        <w:rPr>
          <w:rFonts w:ascii="Arial" w:hAnsi="Arial" w:cs="Arial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226CCC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5656E6">
        <w:rPr>
          <w:rFonts w:ascii="Arial" w:eastAsia="Times New Roman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5656E6">
        <w:rPr>
          <w:rFonts w:ascii="Arial" w:eastAsia="Times New Roman" w:hAnsi="Arial" w:cs="Arial"/>
          <w:sz w:val="24"/>
          <w:szCs w:val="24"/>
        </w:rPr>
        <w:t xml:space="preserve"> муниципальной </w:t>
      </w:r>
      <w:r w:rsidR="0086328E" w:rsidRPr="005656E6">
        <w:rPr>
          <w:rFonts w:ascii="Arial" w:eastAsia="Times New Roman" w:hAnsi="Arial" w:cs="Arial"/>
          <w:sz w:val="24"/>
          <w:szCs w:val="24"/>
        </w:rPr>
        <w:t>услуги</w:t>
      </w:r>
    </w:p>
    <w:p w:rsidR="00C905FC" w:rsidRPr="005656E6" w:rsidRDefault="00C905FC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C1F11" w:rsidRPr="005656E6" w:rsidRDefault="002F7CE3" w:rsidP="005656E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Основания для отказа</w:t>
      </w:r>
      <w:r w:rsidR="00D3691F" w:rsidRPr="005656E6">
        <w:rPr>
          <w:rFonts w:ascii="Arial" w:eastAsia="Times New Roman" w:hAnsi="Arial" w:cs="Arial"/>
          <w:sz w:val="24"/>
          <w:szCs w:val="24"/>
        </w:rPr>
        <w:t xml:space="preserve"> в приеме документов</w:t>
      </w:r>
      <w:r w:rsidR="006F0093" w:rsidRPr="005656E6">
        <w:rPr>
          <w:rFonts w:ascii="Arial" w:eastAsia="Times New Roman" w:hAnsi="Arial" w:cs="Arial"/>
          <w:sz w:val="24"/>
          <w:szCs w:val="24"/>
        </w:rPr>
        <w:t>:</w:t>
      </w:r>
    </w:p>
    <w:p w:rsidR="00CE3699" w:rsidRPr="005656E6" w:rsidRDefault="00CE3699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656E6">
        <w:rPr>
          <w:rFonts w:ascii="Arial" w:eastAsia="Times New Roman" w:hAnsi="Arial" w:cs="Arial"/>
          <w:bCs/>
          <w:sz w:val="24"/>
          <w:szCs w:val="24"/>
        </w:rPr>
        <w:t>1) текст заявления не поддается прочтению;</w:t>
      </w:r>
    </w:p>
    <w:p w:rsidR="003744C8" w:rsidRPr="005656E6" w:rsidRDefault="003744C8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656E6">
        <w:rPr>
          <w:rFonts w:ascii="Arial" w:eastAsia="Times New Roman" w:hAnsi="Arial" w:cs="Arial"/>
          <w:bCs/>
          <w:sz w:val="24"/>
          <w:szCs w:val="24"/>
        </w:rPr>
        <w:t>2)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CE3699" w:rsidRPr="005656E6" w:rsidRDefault="003744C8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656E6">
        <w:rPr>
          <w:rFonts w:ascii="Arial" w:eastAsia="Times New Roman" w:hAnsi="Arial" w:cs="Arial"/>
          <w:bCs/>
          <w:sz w:val="24"/>
          <w:szCs w:val="24"/>
        </w:rPr>
        <w:t>3</w:t>
      </w:r>
      <w:r w:rsidR="00CE3699" w:rsidRPr="005656E6">
        <w:rPr>
          <w:rFonts w:ascii="Arial" w:eastAsia="Times New Roman" w:hAnsi="Arial" w:cs="Arial"/>
          <w:bCs/>
          <w:sz w:val="24"/>
          <w:szCs w:val="24"/>
        </w:rPr>
        <w:t xml:space="preserve">) форма заявления не соответствует форме, представленной в Приложении </w:t>
      </w:r>
      <w:r w:rsidR="006638CC" w:rsidRPr="005656E6">
        <w:rPr>
          <w:rFonts w:ascii="Arial" w:eastAsia="Times New Roman" w:hAnsi="Arial" w:cs="Arial"/>
          <w:bCs/>
          <w:sz w:val="24"/>
          <w:szCs w:val="24"/>
        </w:rPr>
        <w:t>2</w:t>
      </w:r>
      <w:r w:rsidR="00CE3699" w:rsidRPr="005656E6">
        <w:rPr>
          <w:rFonts w:ascii="Arial" w:eastAsia="Times New Roman" w:hAnsi="Arial" w:cs="Arial"/>
          <w:bCs/>
          <w:sz w:val="24"/>
          <w:szCs w:val="24"/>
        </w:rPr>
        <w:t xml:space="preserve"> к административному регламенту; </w:t>
      </w:r>
    </w:p>
    <w:p w:rsidR="00CE3699" w:rsidRPr="005656E6" w:rsidRDefault="003744C8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656E6">
        <w:rPr>
          <w:rFonts w:ascii="Arial" w:eastAsia="Times New Roman" w:hAnsi="Arial" w:cs="Arial"/>
          <w:bCs/>
          <w:sz w:val="24"/>
          <w:szCs w:val="24"/>
        </w:rPr>
        <w:lastRenderedPageBreak/>
        <w:t>4</w:t>
      </w:r>
      <w:r w:rsidR="00CE3699" w:rsidRPr="005656E6">
        <w:rPr>
          <w:rFonts w:ascii="Arial" w:eastAsia="Times New Roman" w:hAnsi="Arial" w:cs="Arial"/>
          <w:bCs/>
          <w:sz w:val="24"/>
          <w:szCs w:val="24"/>
        </w:rPr>
        <w:t xml:space="preserve">) заявителем не представлены документы, необходимые для предоставления муниципальной услуги, указанные в пункте </w:t>
      </w:r>
      <w:r w:rsidR="00B8220F" w:rsidRPr="005656E6">
        <w:rPr>
          <w:rFonts w:ascii="Arial" w:eastAsia="Times New Roman" w:hAnsi="Arial" w:cs="Arial"/>
          <w:bCs/>
          <w:sz w:val="24"/>
          <w:szCs w:val="24"/>
        </w:rPr>
        <w:t>27</w:t>
      </w:r>
      <w:r w:rsidR="00CE3699" w:rsidRPr="005656E6">
        <w:rPr>
          <w:rFonts w:ascii="Arial" w:eastAsia="Times New Roman" w:hAnsi="Arial" w:cs="Arial"/>
          <w:bCs/>
          <w:sz w:val="24"/>
          <w:szCs w:val="24"/>
        </w:rPr>
        <w:t xml:space="preserve"> настоящего административного регламента;</w:t>
      </w:r>
    </w:p>
    <w:p w:rsidR="00CE3699" w:rsidRPr="005656E6" w:rsidRDefault="003744C8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656E6">
        <w:rPr>
          <w:rFonts w:ascii="Arial" w:eastAsia="Times New Roman" w:hAnsi="Arial" w:cs="Arial"/>
          <w:bCs/>
          <w:sz w:val="24"/>
          <w:szCs w:val="24"/>
        </w:rPr>
        <w:t>5</w:t>
      </w:r>
      <w:r w:rsidR="00CE3699" w:rsidRPr="005656E6">
        <w:rPr>
          <w:rFonts w:ascii="Arial" w:eastAsia="Times New Roman" w:hAnsi="Arial" w:cs="Arial"/>
          <w:bCs/>
          <w:sz w:val="24"/>
          <w:szCs w:val="24"/>
        </w:rPr>
        <w:t>) заявление подано лицом, не относящимся к категории заявителей, указанных в пункте</w:t>
      </w:r>
      <w:r w:rsidR="006638CC" w:rsidRPr="005656E6">
        <w:rPr>
          <w:rFonts w:ascii="Arial" w:eastAsia="Times New Roman" w:hAnsi="Arial" w:cs="Arial"/>
          <w:bCs/>
          <w:sz w:val="24"/>
          <w:szCs w:val="24"/>
        </w:rPr>
        <w:t xml:space="preserve"> 2</w:t>
      </w:r>
      <w:r w:rsidR="00CE3699" w:rsidRPr="005656E6">
        <w:rPr>
          <w:rFonts w:ascii="Arial" w:eastAsia="Times New Roman" w:hAnsi="Arial" w:cs="Arial"/>
          <w:bCs/>
          <w:sz w:val="24"/>
          <w:szCs w:val="24"/>
        </w:rPr>
        <w:t xml:space="preserve"> административного регламента;</w:t>
      </w:r>
    </w:p>
    <w:p w:rsidR="00CE3699" w:rsidRPr="005656E6" w:rsidRDefault="003744C8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656E6">
        <w:rPr>
          <w:rFonts w:ascii="Arial" w:eastAsia="Times New Roman" w:hAnsi="Arial" w:cs="Arial"/>
          <w:bCs/>
          <w:sz w:val="24"/>
          <w:szCs w:val="24"/>
        </w:rPr>
        <w:t>6</w:t>
      </w:r>
      <w:r w:rsidR="00CE3699" w:rsidRPr="005656E6">
        <w:rPr>
          <w:rFonts w:ascii="Arial" w:eastAsia="Times New Roman" w:hAnsi="Arial" w:cs="Arial"/>
          <w:bCs/>
          <w:sz w:val="24"/>
          <w:szCs w:val="24"/>
        </w:rPr>
        <w:t xml:space="preserve">) заявителем не представлены оригиналы документов, необходимых для предоставления муниципальной услуги, для осуществления </w:t>
      </w:r>
      <w:r w:rsidR="00CE3699" w:rsidRPr="005656E6">
        <w:rPr>
          <w:rFonts w:ascii="Arial" w:hAnsi="Arial" w:cs="Arial"/>
          <w:sz w:val="24"/>
          <w:szCs w:val="24"/>
        </w:rPr>
        <w:t>проверки соответствия копи</w:t>
      </w:r>
      <w:r w:rsidR="00156518" w:rsidRPr="005656E6">
        <w:rPr>
          <w:rFonts w:ascii="Arial" w:hAnsi="Arial" w:cs="Arial"/>
          <w:sz w:val="24"/>
          <w:szCs w:val="24"/>
        </w:rPr>
        <w:t>й этих документов их оригиналам.</w:t>
      </w:r>
    </w:p>
    <w:p w:rsidR="00156518" w:rsidRPr="005656E6" w:rsidRDefault="00156518" w:rsidP="005656E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F06E9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Исчерпывающий перечень оснований для приостановления или отказа </w:t>
      </w:r>
      <w:proofErr w:type="gramStart"/>
      <w:r w:rsidRPr="005656E6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5656E6">
        <w:rPr>
          <w:rFonts w:ascii="Arial" w:eastAsia="Times New Roman" w:hAnsi="Arial" w:cs="Arial"/>
          <w:sz w:val="24"/>
          <w:szCs w:val="24"/>
        </w:rPr>
        <w:t>предоставлении</w:t>
      </w:r>
      <w:proofErr w:type="gramEnd"/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6F2EEF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</w:p>
    <w:p w:rsidR="00871B93" w:rsidRPr="005656E6" w:rsidRDefault="00871B93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80936" w:rsidRPr="005656E6" w:rsidRDefault="0086328E" w:rsidP="005656E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Основания для отказа в предоставлении </w:t>
      </w:r>
      <w:r w:rsidR="006F2EEF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услуги:</w:t>
      </w:r>
    </w:p>
    <w:p w:rsidR="00B26CA6" w:rsidRPr="005656E6" w:rsidRDefault="00B21642" w:rsidP="005656E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3B15E7" w:rsidRPr="005656E6">
        <w:rPr>
          <w:rFonts w:ascii="Arial" w:eastAsia="Times New Roman" w:hAnsi="Arial" w:cs="Arial"/>
          <w:sz w:val="24"/>
          <w:szCs w:val="24"/>
        </w:rPr>
        <w:t>представлени</w:t>
      </w:r>
      <w:r w:rsidR="00494DD6" w:rsidRPr="005656E6">
        <w:rPr>
          <w:rFonts w:ascii="Arial" w:eastAsia="Times New Roman" w:hAnsi="Arial" w:cs="Arial"/>
          <w:sz w:val="24"/>
          <w:szCs w:val="24"/>
        </w:rPr>
        <w:t>е не в полном объеме документов</w:t>
      </w:r>
      <w:r w:rsidR="00B26CA6" w:rsidRPr="005656E6">
        <w:rPr>
          <w:rFonts w:ascii="Arial" w:eastAsia="Times New Roman" w:hAnsi="Arial" w:cs="Arial"/>
          <w:sz w:val="24"/>
          <w:szCs w:val="24"/>
        </w:rPr>
        <w:t>;</w:t>
      </w:r>
    </w:p>
    <w:p w:rsidR="00C8397F" w:rsidRPr="005656E6" w:rsidRDefault="00B21642" w:rsidP="005656E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E54A56" w:rsidRPr="005656E6">
        <w:rPr>
          <w:rFonts w:ascii="Arial" w:eastAsia="Times New Roman" w:hAnsi="Arial" w:cs="Arial"/>
          <w:sz w:val="24"/>
          <w:szCs w:val="24"/>
        </w:rPr>
        <w:t>заявитель обратился в ненадлежащий</w:t>
      </w:r>
      <w:r w:rsidRPr="005656E6">
        <w:rPr>
          <w:rFonts w:ascii="Arial" w:eastAsia="Times New Roman" w:hAnsi="Arial" w:cs="Arial"/>
          <w:sz w:val="24"/>
          <w:szCs w:val="24"/>
        </w:rPr>
        <w:t xml:space="preserve"> орган местного самоуправления.</w:t>
      </w:r>
    </w:p>
    <w:p w:rsidR="003B15E7" w:rsidRPr="005656E6" w:rsidRDefault="003B15E7" w:rsidP="005656E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Основания для приостановления предоставления м</w:t>
      </w:r>
      <w:r w:rsidR="00494DD6" w:rsidRPr="005656E6">
        <w:rPr>
          <w:rFonts w:ascii="Arial" w:eastAsia="Times New Roman" w:hAnsi="Arial" w:cs="Arial"/>
          <w:sz w:val="24"/>
          <w:szCs w:val="24"/>
        </w:rPr>
        <w:t>униципальной услуги отсутствуют.</w:t>
      </w:r>
    </w:p>
    <w:p w:rsidR="00387D98" w:rsidRPr="005656E6" w:rsidRDefault="00387D98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B21642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Перечень услуг, </w:t>
      </w:r>
      <w:r w:rsidR="00E975DC" w:rsidRPr="005656E6">
        <w:rPr>
          <w:rFonts w:ascii="Arial" w:eastAsia="Times New Roman" w:hAnsi="Arial" w:cs="Arial"/>
          <w:sz w:val="24"/>
          <w:szCs w:val="24"/>
        </w:rPr>
        <w:t xml:space="preserve">которые являются </w:t>
      </w:r>
      <w:r w:rsidRPr="005656E6">
        <w:rPr>
          <w:rFonts w:ascii="Arial" w:eastAsia="Times New Roman" w:hAnsi="Arial" w:cs="Arial"/>
          <w:sz w:val="24"/>
          <w:szCs w:val="24"/>
        </w:rPr>
        <w:t>необходимы</w:t>
      </w:r>
      <w:r w:rsidR="00E975DC" w:rsidRPr="005656E6">
        <w:rPr>
          <w:rFonts w:ascii="Arial" w:eastAsia="Times New Roman" w:hAnsi="Arial" w:cs="Arial"/>
          <w:sz w:val="24"/>
          <w:szCs w:val="24"/>
        </w:rPr>
        <w:t>ми</w:t>
      </w:r>
      <w:r w:rsidRPr="005656E6">
        <w:rPr>
          <w:rFonts w:ascii="Arial" w:eastAsia="Times New Roman" w:hAnsi="Arial" w:cs="Arial"/>
          <w:sz w:val="24"/>
          <w:szCs w:val="24"/>
        </w:rPr>
        <w:t xml:space="preserve"> и обязательны</w:t>
      </w:r>
      <w:r w:rsidR="00E975DC" w:rsidRPr="005656E6">
        <w:rPr>
          <w:rFonts w:ascii="Arial" w:eastAsia="Times New Roman" w:hAnsi="Arial" w:cs="Arial"/>
          <w:sz w:val="24"/>
          <w:szCs w:val="24"/>
        </w:rPr>
        <w:t>ми</w:t>
      </w:r>
      <w:r w:rsidRPr="005656E6">
        <w:rPr>
          <w:rFonts w:ascii="Arial" w:eastAsia="Times New Roman" w:hAnsi="Arial" w:cs="Arial"/>
          <w:sz w:val="24"/>
          <w:szCs w:val="24"/>
        </w:rPr>
        <w:t xml:space="preserve"> для предоставления </w:t>
      </w:r>
      <w:r w:rsidR="006F2EEF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услуги, в том числе сведения о документ</w:t>
      </w:r>
      <w:r w:rsidR="00E975DC" w:rsidRPr="005656E6">
        <w:rPr>
          <w:rFonts w:ascii="Arial" w:eastAsia="Times New Roman" w:hAnsi="Arial" w:cs="Arial"/>
          <w:sz w:val="24"/>
          <w:szCs w:val="24"/>
        </w:rPr>
        <w:t>е (документ</w:t>
      </w:r>
      <w:r w:rsidRPr="005656E6">
        <w:rPr>
          <w:rFonts w:ascii="Arial" w:eastAsia="Times New Roman" w:hAnsi="Arial" w:cs="Arial"/>
          <w:sz w:val="24"/>
          <w:szCs w:val="24"/>
        </w:rPr>
        <w:t>ах</w:t>
      </w:r>
      <w:r w:rsidR="00E975DC" w:rsidRPr="005656E6">
        <w:rPr>
          <w:rFonts w:ascii="Arial" w:eastAsia="Times New Roman" w:hAnsi="Arial" w:cs="Arial"/>
          <w:sz w:val="24"/>
          <w:szCs w:val="24"/>
        </w:rPr>
        <w:t>),</w:t>
      </w:r>
      <w:r w:rsidRPr="005656E6">
        <w:rPr>
          <w:rFonts w:ascii="Arial" w:eastAsia="Times New Roman" w:hAnsi="Arial" w:cs="Arial"/>
          <w:sz w:val="24"/>
          <w:szCs w:val="24"/>
        </w:rPr>
        <w:t xml:space="preserve"> выдаваем</w:t>
      </w:r>
      <w:r w:rsidR="00E975DC" w:rsidRPr="005656E6">
        <w:rPr>
          <w:rFonts w:ascii="Arial" w:eastAsia="Times New Roman" w:hAnsi="Arial" w:cs="Arial"/>
          <w:sz w:val="24"/>
          <w:szCs w:val="24"/>
        </w:rPr>
        <w:t>ом (выдаваем</w:t>
      </w:r>
      <w:r w:rsidRPr="005656E6">
        <w:rPr>
          <w:rFonts w:ascii="Arial" w:eastAsia="Times New Roman" w:hAnsi="Arial" w:cs="Arial"/>
          <w:sz w:val="24"/>
          <w:szCs w:val="24"/>
        </w:rPr>
        <w:t>ых</w:t>
      </w:r>
      <w:r w:rsidR="00E975DC" w:rsidRPr="005656E6">
        <w:rPr>
          <w:rFonts w:ascii="Arial" w:eastAsia="Times New Roman" w:hAnsi="Arial" w:cs="Arial"/>
          <w:sz w:val="24"/>
          <w:szCs w:val="24"/>
        </w:rPr>
        <w:t>)</w:t>
      </w:r>
      <w:r w:rsidRPr="005656E6">
        <w:rPr>
          <w:rFonts w:ascii="Arial" w:eastAsia="Times New Roman" w:hAnsi="Arial" w:cs="Arial"/>
          <w:sz w:val="24"/>
          <w:szCs w:val="24"/>
        </w:rPr>
        <w:t xml:space="preserve"> организациями, участвующими в </w:t>
      </w:r>
      <w:r w:rsidR="006F2EEF" w:rsidRPr="005656E6">
        <w:rPr>
          <w:rFonts w:ascii="Arial" w:eastAsia="Times New Roman" w:hAnsi="Arial" w:cs="Arial"/>
          <w:sz w:val="24"/>
          <w:szCs w:val="24"/>
        </w:rPr>
        <w:t>предоставлении 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  <w:r w:rsidR="00EA5385" w:rsidRPr="005656E6">
        <w:rPr>
          <w:rFonts w:ascii="Arial" w:eastAsia="Times New Roman" w:hAnsi="Arial" w:cs="Arial"/>
          <w:sz w:val="24"/>
          <w:szCs w:val="24"/>
        </w:rPr>
        <w:t>.</w:t>
      </w:r>
    </w:p>
    <w:p w:rsidR="00387D98" w:rsidRPr="005656E6" w:rsidRDefault="00387D98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387D98" w:rsidP="005656E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38</w:t>
      </w:r>
      <w:r w:rsidR="00B21642" w:rsidRPr="005656E6">
        <w:rPr>
          <w:rFonts w:ascii="Arial" w:eastAsia="Times New Roman" w:hAnsi="Arial" w:cs="Arial"/>
          <w:sz w:val="24"/>
          <w:szCs w:val="24"/>
        </w:rPr>
        <w:t xml:space="preserve">. </w:t>
      </w:r>
      <w:r w:rsidR="002F7CE3" w:rsidRPr="005656E6">
        <w:rPr>
          <w:rFonts w:ascii="Arial" w:eastAsia="Times New Roman" w:hAnsi="Arial" w:cs="Arial"/>
          <w:sz w:val="24"/>
          <w:szCs w:val="24"/>
        </w:rPr>
        <w:t>У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слуги, которые являются необходимыми и обязательными для предоставления </w:t>
      </w:r>
      <w:r w:rsidR="006F2EEF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="00494DD6" w:rsidRPr="005656E6">
        <w:rPr>
          <w:rFonts w:ascii="Arial" w:eastAsia="Times New Roman" w:hAnsi="Arial" w:cs="Arial"/>
          <w:sz w:val="24"/>
          <w:szCs w:val="24"/>
        </w:rPr>
        <w:t xml:space="preserve"> услуги отсутствуют. </w:t>
      </w:r>
    </w:p>
    <w:p w:rsidR="007A069D" w:rsidRPr="005656E6" w:rsidRDefault="007A069D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97077" w:rsidRPr="005656E6" w:rsidRDefault="00897077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F11C1" w:rsidRPr="005656E6" w:rsidRDefault="00E62782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E62782" w:rsidRPr="005656E6" w:rsidRDefault="00E62782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905FC" w:rsidRPr="005656E6" w:rsidRDefault="00387D98" w:rsidP="005656E6">
      <w:pPr>
        <w:pStyle w:val="a4"/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756554" w:rsidRPr="005656E6">
        <w:rPr>
          <w:rFonts w:ascii="Arial" w:eastAsia="Times New Roman" w:hAnsi="Arial" w:cs="Arial"/>
          <w:sz w:val="24"/>
          <w:szCs w:val="24"/>
        </w:rPr>
        <w:t>Муниципальная услуга предоставляется бесплатно</w:t>
      </w:r>
      <w:r w:rsidR="00521640" w:rsidRPr="005656E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F423E" w:rsidRPr="005656E6" w:rsidRDefault="001F423E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4C3" w:rsidRPr="00B334C3" w:rsidRDefault="00B334C3" w:rsidP="005656E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334C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3519F2" w:rsidRPr="005656E6" w:rsidRDefault="003519F2" w:rsidP="005656E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 составляет 15</w:t>
      </w:r>
      <w:r w:rsidR="002309A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>минут.</w:t>
      </w:r>
    </w:p>
    <w:p w:rsidR="00883E99" w:rsidRPr="005656E6" w:rsidRDefault="002309A7" w:rsidP="005656E6">
      <w:pPr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Максимальный с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5656E6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86328E" w:rsidRPr="005656E6">
        <w:rPr>
          <w:rFonts w:ascii="Arial" w:eastAsia="Times New Roman" w:hAnsi="Arial" w:cs="Arial"/>
          <w:sz w:val="24"/>
          <w:szCs w:val="24"/>
        </w:rPr>
        <w:t>услуги не должен превышать 15 минут.</w:t>
      </w:r>
    </w:p>
    <w:p w:rsidR="00387D98" w:rsidRPr="005656E6" w:rsidRDefault="00387D98" w:rsidP="005656E6">
      <w:pPr>
        <w:widowControl w:val="0"/>
        <w:tabs>
          <w:tab w:val="left" w:pos="1134"/>
        </w:tabs>
        <w:spacing w:after="0" w:line="240" w:lineRule="auto"/>
        <w:ind w:left="567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E99" w:rsidRPr="005656E6" w:rsidRDefault="00883E99" w:rsidP="005656E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Срок </w:t>
      </w:r>
      <w:r w:rsidR="000C30A3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B64F2B" w:rsidRPr="005656E6">
        <w:rPr>
          <w:rFonts w:ascii="Arial" w:eastAsia="Times New Roman" w:hAnsi="Arial" w:cs="Arial"/>
          <w:sz w:val="24"/>
          <w:szCs w:val="24"/>
        </w:rPr>
        <w:t xml:space="preserve">и порядок </w:t>
      </w:r>
      <w:r w:rsidRPr="005656E6">
        <w:rPr>
          <w:rFonts w:ascii="Arial" w:eastAsia="Times New Roman" w:hAnsi="Arial" w:cs="Arial"/>
          <w:sz w:val="24"/>
          <w:szCs w:val="24"/>
        </w:rPr>
        <w:t>регистрации запроса заявителя о предо</w:t>
      </w:r>
      <w:r w:rsidR="00897077" w:rsidRPr="005656E6">
        <w:rPr>
          <w:rFonts w:ascii="Arial" w:eastAsia="Times New Roman" w:hAnsi="Arial" w:cs="Arial"/>
          <w:sz w:val="24"/>
          <w:szCs w:val="24"/>
        </w:rPr>
        <w:t>ставлении муниципальной услуги</w:t>
      </w:r>
    </w:p>
    <w:p w:rsidR="00983BBD" w:rsidRPr="005656E6" w:rsidRDefault="00983BBD" w:rsidP="00565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883E99" w:rsidRPr="005656E6" w:rsidRDefault="00387D98" w:rsidP="00565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656E6">
        <w:rPr>
          <w:rFonts w:ascii="Arial" w:eastAsiaTheme="minorHAnsi" w:hAnsi="Arial" w:cs="Arial"/>
          <w:bCs/>
          <w:sz w:val="24"/>
          <w:szCs w:val="24"/>
          <w:lang w:eastAsia="en-US"/>
        </w:rPr>
        <w:t>42</w:t>
      </w:r>
      <w:r w:rsidR="00883E99" w:rsidRPr="005656E6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="00883E99" w:rsidRPr="005656E6">
        <w:rPr>
          <w:rFonts w:ascii="Arial" w:eastAsiaTheme="minorHAnsi" w:hAnsi="Arial" w:cs="Arial"/>
          <w:bCs/>
          <w:sz w:val="24"/>
          <w:szCs w:val="24"/>
          <w:lang w:eastAsia="en-US"/>
        </w:rPr>
        <w:tab/>
        <w:t xml:space="preserve">Заявление на бумажном носителе регистрируется в день представления в Администрацию </w:t>
      </w:r>
      <w:r w:rsidR="006F06E9" w:rsidRPr="005656E6">
        <w:rPr>
          <w:rFonts w:ascii="Arial" w:eastAsiaTheme="minorHAnsi" w:hAnsi="Arial" w:cs="Arial"/>
          <w:bCs/>
          <w:sz w:val="24"/>
          <w:szCs w:val="24"/>
          <w:lang w:eastAsia="en-US"/>
        </w:rPr>
        <w:t>Малиновского сельского поселения</w:t>
      </w:r>
      <w:r w:rsidR="00883E99" w:rsidRPr="005656E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заявления и документов, необходимых для предоставления муниципальной услуги.</w:t>
      </w:r>
    </w:p>
    <w:p w:rsidR="00883E99" w:rsidRPr="005656E6" w:rsidRDefault="00883E99" w:rsidP="00565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983BBD" w:rsidRPr="005656E6" w:rsidRDefault="00983BBD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306915" w:rsidRPr="00306915" w:rsidRDefault="00306915" w:rsidP="005656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gramStart"/>
      <w:r w:rsidRPr="0030691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62782" w:rsidRPr="005656E6" w:rsidRDefault="00E62782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656E6" w:rsidRDefault="00897077" w:rsidP="005656E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43.</w:t>
      </w:r>
      <w:r w:rsidR="00264EBA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F10137" w:rsidRPr="005656E6">
        <w:rPr>
          <w:rFonts w:ascii="Arial" w:eastAsia="Times New Roman" w:hAnsi="Arial" w:cs="Arial"/>
          <w:sz w:val="24"/>
          <w:szCs w:val="24"/>
        </w:rPr>
        <w:t>муниципальн</w:t>
      </w:r>
      <w:r w:rsidR="009F07E1" w:rsidRPr="005656E6">
        <w:rPr>
          <w:rFonts w:ascii="Arial" w:eastAsia="Times New Roman" w:hAnsi="Arial" w:cs="Arial"/>
          <w:sz w:val="24"/>
          <w:szCs w:val="24"/>
        </w:rPr>
        <w:t>ой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услуг</w:t>
      </w:r>
      <w:r w:rsidR="009F07E1" w:rsidRPr="005656E6">
        <w:rPr>
          <w:rFonts w:ascii="Arial" w:eastAsia="Times New Roman" w:hAnsi="Arial" w:cs="Arial"/>
          <w:sz w:val="24"/>
          <w:szCs w:val="24"/>
        </w:rPr>
        <w:t>и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осуществляется в специально выделенных для этих целей помещениях. </w:t>
      </w:r>
    </w:p>
    <w:p w:rsidR="0086328E" w:rsidRPr="005656E6" w:rsidRDefault="0086328E" w:rsidP="005656E6">
      <w:pPr>
        <w:pStyle w:val="a4"/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5656E6">
        <w:rPr>
          <w:rFonts w:ascii="Arial" w:eastAsia="Times New Roman" w:hAnsi="Arial" w:cs="Arial"/>
          <w:sz w:val="24"/>
          <w:szCs w:val="24"/>
        </w:rPr>
        <w:t xml:space="preserve">, бесплатная для </w:t>
      </w:r>
      <w:r w:rsidRPr="005656E6">
        <w:rPr>
          <w:rFonts w:ascii="Arial" w:eastAsia="Times New Roman" w:hAnsi="Arial" w:cs="Arial"/>
          <w:sz w:val="24"/>
          <w:szCs w:val="24"/>
        </w:rPr>
        <w:t xml:space="preserve">заявителей. </w:t>
      </w:r>
    </w:p>
    <w:p w:rsidR="00377777" w:rsidRPr="005656E6" w:rsidRDefault="001634A1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Вход в помещение органа местного самоуправления оборудуется в соответствии</w:t>
      </w:r>
      <w:r w:rsidR="00F05E08" w:rsidRPr="005656E6">
        <w:rPr>
          <w:rFonts w:ascii="Arial" w:eastAsia="Times New Roman" w:hAnsi="Arial" w:cs="Arial"/>
          <w:sz w:val="24"/>
          <w:szCs w:val="24"/>
        </w:rPr>
        <w:t xml:space="preserve"> с нормами, установленными законодательством Российской Федерации.</w:t>
      </w: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наименование </w:t>
      </w:r>
      <w:r w:rsidR="00C905FC" w:rsidRPr="005656E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BF4C06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Pr="005656E6">
        <w:rPr>
          <w:rFonts w:ascii="Arial" w:eastAsia="Times New Roman" w:hAnsi="Arial" w:cs="Arial"/>
          <w:sz w:val="24"/>
          <w:szCs w:val="24"/>
        </w:rPr>
        <w:t>;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место нахождения и юридический адрес;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номера телефонов для справок;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адрес официального сайта</w:t>
      </w:r>
      <w:r w:rsidR="00480C9F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BF4C06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="00ED2642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ED2642" w:rsidRPr="005656E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D2642" w:rsidRPr="005656E6">
        <w:rPr>
          <w:rFonts w:ascii="Arial" w:eastAsia="Times New Roman" w:hAnsi="Arial" w:cs="Arial"/>
          <w:sz w:val="24"/>
          <w:szCs w:val="24"/>
        </w:rPr>
        <w:t>в сети Интернет</w:t>
      </w:r>
      <w:r w:rsidRPr="005656E6">
        <w:rPr>
          <w:rFonts w:ascii="Arial" w:eastAsia="Times New Roman" w:hAnsi="Arial" w:cs="Arial"/>
          <w:i/>
          <w:sz w:val="24"/>
          <w:szCs w:val="24"/>
        </w:rPr>
        <w:t>.</w:t>
      </w: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Помещения</w:t>
      </w:r>
      <w:r w:rsidR="00645A25" w:rsidRPr="005656E6">
        <w:rPr>
          <w:rFonts w:ascii="Arial" w:eastAsia="Times New Roman" w:hAnsi="Arial" w:cs="Arial"/>
          <w:sz w:val="24"/>
          <w:szCs w:val="24"/>
        </w:rPr>
        <w:t>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</w:t>
      </w:r>
      <w:r w:rsidRPr="005656E6">
        <w:rPr>
          <w:rFonts w:ascii="Arial" w:eastAsia="Times New Roman" w:hAnsi="Arial" w:cs="Arial"/>
          <w:sz w:val="24"/>
          <w:szCs w:val="24"/>
        </w:rPr>
        <w:t>.</w:t>
      </w: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5656E6">
        <w:rPr>
          <w:rFonts w:ascii="Arial" w:eastAsia="Times New Roman" w:hAnsi="Arial" w:cs="Arial"/>
          <w:sz w:val="24"/>
          <w:szCs w:val="24"/>
        </w:rPr>
        <w:t xml:space="preserve">муниципальных </w:t>
      </w:r>
      <w:r w:rsidRPr="005656E6">
        <w:rPr>
          <w:rFonts w:ascii="Arial" w:eastAsia="Times New Roman" w:hAnsi="Arial" w:cs="Arial"/>
          <w:sz w:val="24"/>
          <w:szCs w:val="24"/>
        </w:rPr>
        <w:t>услуг.</w:t>
      </w: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Информация о фамилии, имени, отчестве и должности </w:t>
      </w:r>
      <w:r w:rsidR="00A436DD" w:rsidRPr="005656E6">
        <w:rPr>
          <w:rFonts w:ascii="Arial" w:eastAsia="Times New Roman" w:hAnsi="Arial" w:cs="Arial"/>
          <w:sz w:val="24"/>
          <w:szCs w:val="24"/>
        </w:rPr>
        <w:t>специалист</w:t>
      </w:r>
      <w:r w:rsidRPr="005656E6">
        <w:rPr>
          <w:rFonts w:ascii="Arial" w:eastAsia="Times New Roman" w:hAnsi="Arial" w:cs="Arial"/>
          <w:sz w:val="24"/>
          <w:szCs w:val="24"/>
        </w:rPr>
        <w:t xml:space="preserve">а органа, осуществляющего </w:t>
      </w:r>
      <w:r w:rsidR="00AC62D6" w:rsidRPr="005656E6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377777" w:rsidRPr="005656E6">
        <w:rPr>
          <w:rFonts w:ascii="Arial" w:eastAsia="Times New Roman" w:hAnsi="Arial" w:cs="Arial"/>
          <w:sz w:val="24"/>
          <w:szCs w:val="24"/>
        </w:rPr>
        <w:t xml:space="preserve">муниципальной услуги, </w:t>
      </w:r>
      <w:r w:rsidRPr="005656E6">
        <w:rPr>
          <w:rFonts w:ascii="Arial" w:eastAsia="Times New Roman" w:hAnsi="Arial" w:cs="Arial"/>
          <w:sz w:val="24"/>
          <w:szCs w:val="24"/>
        </w:rPr>
        <w:t>должна быть размещена на информационной табличк</w:t>
      </w:r>
      <w:r w:rsidR="008E403B" w:rsidRPr="005656E6">
        <w:rPr>
          <w:rFonts w:ascii="Arial" w:eastAsia="Times New Roman" w:hAnsi="Arial" w:cs="Arial"/>
          <w:sz w:val="24"/>
          <w:szCs w:val="24"/>
        </w:rPr>
        <w:t>е</w:t>
      </w:r>
      <w:r w:rsidRPr="005656E6">
        <w:rPr>
          <w:rFonts w:ascii="Arial" w:eastAsia="Times New Roman" w:hAnsi="Arial" w:cs="Arial"/>
          <w:sz w:val="24"/>
          <w:szCs w:val="24"/>
        </w:rPr>
        <w:t>.</w:t>
      </w:r>
    </w:p>
    <w:p w:rsidR="005656E6" w:rsidRPr="00945854" w:rsidRDefault="005656E6" w:rsidP="005656E6">
      <w:pPr>
        <w:pStyle w:val="a4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45854">
        <w:rPr>
          <w:rFonts w:ascii="Arial" w:hAnsi="Arial" w:cs="Arial"/>
          <w:sz w:val="24"/>
          <w:szCs w:val="24"/>
        </w:rPr>
        <w:t xml:space="preserve">52.1. </w:t>
      </w:r>
      <w:r w:rsidRPr="00945854">
        <w:rPr>
          <w:rFonts w:ascii="Arial" w:eastAsia="Calibri" w:hAnsi="Arial" w:cs="Arial"/>
          <w:sz w:val="24"/>
          <w:szCs w:val="24"/>
          <w:lang w:eastAsia="en-US"/>
        </w:rPr>
        <w:t>Для получения муниципальной услуги инвалидами обеспечиваются:</w:t>
      </w:r>
    </w:p>
    <w:p w:rsidR="005656E6" w:rsidRPr="00945854" w:rsidRDefault="005656E6" w:rsidP="005656E6">
      <w:pPr>
        <w:widowControl w:val="0"/>
        <w:tabs>
          <w:tab w:val="left" w:pos="142"/>
        </w:tabs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45854">
        <w:rPr>
          <w:rFonts w:ascii="Arial" w:eastAsia="Times New Roman" w:hAnsi="Arial" w:cs="Arial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  <w:proofErr w:type="gramEnd"/>
    </w:p>
    <w:p w:rsidR="005656E6" w:rsidRPr="00945854" w:rsidRDefault="005656E6" w:rsidP="005656E6">
      <w:pPr>
        <w:widowControl w:val="0"/>
        <w:tabs>
          <w:tab w:val="left" w:pos="142"/>
        </w:tabs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в том числе с использованием кресла-коляски;</w:t>
      </w:r>
    </w:p>
    <w:p w:rsidR="005656E6" w:rsidRPr="00945854" w:rsidRDefault="005656E6" w:rsidP="005656E6">
      <w:pPr>
        <w:widowControl w:val="0"/>
        <w:tabs>
          <w:tab w:val="left" w:pos="142"/>
        </w:tabs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5656E6" w:rsidRPr="00945854" w:rsidRDefault="005656E6" w:rsidP="005656E6">
      <w:pPr>
        <w:widowControl w:val="0"/>
        <w:tabs>
          <w:tab w:val="left" w:pos="142"/>
        </w:tabs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муниципальной услуге с учетом ограничений их жизнедеятельности;</w:t>
      </w:r>
    </w:p>
    <w:p w:rsidR="005656E6" w:rsidRPr="00945854" w:rsidRDefault="005656E6" w:rsidP="005656E6">
      <w:pPr>
        <w:widowControl w:val="0"/>
        <w:tabs>
          <w:tab w:val="left" w:pos="142"/>
        </w:tabs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45854">
        <w:rPr>
          <w:rFonts w:ascii="Arial" w:eastAsia="Times New Roman" w:hAnsi="Arial" w:cs="Arial"/>
          <w:sz w:val="24"/>
          <w:szCs w:val="24"/>
        </w:rPr>
        <w:t>сурдопереводчика</w:t>
      </w:r>
      <w:proofErr w:type="spellEnd"/>
      <w:r w:rsidRPr="00945854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945854">
        <w:rPr>
          <w:rFonts w:ascii="Arial" w:eastAsia="Times New Roman" w:hAnsi="Arial" w:cs="Arial"/>
          <w:sz w:val="24"/>
          <w:szCs w:val="24"/>
        </w:rPr>
        <w:t>тифлосурдопереводчика</w:t>
      </w:r>
      <w:proofErr w:type="spellEnd"/>
      <w:r w:rsidRPr="00945854">
        <w:rPr>
          <w:rFonts w:ascii="Arial" w:eastAsia="Times New Roman" w:hAnsi="Arial" w:cs="Arial"/>
          <w:sz w:val="24"/>
          <w:szCs w:val="24"/>
        </w:rPr>
        <w:t>;</w:t>
      </w:r>
    </w:p>
    <w:p w:rsidR="005656E6" w:rsidRPr="00945854" w:rsidRDefault="005656E6" w:rsidP="005656E6">
      <w:pPr>
        <w:widowControl w:val="0"/>
        <w:tabs>
          <w:tab w:val="left" w:pos="142"/>
        </w:tabs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45854">
        <w:rPr>
          <w:rFonts w:ascii="Arial" w:eastAsia="Times New Roman" w:hAnsi="Arial" w:cs="Arial"/>
          <w:sz w:val="24"/>
          <w:szCs w:val="24"/>
        </w:rPr>
        <w:t>- 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656E6" w:rsidRPr="00945854" w:rsidRDefault="005656E6" w:rsidP="005656E6">
      <w:pPr>
        <w:widowControl w:val="0"/>
        <w:tabs>
          <w:tab w:val="left" w:pos="142"/>
        </w:tabs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>- оказание сотрудниками, предоставляющими муниципальную услугу, помощи инвалидам в преодолении барьеров, мешающих получению ими услуги наравне с другими лицами.</w:t>
      </w:r>
    </w:p>
    <w:p w:rsidR="005656E6" w:rsidRPr="00945854" w:rsidRDefault="005656E6" w:rsidP="005656E6">
      <w:pPr>
        <w:widowControl w:val="0"/>
        <w:tabs>
          <w:tab w:val="left" w:pos="142"/>
        </w:tabs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   В случае невозможности полностью приспособить объект с учетом потребности инвалида ему обеспечивается доступ к месту предоставления  по месту жительства инвалида или в дистанционном режиме.</w:t>
      </w:r>
    </w:p>
    <w:p w:rsidR="005656E6" w:rsidRPr="00945854" w:rsidRDefault="005656E6" w:rsidP="005656E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45854">
        <w:rPr>
          <w:rFonts w:ascii="Arial" w:eastAsia="Times New Roman" w:hAnsi="Arial" w:cs="Arial"/>
          <w:sz w:val="24"/>
          <w:szCs w:val="24"/>
          <w:lang w:eastAsia="ar-SA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инвалидов, доступ заявителей к парковочным местам является бесплатным.</w:t>
      </w:r>
    </w:p>
    <w:p w:rsidR="005656E6" w:rsidRPr="00945854" w:rsidRDefault="005656E6" w:rsidP="00565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>На стоянке (остановке) автотранспортных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 и транспортных средств, перевозящих таких инвалидов и (или) детей-инвалидов. На граждан из числа инвалидов III группы указанные нормы распространяются в порядке, определяемом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5656E6" w:rsidRPr="005656E6" w:rsidRDefault="005656E6" w:rsidP="005656E6">
      <w:pPr>
        <w:widowControl w:val="0"/>
        <w:tabs>
          <w:tab w:val="left" w:pos="1134"/>
        </w:tabs>
        <w:spacing w:after="0" w:line="240" w:lineRule="auto"/>
        <w:ind w:left="567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F11C1" w:rsidRPr="005656E6" w:rsidRDefault="00E62782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62782" w:rsidRPr="005656E6" w:rsidRDefault="00E62782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Показателями доступности и качества </w:t>
      </w:r>
      <w:r w:rsidR="00785CD2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 являются:</w:t>
      </w:r>
    </w:p>
    <w:p w:rsidR="0086328E" w:rsidRPr="005656E6" w:rsidRDefault="00BF4C06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86328E" w:rsidRPr="005656E6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86328E" w:rsidRPr="005656E6" w:rsidRDefault="00BF4C06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86328E" w:rsidRPr="005656E6">
        <w:rPr>
          <w:rFonts w:ascii="Arial" w:eastAsia="Times New Roman" w:hAnsi="Arial" w:cs="Arial"/>
          <w:sz w:val="24"/>
          <w:szCs w:val="24"/>
        </w:rPr>
        <w:t>полнота информирования граждан;</w:t>
      </w:r>
    </w:p>
    <w:p w:rsidR="0086328E" w:rsidRPr="005656E6" w:rsidRDefault="00BF4C06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86328E" w:rsidRPr="005656E6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5656E6" w:rsidRDefault="00BF4C06" w:rsidP="005656E6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377777" w:rsidRPr="005656E6">
        <w:rPr>
          <w:rFonts w:ascii="Arial" w:eastAsia="Times New Roman" w:hAnsi="Arial" w:cs="Arial"/>
          <w:sz w:val="24"/>
          <w:szCs w:val="24"/>
        </w:rPr>
        <w:t>у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добство и доступность получения информации заявителями о порядке предоставления </w:t>
      </w:r>
      <w:r w:rsidR="00EB2BCA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5656E6" w:rsidRDefault="00BF4C06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86328E" w:rsidRPr="005656E6">
        <w:rPr>
          <w:rFonts w:ascii="Arial" w:eastAsia="Times New Roman" w:hAnsi="Arial" w:cs="Arial"/>
          <w:sz w:val="24"/>
          <w:szCs w:val="24"/>
        </w:rPr>
        <w:t>соблюден</w:t>
      </w:r>
      <w:r w:rsidR="00CA77B3" w:rsidRPr="005656E6">
        <w:rPr>
          <w:rFonts w:ascii="Arial" w:eastAsia="Times New Roman" w:hAnsi="Arial" w:cs="Arial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="0086328E" w:rsidRPr="005656E6">
        <w:rPr>
          <w:rFonts w:ascii="Arial" w:eastAsia="Times New Roman" w:hAnsi="Arial" w:cs="Arial"/>
          <w:sz w:val="24"/>
          <w:szCs w:val="24"/>
        </w:rPr>
        <w:t>;</w:t>
      </w:r>
    </w:p>
    <w:p w:rsidR="00CA77B3" w:rsidRPr="005656E6" w:rsidRDefault="00BF4C06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CA77B3" w:rsidRPr="005656E6">
        <w:rPr>
          <w:rFonts w:ascii="Arial" w:eastAsia="Times New Roman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5656E6" w:rsidRDefault="00BF4C06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CA77B3" w:rsidRPr="005656E6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</w:t>
      </w:r>
      <w:r w:rsidR="00E44AD8" w:rsidRPr="005656E6">
        <w:rPr>
          <w:rFonts w:ascii="Arial" w:eastAsia="Times New Roman" w:hAnsi="Arial" w:cs="Arial"/>
          <w:sz w:val="24"/>
          <w:szCs w:val="24"/>
        </w:rPr>
        <w:t>;</w:t>
      </w:r>
    </w:p>
    <w:p w:rsidR="00CE3699" w:rsidRPr="005656E6" w:rsidRDefault="00BF4C06" w:rsidP="00565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CA77B3" w:rsidRPr="005656E6">
        <w:rPr>
          <w:rFonts w:ascii="Arial" w:eastAsia="Times New Roman" w:hAnsi="Arial" w:cs="Arial"/>
          <w:sz w:val="24"/>
          <w:szCs w:val="24"/>
        </w:rPr>
        <w:t>отсутствие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CE3699" w:rsidRPr="005656E6">
        <w:rPr>
          <w:rFonts w:ascii="Arial" w:eastAsia="Times New Roman" w:hAnsi="Arial" w:cs="Arial"/>
          <w:sz w:val="24"/>
          <w:szCs w:val="24"/>
        </w:rPr>
        <w:t xml:space="preserve">обоснованных 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жалоб на решения, действия (бездействие) </w:t>
      </w:r>
      <w:r w:rsidR="008651F7" w:rsidRPr="005656E6">
        <w:rPr>
          <w:rFonts w:ascii="Arial" w:eastAsia="Times New Roman" w:hAnsi="Arial" w:cs="Arial"/>
          <w:sz w:val="24"/>
          <w:szCs w:val="24"/>
        </w:rPr>
        <w:t xml:space="preserve">специалистов </w:t>
      </w:r>
      <w:r w:rsidRPr="005656E6">
        <w:rPr>
          <w:rFonts w:ascii="Arial" w:eastAsia="Times New Roman" w:hAnsi="Arial" w:cs="Arial"/>
          <w:sz w:val="24"/>
          <w:szCs w:val="24"/>
        </w:rPr>
        <w:t>Администрации поселения</w:t>
      </w:r>
      <w:r w:rsidR="006D6986" w:rsidRPr="005656E6">
        <w:rPr>
          <w:rFonts w:ascii="Arial" w:hAnsi="Arial" w:cs="Arial"/>
          <w:sz w:val="24"/>
          <w:szCs w:val="24"/>
        </w:rPr>
        <w:t xml:space="preserve"> </w:t>
      </w:r>
      <w:r w:rsidR="004902EA" w:rsidRPr="005656E6">
        <w:rPr>
          <w:rFonts w:ascii="Arial" w:eastAsia="Times New Roman" w:hAnsi="Arial" w:cs="Arial"/>
          <w:sz w:val="24"/>
          <w:szCs w:val="24"/>
        </w:rPr>
        <w:t>при предоставлении</w:t>
      </w:r>
      <w:r w:rsidR="00CE3699" w:rsidRPr="005656E6">
        <w:rPr>
          <w:rFonts w:ascii="Arial" w:eastAsia="Times New Roman" w:hAnsi="Arial" w:cs="Arial"/>
          <w:sz w:val="24"/>
          <w:szCs w:val="24"/>
        </w:rPr>
        <w:t xml:space="preserve"> муниципальной услуги;</w:t>
      </w:r>
    </w:p>
    <w:p w:rsidR="0086328E" w:rsidRPr="005656E6" w:rsidRDefault="00BF4C06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- 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D52529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При получении </w:t>
      </w:r>
      <w:r w:rsidR="001273E4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 заявитель осуществляет не более </w:t>
      </w:r>
      <w:r w:rsidR="00182FC8" w:rsidRPr="005656E6">
        <w:rPr>
          <w:rFonts w:ascii="Arial" w:eastAsia="Times New Roman" w:hAnsi="Arial" w:cs="Arial"/>
          <w:sz w:val="24"/>
          <w:szCs w:val="24"/>
        </w:rPr>
        <w:t>2</w:t>
      </w:r>
      <w:r w:rsidR="00D11758" w:rsidRPr="005656E6">
        <w:rPr>
          <w:rFonts w:ascii="Arial" w:eastAsia="Times New Roman" w:hAnsi="Arial" w:cs="Arial"/>
          <w:sz w:val="24"/>
          <w:szCs w:val="24"/>
        </w:rPr>
        <w:t>-х</w:t>
      </w: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D11758" w:rsidRPr="005656E6">
        <w:rPr>
          <w:rStyle w:val="af3"/>
          <w:rFonts w:ascii="Arial" w:eastAsia="Times New Roman" w:hAnsi="Arial" w:cs="Arial"/>
          <w:sz w:val="24"/>
          <w:szCs w:val="24"/>
        </w:rPr>
        <w:footnoteReference w:id="1"/>
      </w:r>
      <w:r w:rsidRPr="005656E6">
        <w:rPr>
          <w:rFonts w:ascii="Arial" w:eastAsia="Times New Roman" w:hAnsi="Arial" w:cs="Arial"/>
          <w:sz w:val="24"/>
          <w:szCs w:val="24"/>
        </w:rPr>
        <w:t>взаим</w:t>
      </w:r>
      <w:r w:rsidR="00D52529" w:rsidRPr="005656E6">
        <w:rPr>
          <w:rFonts w:ascii="Arial" w:eastAsia="Times New Roman" w:hAnsi="Arial" w:cs="Arial"/>
          <w:sz w:val="24"/>
          <w:szCs w:val="24"/>
        </w:rPr>
        <w:t>одействий с д</w:t>
      </w:r>
      <w:r w:rsidR="00B8220F" w:rsidRPr="005656E6">
        <w:rPr>
          <w:rFonts w:ascii="Arial" w:eastAsia="Times New Roman" w:hAnsi="Arial" w:cs="Arial"/>
          <w:sz w:val="24"/>
          <w:szCs w:val="24"/>
        </w:rPr>
        <w:t>олжностными лицами</w:t>
      </w:r>
      <w:r w:rsidR="00B44951" w:rsidRPr="005656E6">
        <w:rPr>
          <w:rFonts w:ascii="Arial" w:eastAsia="Times New Roman" w:hAnsi="Arial" w:cs="Arial"/>
          <w:sz w:val="24"/>
          <w:szCs w:val="24"/>
        </w:rPr>
        <w:t>, почтовым отправлением – 1 раз.</w:t>
      </w:r>
    </w:p>
    <w:p w:rsidR="00D52529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5656E6">
        <w:rPr>
          <w:rFonts w:ascii="Arial" w:eastAsia="Times New Roman" w:hAnsi="Arial" w:cs="Arial"/>
          <w:sz w:val="24"/>
          <w:szCs w:val="24"/>
        </w:rPr>
        <w:t>15</w:t>
      </w:r>
      <w:r w:rsidRPr="005656E6">
        <w:rPr>
          <w:rFonts w:ascii="Arial" w:eastAsia="Times New Roman" w:hAnsi="Arial" w:cs="Arial"/>
          <w:sz w:val="24"/>
          <w:szCs w:val="24"/>
        </w:rPr>
        <w:t xml:space="preserve"> минут.</w:t>
      </w:r>
      <w:r w:rsidR="000133CA" w:rsidRPr="005656E6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214D" w:rsidRPr="005656E6" w:rsidRDefault="004E214D" w:rsidP="005656E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86328E" w:rsidRPr="00256B75" w:rsidRDefault="00264EBA" w:rsidP="005656E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56B75">
        <w:rPr>
          <w:rFonts w:ascii="Arial" w:eastAsia="Times New Roman" w:hAnsi="Arial" w:cs="Arial"/>
          <w:b/>
          <w:sz w:val="24"/>
          <w:szCs w:val="24"/>
        </w:rPr>
        <w:t xml:space="preserve">3. </w:t>
      </w:r>
      <w:r w:rsidR="004E214D" w:rsidRPr="00256B75">
        <w:rPr>
          <w:rFonts w:ascii="Arial" w:eastAsia="Times New Roman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="00256B75" w:rsidRPr="00256B75">
        <w:rPr>
          <w:rFonts w:ascii="Arial" w:eastAsia="Times New Roman" w:hAnsi="Arial" w:cs="Arial"/>
          <w:b/>
          <w:sz w:val="24"/>
          <w:szCs w:val="24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5059A7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1)</w:t>
      </w:r>
      <w:r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656E6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</w:t>
      </w:r>
      <w:r w:rsidR="005059A7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2)</w:t>
      </w:r>
      <w:r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656E6">
        <w:rPr>
          <w:rFonts w:ascii="Arial" w:eastAsia="Times New Roman" w:hAnsi="Arial" w:cs="Arial"/>
          <w:sz w:val="24"/>
          <w:szCs w:val="24"/>
        </w:rPr>
        <w:t>рассмотрение заявления и представленных документов;</w:t>
      </w:r>
    </w:p>
    <w:p w:rsidR="0086328E" w:rsidRPr="005656E6" w:rsidRDefault="00494DD6" w:rsidP="005656E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3</w:t>
      </w:r>
      <w:r w:rsidR="0086328E" w:rsidRPr="005656E6">
        <w:rPr>
          <w:rFonts w:ascii="Arial" w:eastAsia="Times New Roman" w:hAnsi="Arial" w:cs="Arial"/>
          <w:sz w:val="24"/>
          <w:szCs w:val="24"/>
        </w:rPr>
        <w:t>)</w:t>
      </w:r>
      <w:r w:rsidR="0086328E"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принятие решения о предоставлении (об отказе предоставления) </w:t>
      </w:r>
      <w:r w:rsidR="005059A7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A60508" w:rsidRPr="005656E6" w:rsidRDefault="00494DD6" w:rsidP="005656E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4</w:t>
      </w:r>
      <w:r w:rsidR="0086328E" w:rsidRPr="005656E6">
        <w:rPr>
          <w:rFonts w:ascii="Arial" w:eastAsia="Times New Roman" w:hAnsi="Arial" w:cs="Arial"/>
          <w:sz w:val="24"/>
          <w:szCs w:val="24"/>
        </w:rPr>
        <w:t>)</w:t>
      </w:r>
      <w:r w:rsidR="0086328E" w:rsidRPr="005656E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328E" w:rsidRPr="005656E6">
        <w:rPr>
          <w:rFonts w:ascii="Arial" w:eastAsia="Times New Roman" w:hAnsi="Arial" w:cs="Arial"/>
          <w:sz w:val="24"/>
          <w:szCs w:val="24"/>
        </w:rPr>
        <w:t xml:space="preserve">выдача результатов </w:t>
      </w:r>
      <w:r w:rsidR="005059A7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="00264EBA" w:rsidRPr="005656E6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A60508" w:rsidRPr="005656E6" w:rsidRDefault="00A60508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Блок-схема предоставления </w:t>
      </w:r>
      <w:r w:rsidR="005059A7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</w:p>
    <w:p w:rsidR="00E44AD8" w:rsidRPr="005656E6" w:rsidRDefault="00E44AD8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="00FE1F45" w:rsidRPr="005656E6">
        <w:rPr>
          <w:rFonts w:ascii="Arial" w:eastAsia="Times New Roman" w:hAnsi="Arial" w:cs="Arial"/>
          <w:sz w:val="24"/>
          <w:szCs w:val="24"/>
        </w:rPr>
        <w:t xml:space="preserve"> услуги представлена в П</w:t>
      </w:r>
      <w:r w:rsidRPr="005656E6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1969F2" w:rsidRPr="005656E6">
        <w:rPr>
          <w:rFonts w:ascii="Arial" w:eastAsia="Times New Roman" w:hAnsi="Arial" w:cs="Arial"/>
          <w:sz w:val="24"/>
          <w:szCs w:val="24"/>
        </w:rPr>
        <w:t>3</w:t>
      </w:r>
      <w:r w:rsidR="00DA748F" w:rsidRPr="005656E6">
        <w:rPr>
          <w:rFonts w:ascii="Arial" w:eastAsia="Times New Roman" w:hAnsi="Arial" w:cs="Arial"/>
          <w:sz w:val="24"/>
          <w:szCs w:val="24"/>
        </w:rPr>
        <w:t xml:space="preserve"> к административному регламенту</w:t>
      </w:r>
      <w:r w:rsidR="0023665D" w:rsidRPr="005656E6">
        <w:rPr>
          <w:rFonts w:ascii="Arial" w:eastAsia="Times New Roman" w:hAnsi="Arial" w:cs="Arial"/>
          <w:sz w:val="24"/>
          <w:szCs w:val="24"/>
        </w:rPr>
        <w:t>.</w:t>
      </w: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</w:t>
      </w:r>
      <w:r w:rsidR="005059A7" w:rsidRPr="005656E6">
        <w:rPr>
          <w:rFonts w:ascii="Arial" w:eastAsia="Times New Roman" w:hAnsi="Arial" w:cs="Arial"/>
          <w:sz w:val="24"/>
          <w:szCs w:val="24"/>
        </w:rPr>
        <w:t>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</w:p>
    <w:p w:rsidR="00E44AD8" w:rsidRPr="005656E6" w:rsidRDefault="00E44AD8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1369AE" w:rsidRPr="005656E6" w:rsidRDefault="0086328E" w:rsidP="005656E6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Основанием для начала данной процедуры является поступление в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Администрацию поселения</w:t>
      </w:r>
      <w:r w:rsidR="00C26566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8D30DC" w:rsidRPr="005656E6">
        <w:rPr>
          <w:rFonts w:ascii="Arial" w:eastAsia="Times New Roman" w:hAnsi="Arial" w:cs="Arial"/>
          <w:sz w:val="24"/>
          <w:szCs w:val="24"/>
        </w:rPr>
        <w:t xml:space="preserve">при личном обращении или </w:t>
      </w:r>
      <w:r w:rsidR="00903E36" w:rsidRPr="005656E6">
        <w:rPr>
          <w:rFonts w:ascii="Arial" w:eastAsia="Times New Roman" w:hAnsi="Arial" w:cs="Arial"/>
          <w:sz w:val="24"/>
          <w:szCs w:val="24"/>
        </w:rPr>
        <w:t>почтовым отправлением</w:t>
      </w:r>
      <w:r w:rsidR="00CE4A5B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 xml:space="preserve">заявления </w:t>
      </w:r>
      <w:r w:rsidR="001369AE" w:rsidRPr="005656E6">
        <w:rPr>
          <w:rFonts w:ascii="Arial" w:hAnsi="Arial" w:cs="Arial"/>
          <w:bCs/>
          <w:sz w:val="24"/>
          <w:szCs w:val="24"/>
        </w:rPr>
        <w:t xml:space="preserve">о </w:t>
      </w:r>
      <w:r w:rsidR="00494DD6" w:rsidRPr="005656E6">
        <w:rPr>
          <w:rFonts w:ascii="Arial" w:hAnsi="Arial" w:cs="Arial"/>
          <w:bCs/>
          <w:sz w:val="24"/>
          <w:szCs w:val="24"/>
        </w:rPr>
        <w:t xml:space="preserve">регистрации </w:t>
      </w:r>
      <w:r w:rsidR="00494DD6" w:rsidRPr="005656E6">
        <w:rPr>
          <w:rFonts w:ascii="Arial" w:eastAsia="PMingLiU" w:hAnsi="Arial" w:cs="Arial"/>
          <w:sz w:val="24"/>
          <w:szCs w:val="24"/>
        </w:rPr>
        <w:t xml:space="preserve">трудового договора, </w:t>
      </w:r>
      <w:r w:rsidR="00AE3AB7" w:rsidRPr="005656E6">
        <w:rPr>
          <w:rFonts w:ascii="Arial" w:eastAsia="PMingLiU" w:hAnsi="Arial" w:cs="Arial"/>
          <w:sz w:val="24"/>
          <w:szCs w:val="24"/>
        </w:rPr>
        <w:t>заключаемого</w:t>
      </w:r>
      <w:r w:rsidR="00494DD6" w:rsidRPr="005656E6">
        <w:rPr>
          <w:rFonts w:ascii="Arial" w:eastAsia="PMingLiU" w:hAnsi="Arial" w:cs="Arial"/>
          <w:sz w:val="24"/>
          <w:szCs w:val="24"/>
        </w:rPr>
        <w:t xml:space="preserve"> работник</w:t>
      </w:r>
      <w:r w:rsidR="00943E47" w:rsidRPr="005656E6">
        <w:rPr>
          <w:rFonts w:ascii="Arial" w:eastAsia="PMingLiU" w:hAnsi="Arial" w:cs="Arial"/>
          <w:sz w:val="24"/>
          <w:szCs w:val="24"/>
        </w:rPr>
        <w:t>ом</w:t>
      </w:r>
      <w:r w:rsidR="00494DD6" w:rsidRPr="005656E6">
        <w:rPr>
          <w:rFonts w:ascii="Arial" w:eastAsia="PMingLiU" w:hAnsi="Arial" w:cs="Arial"/>
          <w:sz w:val="24"/>
          <w:szCs w:val="24"/>
        </w:rPr>
        <w:t xml:space="preserve"> с работодател</w:t>
      </w:r>
      <w:r w:rsidR="00943E47" w:rsidRPr="005656E6">
        <w:rPr>
          <w:rFonts w:ascii="Arial" w:eastAsia="PMingLiU" w:hAnsi="Arial" w:cs="Arial"/>
          <w:sz w:val="24"/>
          <w:szCs w:val="24"/>
        </w:rPr>
        <w:t>ем - физическим лицом, не являющимся индивидуальным предпринимателем</w:t>
      </w:r>
      <w:r w:rsidR="002275A0" w:rsidRPr="005656E6">
        <w:rPr>
          <w:rFonts w:ascii="Arial" w:eastAsia="PMingLiU" w:hAnsi="Arial" w:cs="Arial"/>
          <w:sz w:val="24"/>
          <w:szCs w:val="24"/>
        </w:rPr>
        <w:t>,</w:t>
      </w:r>
      <w:r w:rsidR="00494DD6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>и прилагаемых к нему документов.</w:t>
      </w:r>
    </w:p>
    <w:p w:rsidR="00903E36" w:rsidRPr="005656E6" w:rsidRDefault="00903E36" w:rsidP="005656E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Pr="005656E6">
        <w:rPr>
          <w:rFonts w:ascii="Arial" w:eastAsia="Times New Roman" w:hAnsi="Arial" w:cs="Arial"/>
          <w:sz w:val="24"/>
          <w:szCs w:val="24"/>
        </w:rPr>
        <w:t xml:space="preserve">, ответственный за прием заявления, проверяет представленное заявление и прилагаемые к нему документы на </w:t>
      </w:r>
      <w:r w:rsidRPr="005656E6">
        <w:rPr>
          <w:rFonts w:ascii="Arial" w:eastAsia="Times New Roman" w:hAnsi="Arial" w:cs="Arial"/>
          <w:sz w:val="24"/>
          <w:szCs w:val="24"/>
        </w:rPr>
        <w:lastRenderedPageBreak/>
        <w:t xml:space="preserve">наличие оснований для отказа в приеме документов, предусмотренных пунктом </w:t>
      </w:r>
      <w:r w:rsidR="00B8220F" w:rsidRPr="005656E6">
        <w:rPr>
          <w:rFonts w:ascii="Arial" w:eastAsia="Times New Roman" w:hAnsi="Arial" w:cs="Arial"/>
          <w:sz w:val="24"/>
          <w:szCs w:val="24"/>
        </w:rPr>
        <w:t>34</w:t>
      </w:r>
      <w:r w:rsidRPr="005656E6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а также осуществляет сверку копий представленных документов с их оригиналами.</w:t>
      </w:r>
    </w:p>
    <w:p w:rsidR="00903E36" w:rsidRPr="005656E6" w:rsidRDefault="00903E36" w:rsidP="005656E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 При установлении оснований для отказа в приеме документов, предусмотренных пунктом </w:t>
      </w:r>
      <w:r w:rsidR="00B8220F" w:rsidRPr="005656E6">
        <w:rPr>
          <w:rFonts w:ascii="Arial" w:eastAsia="Times New Roman" w:hAnsi="Arial" w:cs="Arial"/>
          <w:sz w:val="24"/>
          <w:szCs w:val="24"/>
        </w:rPr>
        <w:t>34</w:t>
      </w:r>
      <w:r w:rsidRPr="005656E6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специалист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Pr="005656E6">
        <w:rPr>
          <w:rFonts w:ascii="Arial" w:eastAsia="Times New Roman" w:hAnsi="Arial" w:cs="Arial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903E36" w:rsidRPr="005656E6" w:rsidRDefault="00903E36" w:rsidP="005656E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 В случае отсутствия оснований для отказа в приеме документов, предусмотренных пунктом </w:t>
      </w:r>
      <w:r w:rsidR="00B8220F" w:rsidRPr="005656E6">
        <w:rPr>
          <w:rFonts w:ascii="Arial" w:eastAsia="Times New Roman" w:hAnsi="Arial" w:cs="Arial"/>
          <w:sz w:val="24"/>
          <w:szCs w:val="24"/>
        </w:rPr>
        <w:t>34</w:t>
      </w:r>
      <w:r w:rsidRPr="005656E6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специалист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Pr="005656E6">
        <w:rPr>
          <w:rFonts w:ascii="Arial" w:eastAsia="Times New Roman" w:hAnsi="Arial" w:cs="Arial"/>
          <w:sz w:val="24"/>
          <w:szCs w:val="24"/>
        </w:rPr>
        <w:t xml:space="preserve">, ответственный за прием заявления, осуществляет прием заявления о предоставлении муниципальной услуги </w:t>
      </w:r>
      <w:r w:rsidR="008E403B" w:rsidRPr="005656E6">
        <w:rPr>
          <w:rFonts w:ascii="Arial" w:eastAsia="Times New Roman" w:hAnsi="Arial" w:cs="Arial"/>
          <w:sz w:val="24"/>
          <w:szCs w:val="24"/>
        </w:rPr>
        <w:t>и прилагаемых к нему документов.</w:t>
      </w:r>
    </w:p>
    <w:p w:rsidR="00903E36" w:rsidRPr="005656E6" w:rsidRDefault="00903E36" w:rsidP="005656E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заявления и прилагаемых к нему документов не превышает </w:t>
      </w:r>
      <w:r w:rsidR="00EA5385" w:rsidRPr="005656E6">
        <w:rPr>
          <w:rFonts w:ascii="Arial" w:eastAsia="Times New Roman" w:hAnsi="Arial" w:cs="Arial"/>
          <w:sz w:val="24"/>
          <w:szCs w:val="24"/>
        </w:rPr>
        <w:t>15</w:t>
      </w:r>
      <w:r w:rsidRPr="005656E6">
        <w:rPr>
          <w:rFonts w:ascii="Arial" w:eastAsia="Times New Roman" w:hAnsi="Arial" w:cs="Arial"/>
          <w:sz w:val="24"/>
          <w:szCs w:val="24"/>
        </w:rPr>
        <w:t xml:space="preserve"> минут.</w:t>
      </w:r>
    </w:p>
    <w:p w:rsidR="00903E36" w:rsidRPr="005656E6" w:rsidRDefault="00903E36" w:rsidP="005656E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Результатом администрати</w:t>
      </w:r>
      <w:r w:rsidR="007835B9" w:rsidRPr="005656E6">
        <w:rPr>
          <w:rFonts w:ascii="Arial" w:eastAsia="Times New Roman" w:hAnsi="Arial" w:cs="Arial"/>
          <w:sz w:val="24"/>
          <w:szCs w:val="24"/>
        </w:rPr>
        <w:t xml:space="preserve">вной процедуры является прием </w:t>
      </w:r>
      <w:r w:rsidRPr="005656E6">
        <w:rPr>
          <w:rFonts w:ascii="Arial" w:eastAsia="Times New Roman" w:hAnsi="Arial" w:cs="Arial"/>
          <w:sz w:val="24"/>
          <w:szCs w:val="24"/>
        </w:rPr>
        <w:t>заявления и предс</w:t>
      </w:r>
      <w:r w:rsidR="00233B5F" w:rsidRPr="005656E6">
        <w:rPr>
          <w:rFonts w:ascii="Arial" w:eastAsia="Times New Roman" w:hAnsi="Arial" w:cs="Arial"/>
          <w:sz w:val="24"/>
          <w:szCs w:val="24"/>
        </w:rPr>
        <w:t>тавленных документов специалистом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Pr="005656E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03E36" w:rsidRPr="005656E6" w:rsidRDefault="00903E36" w:rsidP="005656E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Максимальный срок выполнения адми</w:t>
      </w:r>
      <w:r w:rsidR="007835B9" w:rsidRPr="005656E6">
        <w:rPr>
          <w:rFonts w:ascii="Arial" w:eastAsia="Times New Roman" w:hAnsi="Arial" w:cs="Arial"/>
          <w:sz w:val="24"/>
          <w:szCs w:val="24"/>
        </w:rPr>
        <w:t xml:space="preserve">нистративной процедуры «прием </w:t>
      </w:r>
      <w:r w:rsidRPr="005656E6">
        <w:rPr>
          <w:rFonts w:ascii="Arial" w:eastAsia="Times New Roman" w:hAnsi="Arial" w:cs="Arial"/>
          <w:sz w:val="24"/>
          <w:szCs w:val="24"/>
        </w:rPr>
        <w:t xml:space="preserve">заявления и прилагаемых к нему документов» не превышает </w:t>
      </w:r>
      <w:r w:rsidR="007835B9" w:rsidRPr="005656E6">
        <w:rPr>
          <w:rFonts w:ascii="Arial" w:eastAsia="Times New Roman" w:hAnsi="Arial" w:cs="Arial"/>
          <w:sz w:val="24"/>
          <w:szCs w:val="24"/>
        </w:rPr>
        <w:t>1 рабочего</w:t>
      </w:r>
      <w:r w:rsidR="00D5363C" w:rsidRPr="005656E6">
        <w:rPr>
          <w:rFonts w:ascii="Arial" w:eastAsia="Times New Roman" w:hAnsi="Arial" w:cs="Arial"/>
          <w:sz w:val="24"/>
          <w:szCs w:val="24"/>
        </w:rPr>
        <w:t xml:space="preserve"> дня</w:t>
      </w: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656E6">
        <w:rPr>
          <w:rFonts w:ascii="Arial" w:eastAsia="Times New Roman" w:hAnsi="Arial" w:cs="Arial"/>
          <w:sz w:val="24"/>
          <w:szCs w:val="24"/>
        </w:rPr>
        <w:t>с дат</w:t>
      </w:r>
      <w:r w:rsidR="007835B9" w:rsidRPr="005656E6">
        <w:rPr>
          <w:rFonts w:ascii="Arial" w:eastAsia="Times New Roman" w:hAnsi="Arial" w:cs="Arial"/>
          <w:sz w:val="24"/>
          <w:szCs w:val="24"/>
        </w:rPr>
        <w:t>ы получения</w:t>
      </w:r>
      <w:proofErr w:type="gramEnd"/>
      <w:r w:rsidRPr="005656E6">
        <w:rPr>
          <w:rFonts w:ascii="Arial" w:eastAsia="Times New Roman" w:hAnsi="Arial" w:cs="Arial"/>
          <w:sz w:val="24"/>
          <w:szCs w:val="24"/>
        </w:rPr>
        <w:t>.</w:t>
      </w:r>
    </w:p>
    <w:p w:rsidR="00931A7D" w:rsidRPr="005656E6" w:rsidRDefault="00931A7D" w:rsidP="005656E6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563B23" w:rsidRPr="005656E6" w:rsidRDefault="00563B23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Рассмотрение заявления и представленных документов</w:t>
      </w:r>
    </w:p>
    <w:p w:rsidR="00B26CA6" w:rsidRPr="005656E6" w:rsidRDefault="00B26CA6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3B23" w:rsidRPr="005656E6" w:rsidRDefault="00563B23" w:rsidP="005656E6">
      <w:pPr>
        <w:pStyle w:val="a4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 поселения</w:t>
      </w:r>
      <w:r w:rsidRPr="005656E6">
        <w:rPr>
          <w:rFonts w:ascii="Arial" w:eastAsia="Times New Roman" w:hAnsi="Arial" w:cs="Arial"/>
          <w:sz w:val="24"/>
          <w:szCs w:val="24"/>
        </w:rPr>
        <w:t>, ответственному за рассмотрение документов по регистрации трудового договора</w:t>
      </w:r>
      <w:r w:rsidRPr="005656E6">
        <w:rPr>
          <w:rFonts w:ascii="Arial" w:eastAsia="PMingLiU" w:hAnsi="Arial" w:cs="Arial"/>
          <w:sz w:val="24"/>
          <w:szCs w:val="24"/>
        </w:rPr>
        <w:t>, заключенного работником с работодателем - физическим лицом, не являющимся индивидуальным предпринимателем</w:t>
      </w:r>
      <w:r w:rsidRPr="005656E6">
        <w:rPr>
          <w:rFonts w:ascii="Arial" w:eastAsia="Times New Roman" w:hAnsi="Arial" w:cs="Arial"/>
          <w:sz w:val="24"/>
          <w:szCs w:val="24"/>
        </w:rPr>
        <w:t xml:space="preserve"> (далее – </w:t>
      </w:r>
      <w:r w:rsidR="00A436DD" w:rsidRPr="005656E6">
        <w:rPr>
          <w:rFonts w:ascii="Arial" w:eastAsia="Times New Roman" w:hAnsi="Arial" w:cs="Arial"/>
          <w:sz w:val="24"/>
          <w:szCs w:val="24"/>
        </w:rPr>
        <w:t>специалист,</w:t>
      </w:r>
      <w:r w:rsidRPr="005656E6">
        <w:rPr>
          <w:rFonts w:ascii="Arial" w:eastAsia="Times New Roman" w:hAnsi="Arial" w:cs="Arial"/>
          <w:sz w:val="24"/>
          <w:szCs w:val="24"/>
        </w:rPr>
        <w:t xml:space="preserve"> ответственный за подготовку документов).</w:t>
      </w:r>
    </w:p>
    <w:p w:rsidR="00563B2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 xml:space="preserve">проверяет комплектность и содержание документов в течение </w:t>
      </w:r>
      <w:r w:rsidR="00770C06" w:rsidRPr="005656E6">
        <w:rPr>
          <w:rFonts w:ascii="Arial" w:eastAsia="Times New Roman" w:hAnsi="Arial" w:cs="Arial"/>
          <w:sz w:val="24"/>
          <w:szCs w:val="24"/>
        </w:rPr>
        <w:t xml:space="preserve">2 </w:t>
      </w:r>
      <w:r w:rsidRPr="005656E6">
        <w:rPr>
          <w:rFonts w:ascii="Arial" w:eastAsia="Times New Roman" w:hAnsi="Arial" w:cs="Arial"/>
          <w:sz w:val="24"/>
          <w:szCs w:val="24"/>
        </w:rPr>
        <w:t>рабочих дней со дня получения пакета документов.</w:t>
      </w:r>
    </w:p>
    <w:p w:rsidR="00563B23" w:rsidRPr="005656E6" w:rsidRDefault="00903E36" w:rsidP="005656E6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В случае</w:t>
      </w:r>
      <w:r w:rsidR="00563B23" w:rsidRPr="005656E6">
        <w:rPr>
          <w:rFonts w:ascii="Arial" w:eastAsia="Times New Roman" w:hAnsi="Arial" w:cs="Arial"/>
          <w:sz w:val="24"/>
          <w:szCs w:val="24"/>
        </w:rPr>
        <w:t xml:space="preserve"> если заявителем представлен полный пакет документов в соответствии с требованиями </w:t>
      </w:r>
      <w:r w:rsidR="00D5370A" w:rsidRPr="005656E6">
        <w:rPr>
          <w:rFonts w:ascii="Arial" w:eastAsia="Times New Roman" w:hAnsi="Arial" w:cs="Arial"/>
          <w:sz w:val="24"/>
          <w:szCs w:val="24"/>
        </w:rPr>
        <w:t xml:space="preserve">пункта </w:t>
      </w:r>
      <w:r w:rsidR="00394A34" w:rsidRPr="005656E6">
        <w:rPr>
          <w:rFonts w:ascii="Arial" w:eastAsia="Times New Roman" w:hAnsi="Arial" w:cs="Arial"/>
          <w:sz w:val="24"/>
          <w:szCs w:val="24"/>
        </w:rPr>
        <w:t>2</w:t>
      </w:r>
      <w:r w:rsidR="008651F7" w:rsidRPr="005656E6">
        <w:rPr>
          <w:rFonts w:ascii="Arial" w:eastAsia="Times New Roman" w:hAnsi="Arial" w:cs="Arial"/>
          <w:sz w:val="24"/>
          <w:szCs w:val="24"/>
        </w:rPr>
        <w:t>7</w:t>
      </w:r>
      <w:r w:rsidR="00D5370A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563B23" w:rsidRPr="005656E6">
        <w:rPr>
          <w:rFonts w:ascii="Arial" w:eastAsia="Times New Roman" w:hAnsi="Arial" w:cs="Arial"/>
          <w:sz w:val="24"/>
          <w:szCs w:val="24"/>
        </w:rPr>
        <w:t xml:space="preserve">административного регламента, </w:t>
      </w:r>
      <w:r w:rsidR="00A436DD" w:rsidRPr="005656E6">
        <w:rPr>
          <w:rFonts w:ascii="Arial" w:eastAsia="Times New Roman" w:hAnsi="Arial" w:cs="Arial"/>
          <w:sz w:val="24"/>
          <w:szCs w:val="24"/>
        </w:rPr>
        <w:t>специалист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="00563B23" w:rsidRPr="005656E6">
        <w:rPr>
          <w:rFonts w:ascii="Arial" w:eastAsia="Times New Roman" w:hAnsi="Arial" w:cs="Arial"/>
          <w:sz w:val="24"/>
          <w:szCs w:val="24"/>
        </w:rPr>
        <w:t xml:space="preserve">, переходит к процедуре подготовки и принятия решения о предоставлении </w:t>
      </w:r>
      <w:r w:rsidR="00D86893" w:rsidRPr="005656E6">
        <w:rPr>
          <w:rFonts w:ascii="Arial" w:eastAsia="Times New Roman" w:hAnsi="Arial" w:cs="Arial"/>
          <w:sz w:val="24"/>
          <w:szCs w:val="24"/>
        </w:rPr>
        <w:t xml:space="preserve">(об отказе предоставления) </w:t>
      </w:r>
      <w:r w:rsidR="00563B23" w:rsidRPr="005656E6">
        <w:rPr>
          <w:rFonts w:ascii="Arial" w:eastAsia="Times New Roman" w:hAnsi="Arial" w:cs="Arial"/>
          <w:sz w:val="24"/>
          <w:szCs w:val="24"/>
        </w:rPr>
        <w:t>муниципальной услуги.</w:t>
      </w:r>
    </w:p>
    <w:p w:rsidR="00563B23" w:rsidRPr="005656E6" w:rsidRDefault="00903E36" w:rsidP="005656E6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В случае</w:t>
      </w:r>
      <w:r w:rsidR="00563B23" w:rsidRPr="005656E6">
        <w:rPr>
          <w:rFonts w:ascii="Arial" w:eastAsia="Times New Roman" w:hAnsi="Arial" w:cs="Arial"/>
          <w:sz w:val="24"/>
          <w:szCs w:val="24"/>
        </w:rPr>
        <w:t xml:space="preserve"> если заявителем не представлен хотя бы один из до</w:t>
      </w:r>
      <w:r w:rsidR="00D5370A" w:rsidRPr="005656E6">
        <w:rPr>
          <w:rFonts w:ascii="Arial" w:eastAsia="Times New Roman" w:hAnsi="Arial" w:cs="Arial"/>
          <w:sz w:val="24"/>
          <w:szCs w:val="24"/>
        </w:rPr>
        <w:t>кументов, предусмотренных пунктом</w:t>
      </w:r>
      <w:r w:rsidR="00563B23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8651F7" w:rsidRPr="005656E6">
        <w:rPr>
          <w:rFonts w:ascii="Arial" w:eastAsia="Times New Roman" w:hAnsi="Arial" w:cs="Arial"/>
          <w:sz w:val="24"/>
          <w:szCs w:val="24"/>
        </w:rPr>
        <w:t>27</w:t>
      </w:r>
      <w:r w:rsidR="00563B23" w:rsidRPr="005656E6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</w:t>
      </w:r>
      <w:r w:rsidR="00A436DD" w:rsidRPr="005656E6">
        <w:rPr>
          <w:rFonts w:ascii="Arial" w:eastAsia="Times New Roman" w:hAnsi="Arial" w:cs="Arial"/>
          <w:sz w:val="24"/>
          <w:szCs w:val="24"/>
        </w:rPr>
        <w:t>специалист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="00563B23" w:rsidRPr="005656E6">
        <w:rPr>
          <w:rFonts w:ascii="Arial" w:eastAsia="Times New Roman" w:hAnsi="Arial" w:cs="Arial"/>
          <w:sz w:val="24"/>
          <w:szCs w:val="24"/>
        </w:rPr>
        <w:t>, готовит уведомление об отказе в предоставлении муниципальной услуги.</w:t>
      </w:r>
    </w:p>
    <w:p w:rsidR="00770C06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пункт</w:t>
      </w:r>
      <w:r w:rsidR="00D5370A" w:rsidRPr="005656E6">
        <w:rPr>
          <w:rFonts w:ascii="Arial" w:eastAsia="Times New Roman" w:hAnsi="Arial" w:cs="Arial"/>
          <w:sz w:val="24"/>
          <w:szCs w:val="24"/>
        </w:rPr>
        <w:t xml:space="preserve">а </w:t>
      </w:r>
      <w:r w:rsidR="008651F7" w:rsidRPr="005656E6">
        <w:rPr>
          <w:rFonts w:ascii="Arial" w:eastAsia="Times New Roman" w:hAnsi="Arial" w:cs="Arial"/>
          <w:sz w:val="24"/>
          <w:szCs w:val="24"/>
        </w:rPr>
        <w:t>27</w:t>
      </w:r>
      <w:r w:rsidRPr="005656E6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или отказ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в приеме документов</w:t>
      </w:r>
      <w:r w:rsidRPr="005656E6">
        <w:rPr>
          <w:rFonts w:ascii="Arial" w:eastAsia="Times New Roman" w:hAnsi="Arial" w:cs="Arial"/>
          <w:sz w:val="24"/>
          <w:szCs w:val="24"/>
        </w:rPr>
        <w:t xml:space="preserve"> (при непредставлении заявителем</w:t>
      </w:r>
      <w:r w:rsidR="00D5370A" w:rsidRPr="005656E6">
        <w:rPr>
          <w:rFonts w:ascii="Arial" w:eastAsia="Times New Roman" w:hAnsi="Arial" w:cs="Arial"/>
          <w:sz w:val="24"/>
          <w:szCs w:val="24"/>
        </w:rPr>
        <w:t xml:space="preserve"> документов, указанных в пункте</w:t>
      </w: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D33A66" w:rsidRPr="005656E6">
        <w:rPr>
          <w:rFonts w:ascii="Arial" w:eastAsia="Times New Roman" w:hAnsi="Arial" w:cs="Arial"/>
          <w:sz w:val="24"/>
          <w:szCs w:val="24"/>
        </w:rPr>
        <w:t>27</w:t>
      </w:r>
      <w:r w:rsidR="00423AB0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>административного регламента).</w:t>
      </w:r>
    </w:p>
    <w:p w:rsidR="00B066A4" w:rsidRPr="005656E6" w:rsidRDefault="00B066A4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</w:rPr>
      </w:pPr>
    </w:p>
    <w:p w:rsidR="00563B23" w:rsidRPr="005656E6" w:rsidRDefault="00563B23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264EBA" w:rsidRPr="005656E6" w:rsidRDefault="00264EBA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3B2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получение пакета документов, определенных пункт</w:t>
      </w:r>
      <w:r w:rsidR="00D5370A" w:rsidRPr="005656E6">
        <w:rPr>
          <w:rFonts w:ascii="Arial" w:eastAsia="Times New Roman" w:hAnsi="Arial" w:cs="Arial"/>
          <w:sz w:val="24"/>
          <w:szCs w:val="24"/>
        </w:rPr>
        <w:t xml:space="preserve">ом </w:t>
      </w:r>
      <w:r w:rsidR="007B3793" w:rsidRPr="005656E6">
        <w:rPr>
          <w:rFonts w:ascii="Arial" w:eastAsia="Times New Roman" w:hAnsi="Arial" w:cs="Arial"/>
          <w:sz w:val="24"/>
          <w:szCs w:val="24"/>
        </w:rPr>
        <w:t>27</w:t>
      </w:r>
      <w:r w:rsidR="00423AB0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>административного регламента.</w:t>
      </w:r>
    </w:p>
    <w:p w:rsidR="008C2577" w:rsidRPr="005656E6" w:rsidRDefault="00563B23" w:rsidP="005656E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lastRenderedPageBreak/>
        <w:t>С</w:t>
      </w:r>
      <w:r w:rsidR="00A436DD" w:rsidRPr="005656E6">
        <w:rPr>
          <w:rFonts w:ascii="Arial" w:eastAsia="Times New Roman" w:hAnsi="Arial" w:cs="Arial"/>
          <w:sz w:val="24"/>
          <w:szCs w:val="24"/>
        </w:rPr>
        <w:t>пециалист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Pr="005656E6">
        <w:rPr>
          <w:rFonts w:ascii="Arial" w:eastAsia="Times New Roman" w:hAnsi="Arial" w:cs="Arial"/>
          <w:sz w:val="24"/>
          <w:szCs w:val="24"/>
        </w:rPr>
        <w:t xml:space="preserve"> в срок, не превышающий </w:t>
      </w:r>
      <w:r w:rsidR="00DD5CB2" w:rsidRPr="005656E6">
        <w:rPr>
          <w:rFonts w:ascii="Arial" w:eastAsia="Times New Roman" w:hAnsi="Arial" w:cs="Arial"/>
          <w:sz w:val="24"/>
          <w:szCs w:val="24"/>
        </w:rPr>
        <w:t>4</w:t>
      </w: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C81BEF" w:rsidRPr="005656E6">
        <w:rPr>
          <w:rFonts w:ascii="Arial" w:eastAsia="Times New Roman" w:hAnsi="Arial" w:cs="Arial"/>
          <w:sz w:val="24"/>
          <w:szCs w:val="24"/>
        </w:rPr>
        <w:t>рабочих</w:t>
      </w:r>
      <w:r w:rsidR="00DD5CB2" w:rsidRPr="005656E6">
        <w:rPr>
          <w:rFonts w:ascii="Arial" w:eastAsia="Times New Roman" w:hAnsi="Arial" w:cs="Arial"/>
          <w:sz w:val="24"/>
          <w:szCs w:val="24"/>
        </w:rPr>
        <w:t xml:space="preserve"> дней с момента получения документов</w:t>
      </w:r>
      <w:r w:rsidRPr="005656E6">
        <w:rPr>
          <w:rFonts w:ascii="Arial" w:eastAsia="Times New Roman" w:hAnsi="Arial" w:cs="Arial"/>
          <w:sz w:val="24"/>
          <w:szCs w:val="24"/>
        </w:rPr>
        <w:t>:</w:t>
      </w:r>
    </w:p>
    <w:p w:rsidR="008C2577" w:rsidRPr="005656E6" w:rsidRDefault="008C2577" w:rsidP="005656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а) оценивает полноту представленных документов и достоверность сведений, содержащихся в них;</w:t>
      </w:r>
    </w:p>
    <w:p w:rsidR="008C2577" w:rsidRPr="005656E6" w:rsidRDefault="008C2577" w:rsidP="0056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б) устанавливает, включены ли в трудовой договор </w:t>
      </w:r>
      <w:r w:rsidRPr="005656E6">
        <w:rPr>
          <w:rFonts w:ascii="Arial" w:hAnsi="Arial" w:cs="Arial"/>
          <w:sz w:val="24"/>
          <w:szCs w:val="24"/>
        </w:rPr>
        <w:t xml:space="preserve">все обязательные </w:t>
      </w:r>
      <w:hyperlink r:id="rId10" w:history="1">
        <w:r w:rsidRPr="005656E6">
          <w:rPr>
            <w:rFonts w:ascii="Arial" w:hAnsi="Arial" w:cs="Arial"/>
            <w:sz w:val="24"/>
            <w:szCs w:val="24"/>
          </w:rPr>
          <w:t>условия</w:t>
        </w:r>
      </w:hyperlink>
      <w:r w:rsidRPr="005656E6">
        <w:rPr>
          <w:rFonts w:ascii="Arial" w:hAnsi="Arial" w:cs="Arial"/>
          <w:sz w:val="24"/>
          <w:szCs w:val="24"/>
        </w:rPr>
        <w:t>, существенные для работника и для работодателя.</w:t>
      </w:r>
    </w:p>
    <w:p w:rsidR="00563B2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</w:t>
      </w:r>
      <w:r w:rsidR="00CC7058" w:rsidRPr="005656E6">
        <w:rPr>
          <w:rFonts w:ascii="Arial" w:eastAsia="Times New Roman" w:hAnsi="Arial" w:cs="Arial"/>
          <w:sz w:val="24"/>
          <w:szCs w:val="24"/>
        </w:rPr>
        <w:t>ункте</w:t>
      </w: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D5370A" w:rsidRPr="005656E6">
        <w:rPr>
          <w:rFonts w:ascii="Arial" w:eastAsia="Times New Roman" w:hAnsi="Arial" w:cs="Arial"/>
          <w:sz w:val="24"/>
          <w:szCs w:val="24"/>
        </w:rPr>
        <w:t>3</w:t>
      </w:r>
      <w:r w:rsidR="008D30DC" w:rsidRPr="005656E6">
        <w:rPr>
          <w:rFonts w:ascii="Arial" w:eastAsia="Times New Roman" w:hAnsi="Arial" w:cs="Arial"/>
          <w:sz w:val="24"/>
          <w:szCs w:val="24"/>
        </w:rPr>
        <w:t>4</w:t>
      </w:r>
      <w:r w:rsidR="00D5370A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>административного регламента.</w:t>
      </w:r>
    </w:p>
    <w:p w:rsidR="00563B2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При наличии оснований для отказа в предоставлении муниципальной услуги </w:t>
      </w:r>
      <w:r w:rsidR="00A436DD" w:rsidRPr="005656E6">
        <w:rPr>
          <w:rFonts w:ascii="Arial" w:eastAsia="Times New Roman" w:hAnsi="Arial" w:cs="Arial"/>
          <w:sz w:val="24"/>
          <w:szCs w:val="24"/>
        </w:rPr>
        <w:t>специалист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Pr="005656E6">
        <w:rPr>
          <w:rFonts w:ascii="Arial" w:eastAsia="Times New Roman" w:hAnsi="Arial" w:cs="Arial"/>
          <w:sz w:val="24"/>
          <w:szCs w:val="24"/>
        </w:rPr>
        <w:t xml:space="preserve"> готовит проект уведомления об отказе в пред</w:t>
      </w:r>
      <w:r w:rsidR="002212D1" w:rsidRPr="005656E6">
        <w:rPr>
          <w:rFonts w:ascii="Arial" w:eastAsia="Times New Roman" w:hAnsi="Arial" w:cs="Arial"/>
          <w:sz w:val="24"/>
          <w:szCs w:val="24"/>
        </w:rPr>
        <w:t>оставлении муниципальной услуги и направляет его на согласование в порядке, о</w:t>
      </w:r>
      <w:r w:rsidR="00770C06" w:rsidRPr="005656E6">
        <w:rPr>
          <w:rFonts w:ascii="Arial" w:eastAsia="Times New Roman" w:hAnsi="Arial" w:cs="Arial"/>
          <w:sz w:val="24"/>
          <w:szCs w:val="24"/>
        </w:rPr>
        <w:t>пределенно</w:t>
      </w:r>
      <w:r w:rsidR="00A547AF" w:rsidRPr="005656E6">
        <w:rPr>
          <w:rFonts w:ascii="Arial" w:eastAsia="Times New Roman" w:hAnsi="Arial" w:cs="Arial"/>
          <w:sz w:val="24"/>
          <w:szCs w:val="24"/>
        </w:rPr>
        <w:t>м регламентом работы А</w:t>
      </w:r>
      <w:r w:rsidR="002212D1" w:rsidRPr="005656E6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3832C8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="002212D1" w:rsidRPr="005656E6">
        <w:rPr>
          <w:rFonts w:ascii="Arial" w:eastAsia="Times New Roman" w:hAnsi="Arial" w:cs="Arial"/>
          <w:sz w:val="24"/>
          <w:szCs w:val="24"/>
        </w:rPr>
        <w:t>.</w:t>
      </w:r>
    </w:p>
    <w:p w:rsidR="00563B2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="00A436DD" w:rsidRPr="005656E6">
        <w:rPr>
          <w:rFonts w:ascii="Arial" w:eastAsia="Times New Roman" w:hAnsi="Arial" w:cs="Arial"/>
          <w:sz w:val="24"/>
          <w:szCs w:val="24"/>
        </w:rPr>
        <w:t>специалист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</w:t>
      </w:r>
      <w:r w:rsidRPr="005656E6">
        <w:rPr>
          <w:rFonts w:ascii="Arial" w:eastAsia="Times New Roman" w:hAnsi="Arial" w:cs="Arial"/>
          <w:sz w:val="24"/>
          <w:szCs w:val="24"/>
        </w:rPr>
        <w:t xml:space="preserve"> готовит проект </w:t>
      </w:r>
      <w:r w:rsidR="008C2577" w:rsidRPr="005656E6">
        <w:rPr>
          <w:rFonts w:ascii="Arial" w:eastAsia="Times New Roman" w:hAnsi="Arial" w:cs="Arial"/>
          <w:sz w:val="24"/>
          <w:szCs w:val="24"/>
        </w:rPr>
        <w:t xml:space="preserve">уведомления о регистрации </w:t>
      </w:r>
      <w:r w:rsidR="002212D1" w:rsidRPr="005656E6">
        <w:rPr>
          <w:rFonts w:ascii="Arial" w:eastAsia="PMingLiU" w:hAnsi="Arial" w:cs="Arial"/>
          <w:sz w:val="24"/>
          <w:szCs w:val="24"/>
        </w:rPr>
        <w:t>трудового договора, заключаемого работником с работодателем - физическим лицом, не являющимся индивидуальным предпринимателем</w:t>
      </w:r>
      <w:r w:rsidR="002275A0" w:rsidRPr="005656E6">
        <w:rPr>
          <w:rFonts w:ascii="Arial" w:eastAsia="PMingLiU" w:hAnsi="Arial" w:cs="Arial"/>
          <w:sz w:val="24"/>
          <w:szCs w:val="24"/>
        </w:rPr>
        <w:t>,</w:t>
      </w:r>
      <w:r w:rsidR="002212D1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>и направляет его на согласование в порядке, о</w:t>
      </w:r>
      <w:r w:rsidR="00770C06" w:rsidRPr="005656E6">
        <w:rPr>
          <w:rFonts w:ascii="Arial" w:eastAsia="Times New Roman" w:hAnsi="Arial" w:cs="Arial"/>
          <w:sz w:val="24"/>
          <w:szCs w:val="24"/>
        </w:rPr>
        <w:t>пределенно</w:t>
      </w:r>
      <w:r w:rsidR="00A547AF" w:rsidRPr="005656E6">
        <w:rPr>
          <w:rFonts w:ascii="Arial" w:eastAsia="Times New Roman" w:hAnsi="Arial" w:cs="Arial"/>
          <w:sz w:val="24"/>
          <w:szCs w:val="24"/>
        </w:rPr>
        <w:t>м регламентом работы А</w:t>
      </w:r>
      <w:r w:rsidRPr="005656E6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3832C8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="009A68E8" w:rsidRPr="005656E6">
        <w:rPr>
          <w:rFonts w:ascii="Arial" w:eastAsia="Times New Roman" w:hAnsi="Arial" w:cs="Arial"/>
          <w:sz w:val="24"/>
          <w:szCs w:val="24"/>
        </w:rPr>
        <w:t>.</w:t>
      </w:r>
    </w:p>
    <w:p w:rsidR="00563B2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Согласованный проект документа, оформляющего принятое решение, направляется на подпись </w:t>
      </w:r>
      <w:r w:rsidR="003832C8" w:rsidRPr="005656E6">
        <w:rPr>
          <w:rFonts w:ascii="Arial" w:eastAsia="Times New Roman" w:hAnsi="Arial" w:cs="Arial"/>
          <w:sz w:val="24"/>
          <w:szCs w:val="24"/>
        </w:rPr>
        <w:t>Главе Малиновского сельского поселения (Главе Администрации)</w:t>
      </w:r>
      <w:r w:rsidR="009A68E8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>в срок не позднее</w:t>
      </w:r>
      <w:r w:rsidRPr="005656E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EC0FF3" w:rsidRPr="005656E6">
        <w:rPr>
          <w:rFonts w:ascii="Arial" w:eastAsia="Times New Roman" w:hAnsi="Arial" w:cs="Arial"/>
          <w:sz w:val="24"/>
          <w:szCs w:val="24"/>
        </w:rPr>
        <w:t>8</w:t>
      </w:r>
      <w:r w:rsidR="002212D1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9A68E8" w:rsidRPr="005656E6">
        <w:rPr>
          <w:rFonts w:ascii="Arial" w:eastAsia="Times New Roman" w:hAnsi="Arial" w:cs="Arial"/>
          <w:sz w:val="24"/>
          <w:szCs w:val="24"/>
        </w:rPr>
        <w:t>рабочих</w:t>
      </w:r>
      <w:r w:rsidRPr="005656E6">
        <w:rPr>
          <w:rFonts w:ascii="Arial" w:eastAsia="Times New Roman" w:hAnsi="Arial" w:cs="Arial"/>
          <w:sz w:val="24"/>
          <w:szCs w:val="24"/>
        </w:rPr>
        <w:t xml:space="preserve"> дней </w:t>
      </w:r>
      <w:proofErr w:type="gramStart"/>
      <w:r w:rsidRPr="005656E6">
        <w:rPr>
          <w:rFonts w:ascii="Arial" w:eastAsia="Times New Roman" w:hAnsi="Arial" w:cs="Arial"/>
          <w:sz w:val="24"/>
          <w:szCs w:val="24"/>
        </w:rPr>
        <w:t xml:space="preserve">с даты </w:t>
      </w:r>
      <w:r w:rsidR="007835B9" w:rsidRPr="005656E6">
        <w:rPr>
          <w:rFonts w:ascii="Arial" w:eastAsia="Times New Roman" w:hAnsi="Arial" w:cs="Arial"/>
          <w:sz w:val="24"/>
          <w:szCs w:val="24"/>
        </w:rPr>
        <w:t>приема</w:t>
      </w:r>
      <w:proofErr w:type="gramEnd"/>
      <w:r w:rsidRPr="005656E6">
        <w:rPr>
          <w:rFonts w:ascii="Arial" w:eastAsia="Times New Roman" w:hAnsi="Arial" w:cs="Arial"/>
          <w:sz w:val="24"/>
          <w:szCs w:val="24"/>
        </w:rPr>
        <w:t xml:space="preserve"> заявления о предоставлении муниципальной услуги.</w:t>
      </w:r>
    </w:p>
    <w:p w:rsidR="00563B2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Подписанное </w:t>
      </w:r>
      <w:r w:rsidR="003832C8" w:rsidRPr="005656E6">
        <w:rPr>
          <w:rFonts w:ascii="Arial" w:eastAsia="Times New Roman" w:hAnsi="Arial" w:cs="Arial"/>
          <w:sz w:val="24"/>
          <w:szCs w:val="24"/>
        </w:rPr>
        <w:t>Главой поселения (Главой Администрации)</w:t>
      </w:r>
      <w:r w:rsidR="004D5456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2212D1" w:rsidRPr="005656E6">
        <w:rPr>
          <w:rFonts w:ascii="Arial" w:eastAsia="Times New Roman" w:hAnsi="Arial" w:cs="Arial"/>
          <w:sz w:val="24"/>
          <w:szCs w:val="24"/>
        </w:rPr>
        <w:t xml:space="preserve">уведомление о регистрации </w:t>
      </w:r>
      <w:r w:rsidR="002212D1" w:rsidRPr="005656E6">
        <w:rPr>
          <w:rFonts w:ascii="Arial" w:eastAsia="PMingLiU" w:hAnsi="Arial" w:cs="Arial"/>
          <w:sz w:val="24"/>
          <w:szCs w:val="24"/>
        </w:rPr>
        <w:t>трудового договора, заключаемого работником с работодателем - физическим лицом, не являющимся индивидуальным предпринимателем</w:t>
      </w:r>
      <w:r w:rsidR="002275A0" w:rsidRPr="005656E6">
        <w:rPr>
          <w:rFonts w:ascii="Arial" w:eastAsia="PMingLiU" w:hAnsi="Arial" w:cs="Arial"/>
          <w:sz w:val="24"/>
          <w:szCs w:val="24"/>
        </w:rPr>
        <w:t>,</w:t>
      </w:r>
      <w:r w:rsidR="002212D1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 xml:space="preserve">(уведомление об отказе в предоставлении муниципальной услуги) регистрируется в срок не позднее </w:t>
      </w:r>
      <w:r w:rsidR="00423AB0" w:rsidRPr="005656E6">
        <w:rPr>
          <w:rFonts w:ascii="Arial" w:eastAsia="Times New Roman" w:hAnsi="Arial" w:cs="Arial"/>
          <w:sz w:val="24"/>
          <w:szCs w:val="24"/>
        </w:rPr>
        <w:t>1</w:t>
      </w:r>
      <w:r w:rsidRPr="005656E6">
        <w:rPr>
          <w:rFonts w:ascii="Arial" w:eastAsia="Times New Roman" w:hAnsi="Arial" w:cs="Arial"/>
          <w:sz w:val="24"/>
          <w:szCs w:val="24"/>
        </w:rPr>
        <w:t xml:space="preserve"> рабочего дня </w:t>
      </w:r>
      <w:proofErr w:type="gramStart"/>
      <w:r w:rsidRPr="005656E6">
        <w:rPr>
          <w:rFonts w:ascii="Arial" w:eastAsia="Times New Roman" w:hAnsi="Arial" w:cs="Arial"/>
          <w:sz w:val="24"/>
          <w:szCs w:val="24"/>
        </w:rPr>
        <w:t>с даты подписания</w:t>
      </w:r>
      <w:proofErr w:type="gramEnd"/>
      <w:r w:rsidRPr="005656E6">
        <w:rPr>
          <w:rFonts w:ascii="Arial" w:eastAsia="Times New Roman" w:hAnsi="Arial" w:cs="Arial"/>
          <w:sz w:val="24"/>
          <w:szCs w:val="24"/>
        </w:rPr>
        <w:t xml:space="preserve"> и передается </w:t>
      </w:r>
      <w:r w:rsidR="00A436DD" w:rsidRPr="005656E6">
        <w:rPr>
          <w:rFonts w:ascii="Arial" w:eastAsia="Times New Roman" w:hAnsi="Arial" w:cs="Arial"/>
          <w:sz w:val="24"/>
          <w:szCs w:val="24"/>
        </w:rPr>
        <w:t>специалист</w:t>
      </w:r>
      <w:r w:rsidRPr="005656E6">
        <w:rPr>
          <w:rFonts w:ascii="Arial" w:eastAsia="Times New Roman" w:hAnsi="Arial" w:cs="Arial"/>
          <w:sz w:val="24"/>
          <w:szCs w:val="24"/>
        </w:rPr>
        <w:t>у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 поселения</w:t>
      </w:r>
      <w:r w:rsidR="00302B87" w:rsidRPr="005656E6">
        <w:rPr>
          <w:rFonts w:ascii="Arial" w:eastAsia="Times New Roman" w:hAnsi="Arial" w:cs="Arial"/>
          <w:sz w:val="24"/>
          <w:szCs w:val="24"/>
        </w:rPr>
        <w:t>.</w:t>
      </w:r>
    </w:p>
    <w:p w:rsidR="007B379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решение: </w:t>
      </w:r>
      <w:r w:rsidR="002212D1" w:rsidRPr="005656E6">
        <w:rPr>
          <w:rFonts w:ascii="Arial" w:eastAsia="Times New Roman" w:hAnsi="Arial" w:cs="Arial"/>
          <w:sz w:val="24"/>
          <w:szCs w:val="24"/>
        </w:rPr>
        <w:t xml:space="preserve">уведомление о регистрации </w:t>
      </w:r>
      <w:r w:rsidR="002212D1" w:rsidRPr="005656E6">
        <w:rPr>
          <w:rFonts w:ascii="Arial" w:eastAsia="PMingLiU" w:hAnsi="Arial" w:cs="Arial"/>
          <w:sz w:val="24"/>
          <w:szCs w:val="24"/>
        </w:rPr>
        <w:t>трудового договора, заключаемого работником с работодателем - физическим лицом, не являющимся индивидуальным предпринимателем</w:t>
      </w:r>
      <w:r w:rsidR="002275A0" w:rsidRPr="005656E6">
        <w:rPr>
          <w:rFonts w:ascii="Arial" w:eastAsia="PMingLiU" w:hAnsi="Arial" w:cs="Arial"/>
          <w:sz w:val="24"/>
          <w:szCs w:val="24"/>
        </w:rPr>
        <w:t>,</w:t>
      </w:r>
      <w:r w:rsidRPr="005656E6">
        <w:rPr>
          <w:rFonts w:ascii="Arial" w:eastAsia="Times New Roman" w:hAnsi="Arial" w:cs="Arial"/>
          <w:sz w:val="24"/>
          <w:szCs w:val="24"/>
        </w:rPr>
        <w:t xml:space="preserve"> или (при наличии оснований для отказа) уведомления об отказе в предоставлении муниципальной услуги.</w:t>
      </w:r>
    </w:p>
    <w:p w:rsidR="003832C8" w:rsidRPr="005656E6" w:rsidRDefault="003832C8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3B23" w:rsidRPr="005656E6" w:rsidRDefault="00563B23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Выдача результатов муниципальной услуги</w:t>
      </w:r>
    </w:p>
    <w:p w:rsidR="00D31652" w:rsidRPr="005656E6" w:rsidRDefault="00D31652" w:rsidP="005656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63B2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A436DD" w:rsidRPr="005656E6">
        <w:rPr>
          <w:rFonts w:ascii="Arial" w:eastAsia="Times New Roman" w:hAnsi="Arial" w:cs="Arial"/>
          <w:sz w:val="24"/>
          <w:szCs w:val="24"/>
        </w:rPr>
        <w:t>специалист</w:t>
      </w:r>
      <w:r w:rsidRPr="005656E6">
        <w:rPr>
          <w:rFonts w:ascii="Arial" w:eastAsia="Times New Roman" w:hAnsi="Arial" w:cs="Arial"/>
          <w:sz w:val="24"/>
          <w:szCs w:val="24"/>
        </w:rPr>
        <w:t>ом</w:t>
      </w:r>
      <w:r w:rsidR="00302B87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3832C8" w:rsidRPr="005656E6">
        <w:rPr>
          <w:rFonts w:ascii="Arial" w:eastAsia="Times New Roman" w:hAnsi="Arial" w:cs="Arial"/>
          <w:sz w:val="24"/>
          <w:szCs w:val="24"/>
        </w:rPr>
        <w:t>Администрации поселения</w:t>
      </w:r>
      <w:r w:rsidRPr="005656E6">
        <w:rPr>
          <w:rFonts w:ascii="Arial" w:eastAsia="Times New Roman" w:hAnsi="Arial" w:cs="Arial"/>
          <w:sz w:val="24"/>
          <w:szCs w:val="24"/>
        </w:rPr>
        <w:t xml:space="preserve">, ответственным </w:t>
      </w:r>
      <w:r w:rsidR="00D46309" w:rsidRPr="005656E6">
        <w:rPr>
          <w:rFonts w:ascii="Arial" w:eastAsia="Times New Roman" w:hAnsi="Arial" w:cs="Arial"/>
          <w:sz w:val="24"/>
          <w:szCs w:val="24"/>
        </w:rPr>
        <w:t xml:space="preserve">за </w:t>
      </w:r>
      <w:r w:rsidRPr="005656E6">
        <w:rPr>
          <w:rFonts w:ascii="Arial" w:eastAsia="Times New Roman" w:hAnsi="Arial" w:cs="Arial"/>
          <w:sz w:val="24"/>
          <w:szCs w:val="24"/>
        </w:rPr>
        <w:t>подготовку документов, подписанного и зарегистрированного документа, оформляющего решение.</w:t>
      </w:r>
    </w:p>
    <w:p w:rsidR="00563B23" w:rsidRPr="005656E6" w:rsidRDefault="00563B23" w:rsidP="005656E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После получения подписанного и зарегистрированного документа, оформляющего решение, </w:t>
      </w:r>
      <w:r w:rsidR="00A436DD" w:rsidRPr="005656E6">
        <w:rPr>
          <w:rFonts w:ascii="Arial" w:eastAsia="Times New Roman" w:hAnsi="Arial" w:cs="Arial"/>
          <w:sz w:val="24"/>
          <w:szCs w:val="24"/>
        </w:rPr>
        <w:t>специалист</w:t>
      </w:r>
      <w:r w:rsidR="00D5363C" w:rsidRPr="005656E6">
        <w:rPr>
          <w:rFonts w:ascii="Arial" w:hAnsi="Arial" w:cs="Arial"/>
          <w:sz w:val="24"/>
          <w:szCs w:val="24"/>
        </w:rPr>
        <w:t xml:space="preserve"> </w:t>
      </w:r>
      <w:r w:rsidR="00E70D07" w:rsidRPr="005656E6">
        <w:rPr>
          <w:rFonts w:ascii="Arial" w:hAnsi="Arial" w:cs="Arial"/>
          <w:sz w:val="24"/>
          <w:szCs w:val="24"/>
        </w:rPr>
        <w:t>Администрации</w:t>
      </w:r>
      <w:r w:rsidRPr="005656E6">
        <w:rPr>
          <w:rFonts w:ascii="Arial" w:eastAsia="Times New Roman" w:hAnsi="Arial" w:cs="Arial"/>
          <w:sz w:val="24"/>
          <w:szCs w:val="24"/>
        </w:rPr>
        <w:t xml:space="preserve">, в течение 1 рабочего дня со дня подписания </w:t>
      </w:r>
      <w:r w:rsidR="00E70D07" w:rsidRPr="005656E6">
        <w:rPr>
          <w:rFonts w:ascii="Arial" w:eastAsia="Times New Roman" w:hAnsi="Arial" w:cs="Arial"/>
          <w:sz w:val="24"/>
          <w:szCs w:val="24"/>
        </w:rPr>
        <w:t>Главой поселения</w:t>
      </w:r>
      <w:r w:rsidR="001866E5" w:rsidRPr="005656E6">
        <w:rPr>
          <w:rFonts w:ascii="Arial" w:eastAsia="Times New Roman" w:hAnsi="Arial" w:cs="Arial"/>
          <w:sz w:val="24"/>
          <w:szCs w:val="24"/>
        </w:rPr>
        <w:t xml:space="preserve"> (Главой Администрации)</w:t>
      </w:r>
      <w:r w:rsidR="004D5456"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Pr="005656E6">
        <w:rPr>
          <w:rFonts w:ascii="Arial" w:eastAsia="Times New Roman" w:hAnsi="Arial" w:cs="Arial"/>
          <w:sz w:val="24"/>
          <w:szCs w:val="24"/>
        </w:rPr>
        <w:t xml:space="preserve">соответствующего документа </w:t>
      </w:r>
      <w:r w:rsidR="00B44951" w:rsidRPr="005656E6">
        <w:rPr>
          <w:rFonts w:ascii="Arial" w:eastAsia="Times New Roman" w:hAnsi="Arial" w:cs="Arial"/>
          <w:sz w:val="24"/>
          <w:szCs w:val="24"/>
        </w:rPr>
        <w:t xml:space="preserve">информирует заявителя о принятом решении </w:t>
      </w:r>
      <w:r w:rsidR="004D5456" w:rsidRPr="005656E6">
        <w:rPr>
          <w:rFonts w:ascii="Arial" w:eastAsia="Times New Roman" w:hAnsi="Arial" w:cs="Arial"/>
          <w:sz w:val="24"/>
          <w:szCs w:val="24"/>
        </w:rPr>
        <w:t>по телефону, электронной почте (если они указаны</w:t>
      </w:r>
      <w:r w:rsidR="00B44951" w:rsidRPr="005656E6">
        <w:rPr>
          <w:rFonts w:ascii="Arial" w:eastAsia="Times New Roman" w:hAnsi="Arial" w:cs="Arial"/>
          <w:sz w:val="24"/>
          <w:szCs w:val="24"/>
        </w:rPr>
        <w:t xml:space="preserve"> заявителем и просьба о таком способе уведо</w:t>
      </w:r>
      <w:r w:rsidR="008D30DC" w:rsidRPr="005656E6">
        <w:rPr>
          <w:rFonts w:ascii="Arial" w:eastAsia="Times New Roman" w:hAnsi="Arial" w:cs="Arial"/>
          <w:sz w:val="24"/>
          <w:szCs w:val="24"/>
        </w:rPr>
        <w:t>мления содержится в заявлении).</w:t>
      </w:r>
    </w:p>
    <w:p w:rsidR="00563B23" w:rsidRPr="005656E6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Выдача результата предоставления муниципальной услуги осуществляется способом, указанным заявителем при подаче заявления и </w:t>
      </w:r>
      <w:r w:rsidRPr="005656E6">
        <w:rPr>
          <w:rFonts w:ascii="Arial" w:eastAsia="Times New Roman" w:hAnsi="Arial" w:cs="Arial"/>
          <w:sz w:val="24"/>
          <w:szCs w:val="24"/>
        </w:rPr>
        <w:lastRenderedPageBreak/>
        <w:t>необходимых документов на получение муниципальной услуги, в том числе:</w:t>
      </w:r>
    </w:p>
    <w:p w:rsidR="00563B23" w:rsidRPr="005656E6" w:rsidRDefault="00563B23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при личном обращении в </w:t>
      </w:r>
      <w:r w:rsidR="001866E5" w:rsidRPr="005656E6">
        <w:rPr>
          <w:rFonts w:ascii="Arial" w:eastAsia="Times New Roman" w:hAnsi="Arial" w:cs="Arial"/>
          <w:sz w:val="24"/>
          <w:szCs w:val="24"/>
        </w:rPr>
        <w:t>Администрацию поселения</w:t>
      </w:r>
      <w:r w:rsidRPr="005656E6">
        <w:rPr>
          <w:rFonts w:ascii="Arial" w:eastAsia="Times New Roman" w:hAnsi="Arial" w:cs="Arial"/>
          <w:sz w:val="24"/>
          <w:szCs w:val="24"/>
        </w:rPr>
        <w:t>;</w:t>
      </w:r>
    </w:p>
    <w:p w:rsidR="00563B23" w:rsidRPr="005656E6" w:rsidRDefault="00563B23" w:rsidP="005656E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посредством почтового отправления на адрес з</w:t>
      </w:r>
      <w:r w:rsidR="005F7D53" w:rsidRPr="005656E6">
        <w:rPr>
          <w:rFonts w:ascii="Arial" w:eastAsia="Times New Roman" w:hAnsi="Arial" w:cs="Arial"/>
          <w:sz w:val="24"/>
          <w:szCs w:val="24"/>
        </w:rPr>
        <w:t>аявителя, указанный в заявлении.</w:t>
      </w:r>
    </w:p>
    <w:p w:rsidR="00563B23" w:rsidRDefault="00563B23" w:rsidP="005656E6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При личном получении заявителем документа, оформляющего решение, лично, об это</w:t>
      </w:r>
      <w:r w:rsidR="004D5456" w:rsidRPr="005656E6">
        <w:rPr>
          <w:rFonts w:ascii="Arial" w:eastAsia="Times New Roman" w:hAnsi="Arial" w:cs="Arial"/>
          <w:sz w:val="24"/>
          <w:szCs w:val="24"/>
        </w:rPr>
        <w:t>м</w:t>
      </w:r>
      <w:r w:rsidRPr="005656E6">
        <w:rPr>
          <w:rFonts w:ascii="Arial" w:eastAsia="Times New Roman" w:hAnsi="Arial" w:cs="Arial"/>
          <w:sz w:val="24"/>
          <w:szCs w:val="24"/>
        </w:rPr>
        <w:t xml:space="preserve"> делается запись в </w:t>
      </w:r>
      <w:r w:rsidR="00D702A3" w:rsidRPr="005656E6">
        <w:rPr>
          <w:rFonts w:ascii="Arial" w:eastAsia="Times New Roman" w:hAnsi="Arial" w:cs="Arial"/>
          <w:sz w:val="24"/>
          <w:szCs w:val="24"/>
        </w:rPr>
        <w:t>журнале</w:t>
      </w:r>
      <w:r w:rsidRPr="005656E6">
        <w:rPr>
          <w:rFonts w:ascii="Arial" w:eastAsia="Times New Roman" w:hAnsi="Arial" w:cs="Arial"/>
          <w:sz w:val="24"/>
          <w:szCs w:val="24"/>
        </w:rPr>
        <w:t xml:space="preserve"> </w:t>
      </w:r>
      <w:r w:rsidR="00D702A3" w:rsidRPr="005656E6">
        <w:rPr>
          <w:rFonts w:ascii="Arial" w:eastAsia="Times New Roman" w:hAnsi="Arial" w:cs="Arial"/>
          <w:sz w:val="24"/>
          <w:szCs w:val="24"/>
        </w:rPr>
        <w:t xml:space="preserve">о регистрации </w:t>
      </w:r>
      <w:r w:rsidR="00D702A3" w:rsidRPr="005656E6">
        <w:rPr>
          <w:rFonts w:ascii="Arial" w:eastAsia="PMingLiU" w:hAnsi="Arial" w:cs="Arial"/>
          <w:sz w:val="24"/>
          <w:szCs w:val="24"/>
        </w:rPr>
        <w:t>трудового договора, заключаемого работником с работодателем - физическим лицом, не являющимся индивидуальным предпринимателем</w:t>
      </w:r>
      <w:r w:rsidR="002275A0" w:rsidRPr="005656E6">
        <w:rPr>
          <w:rFonts w:ascii="Arial" w:eastAsia="PMingLiU" w:hAnsi="Arial" w:cs="Arial"/>
          <w:sz w:val="24"/>
          <w:szCs w:val="24"/>
        </w:rPr>
        <w:t>,</w:t>
      </w:r>
      <w:r w:rsidRPr="005656E6">
        <w:rPr>
          <w:rFonts w:ascii="Arial" w:eastAsia="Times New Roman" w:hAnsi="Arial" w:cs="Arial"/>
          <w:sz w:val="24"/>
          <w:szCs w:val="24"/>
        </w:rPr>
        <w:t xml:space="preserve"> и уведомлений об отказе в пред</w:t>
      </w:r>
      <w:r w:rsidR="004D5456" w:rsidRPr="005656E6">
        <w:rPr>
          <w:rFonts w:ascii="Arial" w:eastAsia="Times New Roman" w:hAnsi="Arial" w:cs="Arial"/>
          <w:sz w:val="24"/>
          <w:szCs w:val="24"/>
        </w:rPr>
        <w:t>оставлении муниципальной услуги.</w:t>
      </w:r>
    </w:p>
    <w:p w:rsidR="00EF3F52" w:rsidRDefault="00EF3F52" w:rsidP="00EF3F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F3F52" w:rsidRPr="00945854" w:rsidRDefault="00EF3F52" w:rsidP="00EF3F52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945854">
        <w:rPr>
          <w:sz w:val="24"/>
          <w:szCs w:val="24"/>
        </w:rPr>
        <w:t>Перечень административных процедур при предоставлении муниципальной услуги  в электронной форме</w:t>
      </w:r>
    </w:p>
    <w:p w:rsidR="00EF3F52" w:rsidRPr="00945854" w:rsidRDefault="00EF3F52" w:rsidP="00EF3F52">
      <w:pPr>
        <w:pStyle w:val="ConsPlusNormal"/>
        <w:ind w:firstLine="709"/>
        <w:contextualSpacing/>
        <w:jc w:val="center"/>
        <w:rPr>
          <w:sz w:val="24"/>
          <w:szCs w:val="24"/>
        </w:rPr>
      </w:pP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82. При предоставлении муниципальной услуги в электронной форме заявителю обеспечиваются: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формирование заявления;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получение сведений о ходе рассмотрения заявления;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EF3F52" w:rsidRPr="00945854" w:rsidRDefault="00EF3F52" w:rsidP="00EF3F52">
      <w:pPr>
        <w:pStyle w:val="ConsPlusNormal"/>
        <w:ind w:firstLine="709"/>
        <w:contextualSpacing/>
        <w:jc w:val="center"/>
        <w:rPr>
          <w:sz w:val="24"/>
          <w:szCs w:val="24"/>
        </w:rPr>
      </w:pPr>
    </w:p>
    <w:p w:rsidR="00EF3F52" w:rsidRPr="00945854" w:rsidRDefault="00EF3F52" w:rsidP="00EF3F52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945854">
        <w:rPr>
          <w:sz w:val="24"/>
          <w:szCs w:val="24"/>
        </w:rPr>
        <w:t>Порядок осуществления административных процедур в электронной форме</w:t>
      </w:r>
    </w:p>
    <w:p w:rsidR="00EF3F52" w:rsidRPr="00945854" w:rsidRDefault="00EF3F52" w:rsidP="00EF3F52">
      <w:pPr>
        <w:pStyle w:val="ConsPlusNormal"/>
        <w:ind w:firstLine="709"/>
        <w:contextualSpacing/>
        <w:jc w:val="center"/>
        <w:rPr>
          <w:sz w:val="24"/>
          <w:szCs w:val="24"/>
        </w:rPr>
      </w:pP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83. Формирование заявления.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а) возможность копирования и сохранения заявления и иных документов, указанных в пункте 27 настоящего Регламента, необходимых для предоставления муниципальной услуги;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945854">
        <w:rPr>
          <w:sz w:val="24"/>
          <w:szCs w:val="24"/>
        </w:rPr>
        <w:lastRenderedPageBreak/>
        <w:t xml:space="preserve">сведений, опубликованных на ЕПГУ, в части, касающейся сведений, отсутствующих в ЕСИА;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45854">
        <w:rPr>
          <w:sz w:val="24"/>
          <w:szCs w:val="24"/>
        </w:rPr>
        <w:t>потери</w:t>
      </w:r>
      <w:proofErr w:type="gramEnd"/>
      <w:r w:rsidRPr="00945854">
        <w:rPr>
          <w:sz w:val="24"/>
          <w:szCs w:val="24"/>
        </w:rPr>
        <w:t xml:space="preserve"> ранее введенной информации;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 со дня подачи заявления.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Сформированное и подписанное </w:t>
      </w:r>
      <w:proofErr w:type="gramStart"/>
      <w:r w:rsidRPr="00945854">
        <w:rPr>
          <w:sz w:val="24"/>
          <w:szCs w:val="24"/>
        </w:rPr>
        <w:t>заявление</w:t>
      </w:r>
      <w:proofErr w:type="gramEnd"/>
      <w:r w:rsidRPr="00945854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84.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85.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Ответственное должностное лицо: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производит действия в соответствии с пунктом 84 настоящего Регламента.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86. Заявителю в качестве результата предоставления муниципальной услуги обеспечивается возможность получения документа: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87.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При предоставлении муниципальной услуги в электронной форме заявителю направляется: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945854">
        <w:rPr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Pr="00945854">
        <w:rPr>
          <w:sz w:val="24"/>
          <w:szCs w:val="24"/>
        </w:rPr>
        <w:lastRenderedPageBreak/>
        <w:t xml:space="preserve"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88. Оценка качества предоставления муниципальной услуги.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945854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45854">
        <w:rPr>
          <w:sz w:val="24"/>
          <w:szCs w:val="24"/>
        </w:rPr>
        <w:t xml:space="preserve"> </w:t>
      </w:r>
      <w:proofErr w:type="gramStart"/>
      <w:r w:rsidRPr="00945854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45854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>89.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№ 210-ФЗ «</w:t>
      </w:r>
      <w:r w:rsidRPr="00945854">
        <w:rPr>
          <w:bCs/>
          <w:sz w:val="24"/>
          <w:szCs w:val="24"/>
        </w:rPr>
        <w:t>Об организации предоставления государственных и муниципальных услуг».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EF3F52" w:rsidRPr="00945854" w:rsidRDefault="00EF3F52" w:rsidP="00EF3F52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945854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F3F52" w:rsidRPr="00945854" w:rsidRDefault="00EF3F52" w:rsidP="00EF3F52">
      <w:pPr>
        <w:pStyle w:val="ConsPlusNormal"/>
        <w:ind w:firstLine="709"/>
        <w:contextualSpacing/>
        <w:jc w:val="center"/>
        <w:rPr>
          <w:sz w:val="24"/>
          <w:szCs w:val="24"/>
        </w:rPr>
      </w:pP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90. </w:t>
      </w:r>
      <w:proofErr w:type="gramStart"/>
      <w:r w:rsidRPr="00945854">
        <w:rPr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27 настоящего Регламента. </w:t>
      </w:r>
      <w:proofErr w:type="gramEnd"/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91. Основания отказа в приеме заявления об исправлении опечаток и ошибок указаны в пункте 35 настоящего Регламента.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92.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2. Уполномоченный орган при получении заявления, указанного в подпункте 1 пункта 92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EF3F52" w:rsidRPr="00945854" w:rsidRDefault="00EF3F52" w:rsidP="00EF3F5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45854">
        <w:rPr>
          <w:sz w:val="24"/>
          <w:szCs w:val="24"/>
        </w:rPr>
        <w:t xml:space="preserve">4. Срок устранения опечаток и ошибок не должен превышать 3 (трех) </w:t>
      </w:r>
      <w:r w:rsidRPr="00945854">
        <w:rPr>
          <w:sz w:val="24"/>
          <w:szCs w:val="24"/>
        </w:rPr>
        <w:lastRenderedPageBreak/>
        <w:t xml:space="preserve">рабочих дней </w:t>
      </w:r>
      <w:proofErr w:type="gramStart"/>
      <w:r w:rsidRPr="00945854">
        <w:rPr>
          <w:sz w:val="24"/>
          <w:szCs w:val="24"/>
        </w:rPr>
        <w:t>с даты регистрации</w:t>
      </w:r>
      <w:proofErr w:type="gramEnd"/>
      <w:r w:rsidRPr="00945854">
        <w:rPr>
          <w:sz w:val="24"/>
          <w:szCs w:val="24"/>
        </w:rPr>
        <w:t xml:space="preserve"> заявления, указанного в подпункте 1 пункта 92 настоящего подраздела.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93. Многофункциональный центр осуществляет: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945854">
        <w:rPr>
          <w:rFonts w:ascii="Arial" w:eastAsia="Times New Roman" w:hAnsi="Arial" w:cs="Arial"/>
          <w:sz w:val="24"/>
          <w:szCs w:val="24"/>
        </w:rPr>
        <w:t>заверение выписок</w:t>
      </w:r>
      <w:proofErr w:type="gramEnd"/>
      <w:r w:rsidRPr="00945854">
        <w:rPr>
          <w:rFonts w:ascii="Arial" w:eastAsia="Times New Roman" w:hAnsi="Arial" w:cs="Arial"/>
          <w:sz w:val="24"/>
          <w:szCs w:val="24"/>
        </w:rPr>
        <w:t xml:space="preserve"> из информационных систем органов, предоставляющих муниципальных услуг;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В соответствии с частью 1.1 статьи 16 Федерального закона №210-ФЗ для реализации своих функций многофункциональные центры вправе привлекать иные организации.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>Информирование заявителей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94. Информирование заявителя многофункциональными центрами осуществляется следующими способами: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назначить другое время для консультаций.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45854">
        <w:rPr>
          <w:rFonts w:ascii="Arial" w:eastAsia="Times New Roman" w:hAnsi="Arial" w:cs="Arial"/>
          <w:sz w:val="24"/>
          <w:szCs w:val="24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>Выдача заявителю результата предоставления муниципальной услуги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95. </w:t>
      </w:r>
      <w:proofErr w:type="gramStart"/>
      <w:r w:rsidRPr="00945854">
        <w:rPr>
          <w:rFonts w:ascii="Arial" w:eastAsia="Times New Roman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способом, предусмотренным соглашением о взаимодействии между Уполномоченным органом и многофункциональным центром в порядке, утвержденном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45854">
        <w:rPr>
          <w:rFonts w:ascii="Arial" w:eastAsia="Times New Roman" w:hAnsi="Arial" w:cs="Arial"/>
          <w:sz w:val="24"/>
          <w:szCs w:val="24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96.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определяет статус исполнения заявления заявителя в ГИС;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45854">
        <w:rPr>
          <w:rFonts w:ascii="Arial" w:eastAsia="Times New Roman" w:hAnsi="Arial" w:cs="Arial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EF3F52" w:rsidRPr="00945854" w:rsidRDefault="00EF3F52" w:rsidP="00EF3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5854">
        <w:rPr>
          <w:rFonts w:ascii="Arial" w:eastAsia="Times New Roman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F3F52" w:rsidRPr="00EF3F52" w:rsidRDefault="00EF3F52" w:rsidP="00EF3F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6328E" w:rsidRPr="00EF3F52" w:rsidRDefault="0086328E" w:rsidP="005656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6328E" w:rsidRPr="00493D86" w:rsidRDefault="00D83524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3D86">
        <w:rPr>
          <w:rFonts w:ascii="Arial" w:eastAsia="Times New Roman" w:hAnsi="Arial" w:cs="Arial"/>
          <w:b/>
          <w:sz w:val="24"/>
          <w:szCs w:val="24"/>
        </w:rPr>
        <w:lastRenderedPageBreak/>
        <w:t>4</w:t>
      </w:r>
      <w:r w:rsidR="0086328E" w:rsidRPr="00493D86">
        <w:rPr>
          <w:rFonts w:ascii="Arial" w:eastAsia="Times New Roman" w:hAnsi="Arial" w:cs="Arial"/>
          <w:b/>
          <w:sz w:val="24"/>
          <w:szCs w:val="24"/>
        </w:rPr>
        <w:t>.</w:t>
      </w:r>
      <w:r w:rsidR="00493D86" w:rsidRPr="00493D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45854">
        <w:rPr>
          <w:rFonts w:ascii="Arial" w:eastAsia="Times New Roman" w:hAnsi="Arial" w:cs="Arial"/>
          <w:b/>
          <w:sz w:val="24"/>
          <w:szCs w:val="24"/>
        </w:rPr>
        <w:t>утратил силу</w:t>
      </w:r>
    </w:p>
    <w:p w:rsidR="00493524" w:rsidRPr="005656E6" w:rsidRDefault="00493524" w:rsidP="005656E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A550B" w:rsidRPr="005656E6" w:rsidRDefault="00AA550B" w:rsidP="005656E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83524" w:rsidRPr="00945854" w:rsidRDefault="00D91713" w:rsidP="0094585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5854">
        <w:rPr>
          <w:rFonts w:ascii="Arial" w:eastAsia="Times New Roman" w:hAnsi="Arial" w:cs="Arial"/>
          <w:b/>
          <w:sz w:val="24"/>
          <w:szCs w:val="24"/>
        </w:rPr>
        <w:t xml:space="preserve">5. </w:t>
      </w:r>
      <w:r w:rsidR="00945854" w:rsidRPr="00945854">
        <w:rPr>
          <w:rFonts w:ascii="Arial" w:eastAsia="Times New Roman" w:hAnsi="Arial" w:cs="Arial"/>
          <w:b/>
          <w:sz w:val="24"/>
          <w:szCs w:val="24"/>
        </w:rPr>
        <w:t>утратил силу</w:t>
      </w:r>
    </w:p>
    <w:p w:rsidR="00AA6E65" w:rsidRPr="00945854" w:rsidRDefault="00AA6E65" w:rsidP="00565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45854" w:rsidRDefault="0094585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5656E6" w:rsidRDefault="0086328E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7210BF" w:rsidRPr="005656E6" w:rsidRDefault="007210B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7210BF" w:rsidRPr="005656E6" w:rsidRDefault="007210B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C6C3F" w:rsidRPr="005656E6" w:rsidRDefault="000C6C3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5656E6">
        <w:rPr>
          <w:rFonts w:ascii="Arial" w:eastAsia="Times New Roman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C6C3F" w:rsidRPr="005656E6" w:rsidRDefault="000C6C3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9F099D" w:rsidRPr="005656E6" w:rsidRDefault="000C6C3F" w:rsidP="009F099D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Администрация </w:t>
      </w:r>
      <w:r w:rsidR="00173DC7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Pr="005656E6">
        <w:rPr>
          <w:rFonts w:ascii="Arial" w:hAnsi="Arial" w:cs="Arial"/>
          <w:sz w:val="24"/>
          <w:szCs w:val="24"/>
        </w:rPr>
        <w:t xml:space="preserve"> </w:t>
      </w:r>
    </w:p>
    <w:p w:rsidR="000C6C3F" w:rsidRPr="005656E6" w:rsidRDefault="000C6C3F" w:rsidP="009F099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173DC7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="00422103" w:rsidRPr="005656E6">
        <w:rPr>
          <w:rFonts w:ascii="Arial" w:hAnsi="Arial" w:cs="Arial"/>
          <w:sz w:val="24"/>
          <w:szCs w:val="24"/>
        </w:rPr>
        <w:t>:</w:t>
      </w:r>
      <w:r w:rsidRPr="005656E6">
        <w:rPr>
          <w:rFonts w:ascii="Arial" w:hAnsi="Arial" w:cs="Arial"/>
          <w:sz w:val="24"/>
          <w:szCs w:val="24"/>
        </w:rPr>
        <w:t xml:space="preserve"> </w:t>
      </w:r>
      <w:r w:rsidR="009F099D" w:rsidRPr="005656E6">
        <w:rPr>
          <w:rFonts w:ascii="Arial" w:hAnsi="Arial" w:cs="Arial"/>
          <w:sz w:val="24"/>
          <w:szCs w:val="24"/>
        </w:rPr>
        <w:t>634</w:t>
      </w:r>
      <w:r w:rsidR="00173DC7" w:rsidRPr="005656E6">
        <w:rPr>
          <w:rFonts w:ascii="Arial" w:hAnsi="Arial" w:cs="Arial"/>
          <w:sz w:val="24"/>
          <w:szCs w:val="24"/>
        </w:rPr>
        <w:t>580</w:t>
      </w:r>
      <w:r w:rsidR="009F099D" w:rsidRPr="005656E6">
        <w:rPr>
          <w:rFonts w:ascii="Arial" w:hAnsi="Arial" w:cs="Arial"/>
          <w:sz w:val="24"/>
          <w:szCs w:val="24"/>
        </w:rPr>
        <w:t>, Томская область</w:t>
      </w:r>
      <w:r w:rsidR="00173DC7" w:rsidRPr="005656E6">
        <w:rPr>
          <w:rFonts w:ascii="Arial" w:hAnsi="Arial" w:cs="Arial"/>
          <w:sz w:val="24"/>
          <w:szCs w:val="24"/>
        </w:rPr>
        <w:t xml:space="preserve">, Томский район, </w:t>
      </w:r>
      <w:proofErr w:type="spellStart"/>
      <w:r w:rsidR="00173DC7" w:rsidRPr="005656E6">
        <w:rPr>
          <w:rFonts w:ascii="Arial" w:hAnsi="Arial" w:cs="Arial"/>
          <w:sz w:val="24"/>
          <w:szCs w:val="24"/>
        </w:rPr>
        <w:t>с</w:t>
      </w:r>
      <w:proofErr w:type="gramStart"/>
      <w:r w:rsidR="00173DC7" w:rsidRPr="005656E6">
        <w:rPr>
          <w:rFonts w:ascii="Arial" w:hAnsi="Arial" w:cs="Arial"/>
          <w:sz w:val="24"/>
          <w:szCs w:val="24"/>
        </w:rPr>
        <w:t>.М</w:t>
      </w:r>
      <w:proofErr w:type="gramEnd"/>
      <w:r w:rsidR="00173DC7" w:rsidRPr="005656E6">
        <w:rPr>
          <w:rFonts w:ascii="Arial" w:hAnsi="Arial" w:cs="Arial"/>
          <w:sz w:val="24"/>
          <w:szCs w:val="24"/>
        </w:rPr>
        <w:t>алиновка</w:t>
      </w:r>
      <w:proofErr w:type="spellEnd"/>
      <w:r w:rsidR="00173DC7" w:rsidRPr="005656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3DC7" w:rsidRPr="005656E6">
        <w:rPr>
          <w:rFonts w:ascii="Arial" w:hAnsi="Arial" w:cs="Arial"/>
          <w:sz w:val="24"/>
          <w:szCs w:val="24"/>
        </w:rPr>
        <w:t>ул.Чулымская</w:t>
      </w:r>
      <w:proofErr w:type="spellEnd"/>
      <w:r w:rsidR="00173DC7" w:rsidRPr="005656E6">
        <w:rPr>
          <w:rFonts w:ascii="Arial" w:hAnsi="Arial" w:cs="Arial"/>
          <w:sz w:val="24"/>
          <w:szCs w:val="24"/>
        </w:rPr>
        <w:t>, д.30</w:t>
      </w:r>
      <w:r w:rsidR="00422103" w:rsidRPr="005656E6">
        <w:rPr>
          <w:rFonts w:ascii="Arial" w:hAnsi="Arial" w:cs="Arial"/>
          <w:sz w:val="24"/>
          <w:szCs w:val="24"/>
        </w:rPr>
        <w:t>.</w:t>
      </w:r>
    </w:p>
    <w:p w:rsidR="000C6C3F" w:rsidRPr="005656E6" w:rsidRDefault="000C6C3F" w:rsidP="009F099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173DC7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="009F099D" w:rsidRPr="005656E6">
        <w:rPr>
          <w:rFonts w:ascii="Arial" w:hAnsi="Arial" w:cs="Arial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6929"/>
      </w:tblGrid>
      <w:tr w:rsidR="00422103" w:rsidRPr="005656E6" w:rsidTr="007339DE">
        <w:trPr>
          <w:jc w:val="center"/>
        </w:trPr>
        <w:tc>
          <w:tcPr>
            <w:tcW w:w="1155" w:type="pct"/>
            <w:shd w:val="clear" w:color="auto" w:fill="auto"/>
          </w:tcPr>
          <w:p w:rsidR="00422103" w:rsidRPr="005656E6" w:rsidRDefault="0042210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Понедельник</w:t>
            </w:r>
            <w:r w:rsidRPr="005656E6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422103" w:rsidRPr="005656E6" w:rsidRDefault="00422103" w:rsidP="00173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hAnsi="Arial" w:cs="Arial"/>
                <w:sz w:val="24"/>
                <w:szCs w:val="24"/>
              </w:rPr>
              <w:t>с 08.00до 17.00, обеденный перерыв с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2</w:t>
            </w:r>
            <w:r w:rsidRPr="005656E6">
              <w:rPr>
                <w:rFonts w:ascii="Arial" w:hAnsi="Arial" w:cs="Arial"/>
                <w:sz w:val="24"/>
                <w:szCs w:val="24"/>
              </w:rPr>
              <w:t>.00 до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3</w:t>
            </w:r>
            <w:r w:rsidRPr="005656E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22103" w:rsidRPr="005656E6" w:rsidTr="007339DE">
        <w:trPr>
          <w:jc w:val="center"/>
        </w:trPr>
        <w:tc>
          <w:tcPr>
            <w:tcW w:w="1155" w:type="pct"/>
            <w:shd w:val="clear" w:color="auto" w:fill="auto"/>
          </w:tcPr>
          <w:p w:rsidR="00422103" w:rsidRPr="005656E6" w:rsidRDefault="0042210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422103" w:rsidRPr="005656E6" w:rsidRDefault="00422103" w:rsidP="00173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hAnsi="Arial" w:cs="Arial"/>
                <w:sz w:val="24"/>
                <w:szCs w:val="24"/>
              </w:rPr>
              <w:t>с 08.00до 17.00, обеденный перерыв с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2</w:t>
            </w:r>
            <w:r w:rsidRPr="005656E6">
              <w:rPr>
                <w:rFonts w:ascii="Arial" w:hAnsi="Arial" w:cs="Arial"/>
                <w:sz w:val="24"/>
                <w:szCs w:val="24"/>
              </w:rPr>
              <w:t>.00 до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3</w:t>
            </w:r>
            <w:r w:rsidRPr="005656E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22103" w:rsidRPr="005656E6" w:rsidTr="007339DE">
        <w:trPr>
          <w:jc w:val="center"/>
        </w:trPr>
        <w:tc>
          <w:tcPr>
            <w:tcW w:w="1155" w:type="pct"/>
            <w:shd w:val="clear" w:color="auto" w:fill="auto"/>
          </w:tcPr>
          <w:p w:rsidR="00422103" w:rsidRPr="005656E6" w:rsidRDefault="0042210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</w:tcPr>
          <w:p w:rsidR="00422103" w:rsidRPr="005656E6" w:rsidRDefault="00422103" w:rsidP="00173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hAnsi="Arial" w:cs="Arial"/>
                <w:sz w:val="24"/>
                <w:szCs w:val="24"/>
              </w:rPr>
              <w:t>с 08.00до 17.00, обеденный перерыв с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2</w:t>
            </w:r>
            <w:r w:rsidRPr="005656E6">
              <w:rPr>
                <w:rFonts w:ascii="Arial" w:hAnsi="Arial" w:cs="Arial"/>
                <w:sz w:val="24"/>
                <w:szCs w:val="24"/>
              </w:rPr>
              <w:t>.00 до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3</w:t>
            </w:r>
            <w:r w:rsidRPr="005656E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22103" w:rsidRPr="005656E6" w:rsidTr="007339DE">
        <w:trPr>
          <w:jc w:val="center"/>
        </w:trPr>
        <w:tc>
          <w:tcPr>
            <w:tcW w:w="1155" w:type="pct"/>
            <w:shd w:val="clear" w:color="auto" w:fill="auto"/>
          </w:tcPr>
          <w:p w:rsidR="00422103" w:rsidRPr="005656E6" w:rsidRDefault="0042210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422103" w:rsidRPr="005656E6" w:rsidRDefault="00422103" w:rsidP="00173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hAnsi="Arial" w:cs="Arial"/>
                <w:sz w:val="24"/>
                <w:szCs w:val="24"/>
              </w:rPr>
              <w:t>с 08.00до 17.00, обеденный перерыв с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2</w:t>
            </w:r>
            <w:r w:rsidRPr="005656E6">
              <w:rPr>
                <w:rFonts w:ascii="Arial" w:hAnsi="Arial" w:cs="Arial"/>
                <w:sz w:val="24"/>
                <w:szCs w:val="24"/>
              </w:rPr>
              <w:t>.00 до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3</w:t>
            </w:r>
            <w:r w:rsidRPr="005656E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22103" w:rsidRPr="005656E6" w:rsidTr="007339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03" w:rsidRPr="005656E6" w:rsidRDefault="0042210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03" w:rsidRPr="005656E6" w:rsidRDefault="00422103" w:rsidP="00173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hAnsi="Arial" w:cs="Arial"/>
                <w:sz w:val="24"/>
                <w:szCs w:val="24"/>
              </w:rPr>
              <w:t>с 08.00до 17.00, обеденный перерыв с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2</w:t>
            </w:r>
            <w:r w:rsidRPr="005656E6">
              <w:rPr>
                <w:rFonts w:ascii="Arial" w:hAnsi="Arial" w:cs="Arial"/>
                <w:sz w:val="24"/>
                <w:szCs w:val="24"/>
              </w:rPr>
              <w:t>.00 до 1</w:t>
            </w:r>
            <w:r w:rsidR="00173DC7" w:rsidRPr="005656E6">
              <w:rPr>
                <w:rFonts w:ascii="Arial" w:hAnsi="Arial" w:cs="Arial"/>
                <w:sz w:val="24"/>
                <w:szCs w:val="24"/>
              </w:rPr>
              <w:t>3</w:t>
            </w:r>
            <w:r w:rsidRPr="005656E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22103" w:rsidRPr="005656E6" w:rsidTr="007339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03" w:rsidRPr="005656E6" w:rsidRDefault="0042210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03" w:rsidRPr="005656E6" w:rsidRDefault="00434A18" w:rsidP="004221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422103" w:rsidRPr="005656E6" w:rsidTr="007339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03" w:rsidRPr="005656E6" w:rsidRDefault="0042210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103" w:rsidRPr="005656E6" w:rsidRDefault="00434A18" w:rsidP="004221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:rsidR="000C6C3F" w:rsidRPr="005656E6" w:rsidRDefault="000C6C3F" w:rsidP="004221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169B" w:rsidRPr="005656E6" w:rsidRDefault="000C6C3F" w:rsidP="004221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173DC7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Pr="005656E6">
        <w:rPr>
          <w:rFonts w:ascii="Arial" w:hAnsi="Arial" w:cs="Arial"/>
          <w:i/>
          <w:sz w:val="24"/>
          <w:szCs w:val="24"/>
        </w:rPr>
        <w:t xml:space="preserve">: </w:t>
      </w:r>
      <w:r w:rsidR="00B1071C" w:rsidRPr="005656E6">
        <w:rPr>
          <w:rFonts w:ascii="Arial" w:hAnsi="Arial" w:cs="Arial"/>
          <w:sz w:val="24"/>
          <w:szCs w:val="24"/>
        </w:rPr>
        <w:t>634</w:t>
      </w:r>
      <w:r w:rsidR="00173DC7" w:rsidRPr="005656E6">
        <w:rPr>
          <w:rFonts w:ascii="Arial" w:hAnsi="Arial" w:cs="Arial"/>
          <w:sz w:val="24"/>
          <w:szCs w:val="24"/>
        </w:rPr>
        <w:t>580</w:t>
      </w:r>
      <w:r w:rsidR="00B1071C" w:rsidRPr="005656E6">
        <w:rPr>
          <w:rFonts w:ascii="Arial" w:hAnsi="Arial" w:cs="Arial"/>
          <w:i/>
          <w:sz w:val="24"/>
          <w:szCs w:val="24"/>
        </w:rPr>
        <w:t>,</w:t>
      </w:r>
      <w:r w:rsidR="009F099D" w:rsidRPr="005656E6">
        <w:rPr>
          <w:rFonts w:ascii="Arial" w:hAnsi="Arial" w:cs="Arial"/>
          <w:i/>
          <w:sz w:val="24"/>
          <w:szCs w:val="24"/>
        </w:rPr>
        <w:t xml:space="preserve"> </w:t>
      </w:r>
      <w:r w:rsidR="009F099D" w:rsidRPr="005656E6">
        <w:rPr>
          <w:rFonts w:ascii="Arial" w:hAnsi="Arial" w:cs="Arial"/>
          <w:sz w:val="24"/>
          <w:szCs w:val="24"/>
        </w:rPr>
        <w:t>Томская</w:t>
      </w:r>
      <w:r w:rsidR="009F099D" w:rsidRPr="005656E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F099D" w:rsidRPr="005656E6">
        <w:rPr>
          <w:rFonts w:ascii="Arial" w:hAnsi="Arial" w:cs="Arial"/>
          <w:sz w:val="24"/>
          <w:szCs w:val="24"/>
        </w:rPr>
        <w:t>область</w:t>
      </w:r>
      <w:r w:rsidR="00B1071C" w:rsidRPr="005656E6">
        <w:rPr>
          <w:rFonts w:ascii="Arial" w:hAnsi="Arial" w:cs="Arial"/>
          <w:sz w:val="24"/>
          <w:szCs w:val="24"/>
        </w:rPr>
        <w:t>,</w:t>
      </w:r>
      <w:r w:rsidR="00173DC7" w:rsidRPr="005656E6">
        <w:rPr>
          <w:rFonts w:ascii="Arial" w:hAnsi="Arial" w:cs="Arial"/>
          <w:sz w:val="24"/>
          <w:szCs w:val="24"/>
        </w:rPr>
        <w:t>Томский</w:t>
      </w:r>
      <w:proofErr w:type="spellEnd"/>
      <w:r w:rsidR="00173DC7" w:rsidRPr="005656E6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173DC7" w:rsidRPr="005656E6">
        <w:rPr>
          <w:rFonts w:ascii="Arial" w:hAnsi="Arial" w:cs="Arial"/>
          <w:sz w:val="24"/>
          <w:szCs w:val="24"/>
        </w:rPr>
        <w:t>с</w:t>
      </w:r>
      <w:proofErr w:type="gramStart"/>
      <w:r w:rsidR="00173DC7" w:rsidRPr="005656E6">
        <w:rPr>
          <w:rFonts w:ascii="Arial" w:hAnsi="Arial" w:cs="Arial"/>
          <w:sz w:val="24"/>
          <w:szCs w:val="24"/>
        </w:rPr>
        <w:t>.М</w:t>
      </w:r>
      <w:proofErr w:type="gramEnd"/>
      <w:r w:rsidR="00173DC7" w:rsidRPr="005656E6">
        <w:rPr>
          <w:rFonts w:ascii="Arial" w:hAnsi="Arial" w:cs="Arial"/>
          <w:sz w:val="24"/>
          <w:szCs w:val="24"/>
        </w:rPr>
        <w:t>алиновка</w:t>
      </w:r>
      <w:proofErr w:type="spellEnd"/>
      <w:r w:rsidR="00173DC7" w:rsidRPr="005656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3DC7" w:rsidRPr="005656E6">
        <w:rPr>
          <w:rFonts w:ascii="Arial" w:hAnsi="Arial" w:cs="Arial"/>
          <w:sz w:val="24"/>
          <w:szCs w:val="24"/>
        </w:rPr>
        <w:t>ул.Чулымская</w:t>
      </w:r>
      <w:proofErr w:type="spellEnd"/>
      <w:r w:rsidR="00173DC7" w:rsidRPr="005656E6">
        <w:rPr>
          <w:rFonts w:ascii="Arial" w:hAnsi="Arial" w:cs="Arial"/>
          <w:sz w:val="24"/>
          <w:szCs w:val="24"/>
        </w:rPr>
        <w:t>, д.30</w:t>
      </w:r>
      <w:r w:rsidRPr="005656E6">
        <w:rPr>
          <w:rFonts w:ascii="Arial" w:hAnsi="Arial" w:cs="Arial"/>
          <w:sz w:val="24"/>
          <w:szCs w:val="24"/>
        </w:rPr>
        <w:t xml:space="preserve"> </w:t>
      </w:r>
    </w:p>
    <w:p w:rsidR="002F169B" w:rsidRPr="005656E6" w:rsidRDefault="000C6C3F" w:rsidP="00BA6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Контактный телефон:</w:t>
      </w:r>
      <w:r w:rsidR="006E15F6" w:rsidRPr="005656E6">
        <w:rPr>
          <w:rFonts w:ascii="Arial" w:hAnsi="Arial" w:cs="Arial"/>
          <w:sz w:val="24"/>
          <w:szCs w:val="24"/>
        </w:rPr>
        <w:t xml:space="preserve"> </w:t>
      </w:r>
      <w:r w:rsidR="009F099D" w:rsidRPr="005656E6">
        <w:rPr>
          <w:rFonts w:ascii="Arial" w:hAnsi="Arial" w:cs="Arial"/>
          <w:sz w:val="24"/>
          <w:szCs w:val="24"/>
        </w:rPr>
        <w:t xml:space="preserve">(3822) </w:t>
      </w:r>
      <w:r w:rsidR="00173DC7" w:rsidRPr="005656E6">
        <w:rPr>
          <w:rFonts w:ascii="Arial" w:hAnsi="Arial" w:cs="Arial"/>
          <w:sz w:val="24"/>
          <w:szCs w:val="24"/>
        </w:rPr>
        <w:t>92-02-44</w:t>
      </w:r>
      <w:r w:rsidRPr="005656E6">
        <w:rPr>
          <w:rFonts w:ascii="Arial" w:hAnsi="Arial" w:cs="Arial"/>
          <w:sz w:val="24"/>
          <w:szCs w:val="24"/>
        </w:rPr>
        <w:t xml:space="preserve"> </w:t>
      </w:r>
      <w:r w:rsidRPr="005656E6">
        <w:rPr>
          <w:rFonts w:ascii="Arial" w:hAnsi="Arial" w:cs="Arial"/>
          <w:i/>
          <w:sz w:val="24"/>
          <w:szCs w:val="24"/>
        </w:rPr>
        <w:t>.</w:t>
      </w:r>
    </w:p>
    <w:p w:rsidR="002F169B" w:rsidRPr="005656E6" w:rsidRDefault="000C6C3F" w:rsidP="009F0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173DC7" w:rsidRPr="005656E6">
        <w:rPr>
          <w:rFonts w:ascii="Arial" w:hAnsi="Arial" w:cs="Arial"/>
          <w:sz w:val="24"/>
          <w:szCs w:val="24"/>
        </w:rPr>
        <w:t>Малиновского сельского поселения</w:t>
      </w:r>
      <w:r w:rsidRPr="005656E6">
        <w:rPr>
          <w:rFonts w:ascii="Arial" w:hAnsi="Arial" w:cs="Arial"/>
          <w:sz w:val="24"/>
          <w:szCs w:val="24"/>
        </w:rPr>
        <w:t xml:space="preserve"> в инфор</w:t>
      </w:r>
      <w:r w:rsidR="00373F34" w:rsidRPr="005656E6">
        <w:rPr>
          <w:rFonts w:ascii="Arial" w:hAnsi="Arial" w:cs="Arial"/>
          <w:sz w:val="24"/>
          <w:szCs w:val="24"/>
        </w:rPr>
        <w:t>мационно-коммуникационной сети Интернет</w:t>
      </w:r>
      <w:r w:rsidRPr="005656E6">
        <w:rPr>
          <w:rFonts w:ascii="Arial" w:hAnsi="Arial" w:cs="Arial"/>
          <w:i/>
          <w:sz w:val="24"/>
          <w:szCs w:val="24"/>
        </w:rPr>
        <w:t xml:space="preserve">: </w:t>
      </w:r>
      <w:r w:rsidR="009F099D" w:rsidRPr="005656E6">
        <w:rPr>
          <w:rFonts w:ascii="Arial" w:hAnsi="Arial" w:cs="Arial"/>
          <w:sz w:val="24"/>
          <w:szCs w:val="24"/>
        </w:rPr>
        <w:t>http://www.</w:t>
      </w:r>
      <w:r w:rsidR="00173DC7" w:rsidRPr="005656E6">
        <w:rPr>
          <w:rFonts w:ascii="Arial" w:hAnsi="Arial" w:cs="Arial"/>
          <w:sz w:val="24"/>
          <w:szCs w:val="24"/>
        </w:rPr>
        <w:t xml:space="preserve"> malinovskoe.tomsk.ru</w:t>
      </w:r>
      <w:r w:rsidR="009F099D" w:rsidRPr="005656E6">
        <w:rPr>
          <w:rFonts w:ascii="Arial" w:hAnsi="Arial" w:cs="Arial"/>
          <w:sz w:val="24"/>
          <w:szCs w:val="24"/>
        </w:rPr>
        <w:t>.</w:t>
      </w:r>
    </w:p>
    <w:p w:rsidR="009F099D" w:rsidRPr="005656E6" w:rsidRDefault="000C6C3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Адрес электронной почты Администрации </w:t>
      </w:r>
      <w:r w:rsidR="00173DC7" w:rsidRPr="005656E6">
        <w:rPr>
          <w:rFonts w:ascii="Arial" w:eastAsia="Times New Roman" w:hAnsi="Arial" w:cs="Arial"/>
          <w:sz w:val="24"/>
          <w:szCs w:val="24"/>
        </w:rPr>
        <w:t>Малиновского сельского поселения</w:t>
      </w:r>
      <w:r w:rsidRPr="005656E6">
        <w:rPr>
          <w:rFonts w:ascii="Arial" w:hAnsi="Arial" w:cs="Arial"/>
          <w:sz w:val="24"/>
          <w:szCs w:val="24"/>
        </w:rPr>
        <w:t xml:space="preserve"> </w:t>
      </w:r>
      <w:r w:rsidRPr="005656E6">
        <w:rPr>
          <w:rFonts w:ascii="Arial" w:hAnsi="Arial" w:cs="Arial"/>
          <w:i/>
          <w:sz w:val="24"/>
          <w:szCs w:val="24"/>
        </w:rPr>
        <w:t xml:space="preserve"> </w:t>
      </w:r>
      <w:r w:rsidRPr="005656E6">
        <w:rPr>
          <w:rFonts w:ascii="Arial" w:hAnsi="Arial" w:cs="Arial"/>
          <w:sz w:val="24"/>
          <w:szCs w:val="24"/>
        </w:rPr>
        <w:t xml:space="preserve">в сети Интернет: </w:t>
      </w:r>
      <w:proofErr w:type="spellStart"/>
      <w:r w:rsidR="00173DC7" w:rsidRPr="005656E6">
        <w:rPr>
          <w:rFonts w:ascii="Arial" w:hAnsi="Arial" w:cs="Arial"/>
          <w:sz w:val="24"/>
          <w:szCs w:val="24"/>
          <w:lang w:val="en-US"/>
        </w:rPr>
        <w:t>amsp</w:t>
      </w:r>
      <w:proofErr w:type="spellEnd"/>
      <w:r w:rsidR="00173DC7" w:rsidRPr="005656E6">
        <w:rPr>
          <w:rFonts w:ascii="Arial" w:hAnsi="Arial" w:cs="Arial"/>
          <w:sz w:val="24"/>
          <w:szCs w:val="24"/>
        </w:rPr>
        <w:t>2006@</w:t>
      </w:r>
      <w:proofErr w:type="spellStart"/>
      <w:r w:rsidR="00173DC7" w:rsidRPr="005656E6">
        <w:rPr>
          <w:rFonts w:ascii="Arial" w:hAnsi="Arial" w:cs="Arial"/>
          <w:sz w:val="24"/>
          <w:szCs w:val="24"/>
          <w:lang w:val="en-US"/>
        </w:rPr>
        <w:t>sibmail</w:t>
      </w:r>
      <w:proofErr w:type="spellEnd"/>
      <w:r w:rsidR="00173DC7" w:rsidRPr="005656E6">
        <w:rPr>
          <w:rFonts w:ascii="Arial" w:hAnsi="Arial" w:cs="Arial"/>
          <w:sz w:val="24"/>
          <w:szCs w:val="24"/>
        </w:rPr>
        <w:t>.</w:t>
      </w:r>
      <w:r w:rsidR="00173DC7" w:rsidRPr="005656E6">
        <w:rPr>
          <w:rFonts w:ascii="Arial" w:hAnsi="Arial" w:cs="Arial"/>
          <w:sz w:val="24"/>
          <w:szCs w:val="24"/>
          <w:lang w:val="en-US"/>
        </w:rPr>
        <w:t>com</w:t>
      </w:r>
    </w:p>
    <w:p w:rsidR="00173DC7" w:rsidRPr="005656E6" w:rsidRDefault="000C6C3F" w:rsidP="00173DC7">
      <w:pPr>
        <w:pStyle w:val="a4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График приема заявителей в </w:t>
      </w:r>
      <w:r w:rsidR="00173DC7" w:rsidRPr="005656E6">
        <w:rPr>
          <w:rFonts w:ascii="Arial" w:hAnsi="Arial" w:cs="Arial"/>
          <w:sz w:val="24"/>
          <w:szCs w:val="24"/>
        </w:rPr>
        <w:t>Администрации Малиновского сельского поселения</w:t>
      </w:r>
      <w:r w:rsidR="00891D03" w:rsidRPr="005656E6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6929"/>
      </w:tblGrid>
      <w:tr w:rsidR="004844A3" w:rsidRPr="005656E6" w:rsidTr="00461A6F">
        <w:trPr>
          <w:jc w:val="center"/>
        </w:trPr>
        <w:tc>
          <w:tcPr>
            <w:tcW w:w="1155" w:type="pct"/>
            <w:shd w:val="clear" w:color="auto" w:fill="auto"/>
          </w:tcPr>
          <w:p w:rsidR="004844A3" w:rsidRPr="005656E6" w:rsidRDefault="004844A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44A3" w:rsidRPr="005656E6" w:rsidRDefault="004844A3" w:rsidP="00BA7624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с 08.00до 1</w:t>
            </w:r>
            <w:r w:rsidR="00173DC7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6</w:t>
            </w: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.00, обеденный перерыв с 1</w:t>
            </w:r>
            <w:r w:rsidR="00BA7624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2</w:t>
            </w: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 до 1</w:t>
            </w:r>
            <w:r w:rsidR="00BA7624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3</w:t>
            </w: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</w:t>
            </w:r>
          </w:p>
        </w:tc>
      </w:tr>
      <w:tr w:rsidR="004844A3" w:rsidRPr="005656E6" w:rsidTr="007339DE">
        <w:trPr>
          <w:jc w:val="center"/>
        </w:trPr>
        <w:tc>
          <w:tcPr>
            <w:tcW w:w="1155" w:type="pct"/>
            <w:shd w:val="clear" w:color="auto" w:fill="auto"/>
          </w:tcPr>
          <w:p w:rsidR="004844A3" w:rsidRPr="005656E6" w:rsidRDefault="004844A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shd w:val="clear" w:color="auto" w:fill="auto"/>
          </w:tcPr>
          <w:p w:rsidR="004844A3" w:rsidRPr="005656E6" w:rsidRDefault="004844A3" w:rsidP="00BA76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с 08.00до 1</w:t>
            </w:r>
            <w:r w:rsidR="00173DC7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6</w:t>
            </w: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.00, обеденный перерыв с 1</w:t>
            </w:r>
            <w:r w:rsidR="00BA7624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2</w:t>
            </w: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 до 1</w:t>
            </w:r>
            <w:r w:rsidR="00BA7624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3</w:t>
            </w: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</w:t>
            </w:r>
          </w:p>
        </w:tc>
      </w:tr>
      <w:tr w:rsidR="004844A3" w:rsidRPr="005656E6" w:rsidTr="007339DE">
        <w:trPr>
          <w:jc w:val="center"/>
        </w:trPr>
        <w:tc>
          <w:tcPr>
            <w:tcW w:w="1155" w:type="pct"/>
            <w:shd w:val="clear" w:color="auto" w:fill="auto"/>
          </w:tcPr>
          <w:p w:rsidR="004844A3" w:rsidRPr="005656E6" w:rsidRDefault="004844A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shd w:val="clear" w:color="auto" w:fill="auto"/>
          </w:tcPr>
          <w:p w:rsidR="004844A3" w:rsidRPr="005656E6" w:rsidRDefault="00173DC7" w:rsidP="00BA76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с 08.00до 16</w:t>
            </w:r>
            <w:r w:rsidR="004844A3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.00, обеденный перерыв с 1</w:t>
            </w:r>
            <w:r w:rsidR="00BA7624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2</w:t>
            </w:r>
            <w:r w:rsidR="004844A3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 до 1</w:t>
            </w:r>
            <w:r w:rsidR="00BA7624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3</w:t>
            </w:r>
            <w:r w:rsidR="004844A3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</w:t>
            </w:r>
          </w:p>
        </w:tc>
      </w:tr>
      <w:tr w:rsidR="004844A3" w:rsidRPr="005656E6" w:rsidTr="007339DE">
        <w:trPr>
          <w:jc w:val="center"/>
        </w:trPr>
        <w:tc>
          <w:tcPr>
            <w:tcW w:w="1155" w:type="pct"/>
            <w:shd w:val="clear" w:color="auto" w:fill="auto"/>
          </w:tcPr>
          <w:p w:rsidR="004844A3" w:rsidRPr="005656E6" w:rsidRDefault="004844A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shd w:val="clear" w:color="auto" w:fill="auto"/>
          </w:tcPr>
          <w:p w:rsidR="004844A3" w:rsidRPr="005656E6" w:rsidRDefault="00173DC7" w:rsidP="00BA76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с 08.00до 16</w:t>
            </w:r>
            <w:r w:rsidR="004844A3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.00, обеденный перерыв с 1</w:t>
            </w:r>
            <w:r w:rsidR="00BA7624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2</w:t>
            </w:r>
            <w:r w:rsidR="004844A3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 до 1</w:t>
            </w:r>
            <w:r w:rsidR="00BA7624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3</w:t>
            </w:r>
            <w:r w:rsidR="004844A3"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.00</w:t>
            </w:r>
          </w:p>
        </w:tc>
      </w:tr>
      <w:tr w:rsidR="004844A3" w:rsidRPr="005656E6" w:rsidTr="007339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3" w:rsidRPr="005656E6" w:rsidRDefault="004844A3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3" w:rsidRPr="005656E6" w:rsidRDefault="00173DC7" w:rsidP="004844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Неприемный день</w:t>
            </w:r>
          </w:p>
        </w:tc>
      </w:tr>
      <w:tr w:rsidR="00461A6F" w:rsidRPr="005656E6" w:rsidTr="00461A6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6F" w:rsidRPr="005656E6" w:rsidRDefault="00461A6F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6F" w:rsidRPr="005656E6" w:rsidRDefault="00AA6E65" w:rsidP="004413B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461A6F" w:rsidRPr="005656E6" w:rsidTr="00461A6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6F" w:rsidRPr="005656E6" w:rsidRDefault="00461A6F" w:rsidP="00422103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6F" w:rsidRPr="005656E6" w:rsidRDefault="00AA6E65" w:rsidP="00422103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5656E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0C6C3F" w:rsidRPr="005656E6" w:rsidRDefault="000C6C3F" w:rsidP="004221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6C3F" w:rsidRPr="005656E6" w:rsidRDefault="00891D03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 </w:t>
      </w:r>
    </w:p>
    <w:p w:rsidR="000C6C3F" w:rsidRPr="005656E6" w:rsidRDefault="000C6C3F" w:rsidP="00422103">
      <w:pPr>
        <w:tabs>
          <w:tab w:val="left" w:pos="1134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br w:type="page"/>
      </w:r>
    </w:p>
    <w:p w:rsidR="000C6C3F" w:rsidRPr="005656E6" w:rsidRDefault="000C6C3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7210BF" w:rsidRPr="005656E6" w:rsidRDefault="007210B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4844A3" w:rsidRPr="005656E6" w:rsidRDefault="004844A3" w:rsidP="004221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7624" w:rsidRPr="005656E6" w:rsidRDefault="00BA7624" w:rsidP="004221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6C3F" w:rsidRPr="005656E6" w:rsidRDefault="00937657" w:rsidP="004221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b/>
          <w:bCs/>
          <w:sz w:val="24"/>
          <w:szCs w:val="24"/>
        </w:rPr>
        <w:t>Форма заявления</w:t>
      </w:r>
      <w:r w:rsidRPr="005656E6">
        <w:rPr>
          <w:rFonts w:ascii="Arial" w:hAnsi="Arial" w:cs="Arial"/>
          <w:b/>
          <w:bCs/>
          <w:sz w:val="24"/>
          <w:szCs w:val="24"/>
        </w:rPr>
        <w:br/>
      </w:r>
      <w:r w:rsidRPr="005656E6">
        <w:rPr>
          <w:rFonts w:ascii="Arial" w:hAnsi="Arial" w:cs="Arial"/>
          <w:bCs/>
          <w:sz w:val="24"/>
          <w:szCs w:val="24"/>
        </w:rPr>
        <w:t xml:space="preserve">о </w:t>
      </w:r>
      <w:r w:rsidR="00916AC5" w:rsidRPr="005656E6">
        <w:rPr>
          <w:rFonts w:ascii="Arial" w:eastAsia="PMingLiU" w:hAnsi="Arial" w:cs="Arial"/>
          <w:sz w:val="24"/>
          <w:szCs w:val="24"/>
        </w:rPr>
        <w:t xml:space="preserve">регистрации трудового договора, </w:t>
      </w:r>
      <w:r w:rsidR="00AE3AB7" w:rsidRPr="005656E6">
        <w:rPr>
          <w:rFonts w:ascii="Arial" w:eastAsia="PMingLiU" w:hAnsi="Arial" w:cs="Arial"/>
          <w:sz w:val="24"/>
          <w:szCs w:val="24"/>
        </w:rPr>
        <w:t>заключаемого</w:t>
      </w:r>
      <w:r w:rsidR="00916AC5" w:rsidRPr="005656E6">
        <w:rPr>
          <w:rFonts w:ascii="Arial" w:eastAsia="PMingLiU" w:hAnsi="Arial" w:cs="Arial"/>
          <w:sz w:val="24"/>
          <w:szCs w:val="24"/>
        </w:rPr>
        <w:t xml:space="preserve"> работником с работодателем - физическим лицом, не являющимся</w:t>
      </w:r>
      <w:r w:rsidR="00770C06" w:rsidRPr="005656E6">
        <w:rPr>
          <w:rFonts w:ascii="Arial" w:eastAsia="PMingLiU" w:hAnsi="Arial" w:cs="Arial"/>
          <w:sz w:val="24"/>
          <w:szCs w:val="24"/>
        </w:rPr>
        <w:t xml:space="preserve"> индивидуальным</w:t>
      </w:r>
      <w:r w:rsidR="00916AC5" w:rsidRPr="005656E6">
        <w:rPr>
          <w:rFonts w:ascii="Arial" w:eastAsia="PMingLiU" w:hAnsi="Arial" w:cs="Arial"/>
          <w:sz w:val="24"/>
          <w:szCs w:val="24"/>
        </w:rPr>
        <w:t xml:space="preserve"> предпринимателем</w:t>
      </w:r>
    </w:p>
    <w:p w:rsidR="007B7B6B" w:rsidRPr="005656E6" w:rsidRDefault="007B7B6B" w:rsidP="007671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81BB5" w:rsidRPr="005656E6" w:rsidRDefault="00EB1147" w:rsidP="007671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В </w:t>
      </w:r>
      <w:r w:rsidR="00BA7624" w:rsidRPr="005656E6">
        <w:rPr>
          <w:rFonts w:ascii="Arial" w:hAnsi="Arial" w:cs="Arial"/>
          <w:sz w:val="24"/>
          <w:szCs w:val="24"/>
        </w:rPr>
        <w:t>Администрацию Малиновского сельского поселения</w:t>
      </w:r>
    </w:p>
    <w:p w:rsidR="005D0E26" w:rsidRPr="005656E6" w:rsidRDefault="005D0E26" w:rsidP="00422103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от ____________________________________________</w:t>
      </w:r>
    </w:p>
    <w:p w:rsidR="00916AC5" w:rsidRPr="005656E6" w:rsidRDefault="005D0E26" w:rsidP="00422103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5656E6">
        <w:rPr>
          <w:rFonts w:ascii="Arial" w:hAnsi="Arial" w:cs="Arial"/>
          <w:i/>
          <w:sz w:val="24"/>
          <w:szCs w:val="24"/>
        </w:rPr>
        <w:t>(</w:t>
      </w:r>
      <w:r w:rsidR="00281BB5" w:rsidRPr="005656E6">
        <w:rPr>
          <w:rFonts w:ascii="Arial" w:hAnsi="Arial" w:cs="Arial"/>
          <w:i/>
          <w:sz w:val="24"/>
          <w:szCs w:val="24"/>
        </w:rPr>
        <w:t xml:space="preserve">указать </w:t>
      </w:r>
      <w:r w:rsidR="00916AC5" w:rsidRPr="005656E6">
        <w:rPr>
          <w:rFonts w:ascii="Arial" w:hAnsi="Arial" w:cs="Arial"/>
          <w:i/>
          <w:sz w:val="24"/>
          <w:szCs w:val="24"/>
        </w:rPr>
        <w:t xml:space="preserve">Ф.И.О.  работодателя-физического лица, </w:t>
      </w:r>
      <w:proofErr w:type="gramEnd"/>
    </w:p>
    <w:p w:rsidR="005D0E26" w:rsidRPr="005656E6" w:rsidRDefault="00770C06" w:rsidP="00422103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5656E6">
        <w:rPr>
          <w:rFonts w:ascii="Arial" w:hAnsi="Arial" w:cs="Arial"/>
          <w:i/>
          <w:sz w:val="24"/>
          <w:szCs w:val="24"/>
        </w:rPr>
        <w:t xml:space="preserve">не </w:t>
      </w:r>
      <w:proofErr w:type="gramStart"/>
      <w:r w:rsidRPr="005656E6">
        <w:rPr>
          <w:rFonts w:ascii="Arial" w:hAnsi="Arial" w:cs="Arial"/>
          <w:i/>
          <w:sz w:val="24"/>
          <w:szCs w:val="24"/>
        </w:rPr>
        <w:t>являющ</w:t>
      </w:r>
      <w:r w:rsidR="00B3579C" w:rsidRPr="005656E6">
        <w:rPr>
          <w:rFonts w:ascii="Arial" w:hAnsi="Arial" w:cs="Arial"/>
          <w:i/>
          <w:sz w:val="24"/>
          <w:szCs w:val="24"/>
        </w:rPr>
        <w:t>его</w:t>
      </w:r>
      <w:r w:rsidR="00916AC5" w:rsidRPr="005656E6">
        <w:rPr>
          <w:rFonts w:ascii="Arial" w:hAnsi="Arial" w:cs="Arial"/>
          <w:i/>
          <w:sz w:val="24"/>
          <w:szCs w:val="24"/>
        </w:rPr>
        <w:t>ся</w:t>
      </w:r>
      <w:proofErr w:type="gramEnd"/>
      <w:r w:rsidR="00916AC5" w:rsidRPr="005656E6">
        <w:rPr>
          <w:rFonts w:ascii="Arial" w:hAnsi="Arial" w:cs="Arial"/>
          <w:i/>
          <w:sz w:val="24"/>
          <w:szCs w:val="24"/>
        </w:rPr>
        <w:t xml:space="preserve"> индивидуальным предпринимателем</w:t>
      </w:r>
      <w:r w:rsidR="005D0E26" w:rsidRPr="005656E6">
        <w:rPr>
          <w:rFonts w:ascii="Arial" w:hAnsi="Arial" w:cs="Arial"/>
          <w:i/>
          <w:sz w:val="24"/>
          <w:szCs w:val="24"/>
        </w:rPr>
        <w:t>)</w:t>
      </w:r>
    </w:p>
    <w:p w:rsidR="005D0E26" w:rsidRPr="005656E6" w:rsidRDefault="005D0E26" w:rsidP="00422103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_______________________________________________</w:t>
      </w:r>
    </w:p>
    <w:p w:rsidR="005D0E26" w:rsidRPr="005656E6" w:rsidRDefault="005D0E26" w:rsidP="00422103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5656E6">
        <w:rPr>
          <w:rFonts w:ascii="Arial" w:hAnsi="Arial" w:cs="Arial"/>
          <w:i/>
          <w:sz w:val="24"/>
          <w:szCs w:val="24"/>
        </w:rPr>
        <w:t>(адрес, телефон (факс), электронная почта</w:t>
      </w:r>
      <w:proofErr w:type="gramEnd"/>
    </w:p>
    <w:p w:rsidR="005D0E26" w:rsidRPr="005656E6" w:rsidRDefault="005D0E26" w:rsidP="00422103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5656E6">
        <w:rPr>
          <w:rFonts w:ascii="Arial" w:hAnsi="Arial" w:cs="Arial"/>
          <w:i/>
          <w:sz w:val="24"/>
          <w:szCs w:val="24"/>
        </w:rPr>
        <w:t>и иные реквизиты, позволяющие осуществлять</w:t>
      </w:r>
    </w:p>
    <w:p w:rsidR="005D0E26" w:rsidRPr="005656E6" w:rsidRDefault="005D0E26" w:rsidP="004221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i/>
          <w:sz w:val="24"/>
          <w:szCs w:val="24"/>
        </w:rPr>
        <w:t>взаимодействие с заявителем)</w:t>
      </w:r>
    </w:p>
    <w:p w:rsidR="00BA7624" w:rsidRPr="005656E6" w:rsidRDefault="00BA7624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60"/>
          <w:sz w:val="24"/>
          <w:szCs w:val="24"/>
        </w:rPr>
      </w:pPr>
    </w:p>
    <w:p w:rsidR="0078223F" w:rsidRPr="005656E6" w:rsidRDefault="005D0E26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b/>
          <w:bCs/>
          <w:spacing w:val="60"/>
          <w:sz w:val="24"/>
          <w:szCs w:val="24"/>
        </w:rPr>
        <w:t>ЗАЯВЛЕНИЕ</w:t>
      </w:r>
    </w:p>
    <w:p w:rsidR="00720B0E" w:rsidRPr="005656E6" w:rsidRDefault="005D0E26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Прошу </w:t>
      </w:r>
      <w:r w:rsidR="00AE3AB7" w:rsidRPr="005656E6">
        <w:rPr>
          <w:rFonts w:ascii="Arial" w:hAnsi="Arial" w:cs="Arial"/>
          <w:sz w:val="24"/>
          <w:szCs w:val="24"/>
        </w:rPr>
        <w:t xml:space="preserve">зарегистрировать </w:t>
      </w:r>
      <w:r w:rsidR="00AE3AB7" w:rsidRPr="005656E6">
        <w:rPr>
          <w:rFonts w:ascii="Arial" w:eastAsia="PMingLiU" w:hAnsi="Arial" w:cs="Arial"/>
          <w:sz w:val="24"/>
          <w:szCs w:val="24"/>
        </w:rPr>
        <w:t xml:space="preserve">трудовой договор, заключаемый мной </w:t>
      </w:r>
      <w:proofErr w:type="gramStart"/>
      <w:r w:rsidR="00AE3AB7" w:rsidRPr="005656E6">
        <w:rPr>
          <w:rFonts w:ascii="Arial" w:eastAsia="PMingLiU" w:hAnsi="Arial" w:cs="Arial"/>
          <w:sz w:val="24"/>
          <w:szCs w:val="24"/>
        </w:rPr>
        <w:t>с</w:t>
      </w:r>
      <w:proofErr w:type="gramEnd"/>
      <w:r w:rsidR="00AE3AB7" w:rsidRPr="005656E6">
        <w:rPr>
          <w:rFonts w:ascii="Arial" w:eastAsia="PMingLiU" w:hAnsi="Arial" w:cs="Arial"/>
          <w:sz w:val="24"/>
          <w:szCs w:val="24"/>
        </w:rPr>
        <w:t xml:space="preserve"> </w:t>
      </w:r>
      <w:r w:rsidRPr="005656E6">
        <w:rPr>
          <w:rFonts w:ascii="Arial" w:hAnsi="Arial" w:cs="Arial"/>
          <w:sz w:val="24"/>
          <w:szCs w:val="24"/>
        </w:rPr>
        <w:t>_________________</w:t>
      </w:r>
      <w:r w:rsidR="007A069D" w:rsidRPr="005656E6">
        <w:rPr>
          <w:rFonts w:ascii="Arial" w:hAnsi="Arial" w:cs="Arial"/>
          <w:sz w:val="24"/>
          <w:szCs w:val="24"/>
        </w:rPr>
        <w:t>____________</w:t>
      </w:r>
      <w:r w:rsidR="00720B0E" w:rsidRPr="005656E6">
        <w:rPr>
          <w:rFonts w:ascii="Arial" w:hAnsi="Arial" w:cs="Arial"/>
          <w:sz w:val="24"/>
          <w:szCs w:val="24"/>
        </w:rPr>
        <w:t>________________</w:t>
      </w:r>
      <w:r w:rsidR="00374621">
        <w:rPr>
          <w:rFonts w:ascii="Arial" w:hAnsi="Arial" w:cs="Arial"/>
          <w:sz w:val="24"/>
          <w:szCs w:val="24"/>
        </w:rPr>
        <w:t>_________________________</w:t>
      </w:r>
    </w:p>
    <w:p w:rsidR="00E1429E" w:rsidRPr="005656E6" w:rsidRDefault="00720B0E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E3AB7" w:rsidRPr="005656E6">
        <w:rPr>
          <w:rFonts w:ascii="Arial" w:hAnsi="Arial" w:cs="Arial"/>
          <w:i/>
          <w:sz w:val="24"/>
          <w:szCs w:val="24"/>
        </w:rPr>
        <w:t>(указать Ф.И.О. работника</w:t>
      </w:r>
      <w:r w:rsidR="00F955B1" w:rsidRPr="005656E6">
        <w:rPr>
          <w:rFonts w:ascii="Arial" w:hAnsi="Arial" w:cs="Arial"/>
          <w:i/>
          <w:sz w:val="24"/>
          <w:szCs w:val="24"/>
        </w:rPr>
        <w:t>).</w:t>
      </w:r>
    </w:p>
    <w:p w:rsidR="005D0E26" w:rsidRPr="005656E6" w:rsidRDefault="005D0E26" w:rsidP="0042210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К заявлению прилагаются следующие документы:</w:t>
      </w:r>
    </w:p>
    <w:p w:rsidR="005D0E26" w:rsidRPr="005656E6" w:rsidRDefault="005D0E26" w:rsidP="00422103">
      <w:pPr>
        <w:tabs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1)  </w:t>
      </w:r>
      <w:r w:rsidRPr="005656E6">
        <w:rPr>
          <w:rFonts w:ascii="Arial" w:eastAsia="Times New Roman" w:hAnsi="Arial" w:cs="Arial"/>
          <w:sz w:val="24"/>
          <w:szCs w:val="24"/>
        </w:rPr>
        <w:tab/>
        <w:t>;</w:t>
      </w:r>
    </w:p>
    <w:p w:rsidR="005D0E26" w:rsidRPr="005656E6" w:rsidRDefault="005D0E26" w:rsidP="0042210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(наименование и номер документа, кем и когда выдан)</w:t>
      </w:r>
    </w:p>
    <w:p w:rsidR="005D0E26" w:rsidRPr="005656E6" w:rsidRDefault="005D0E26" w:rsidP="00422103">
      <w:pPr>
        <w:tabs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2)  </w:t>
      </w:r>
      <w:r w:rsidRPr="005656E6">
        <w:rPr>
          <w:rFonts w:ascii="Arial" w:eastAsia="Times New Roman" w:hAnsi="Arial" w:cs="Arial"/>
          <w:sz w:val="24"/>
          <w:szCs w:val="24"/>
        </w:rPr>
        <w:tab/>
        <w:t>;</w:t>
      </w:r>
    </w:p>
    <w:p w:rsidR="005D0E26" w:rsidRPr="005656E6" w:rsidRDefault="005D0E26" w:rsidP="0042210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(наименование и номер документа, кем и когда выдан)</w:t>
      </w:r>
    </w:p>
    <w:p w:rsidR="005D0E26" w:rsidRPr="005656E6" w:rsidRDefault="00AE3AB7" w:rsidP="00422103">
      <w:pPr>
        <w:tabs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3)  </w:t>
      </w:r>
      <w:r w:rsidRPr="005656E6">
        <w:rPr>
          <w:rFonts w:ascii="Arial" w:eastAsia="Times New Roman" w:hAnsi="Arial" w:cs="Arial"/>
          <w:sz w:val="24"/>
          <w:szCs w:val="24"/>
        </w:rPr>
        <w:tab/>
        <w:t>.</w:t>
      </w:r>
    </w:p>
    <w:p w:rsidR="00B3579C" w:rsidRPr="005656E6" w:rsidRDefault="00B3579C" w:rsidP="0042210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(наименование и номер документа, кем и когда выдан)</w:t>
      </w:r>
    </w:p>
    <w:p w:rsidR="00E01EF7" w:rsidRPr="005656E6" w:rsidRDefault="00E01EF7" w:rsidP="004221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Способ получения (</w:t>
      </w:r>
      <w:proofErr w:type="gramStart"/>
      <w:r w:rsidRPr="005656E6">
        <w:rPr>
          <w:rFonts w:ascii="Arial" w:hAnsi="Arial" w:cs="Arial"/>
          <w:sz w:val="24"/>
          <w:szCs w:val="24"/>
        </w:rPr>
        <w:t>нужное</w:t>
      </w:r>
      <w:proofErr w:type="gramEnd"/>
      <w:r w:rsidRPr="005656E6">
        <w:rPr>
          <w:rFonts w:ascii="Arial" w:hAnsi="Arial" w:cs="Arial"/>
          <w:sz w:val="24"/>
          <w:szCs w:val="24"/>
        </w:rPr>
        <w:t xml:space="preserve"> подчеркнуть): </w:t>
      </w:r>
    </w:p>
    <w:p w:rsidR="00E01EF7" w:rsidRPr="005656E6" w:rsidRDefault="00E01EF7" w:rsidP="004221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лично в </w:t>
      </w:r>
      <w:r w:rsidR="00BA7624" w:rsidRPr="005656E6">
        <w:rPr>
          <w:rFonts w:ascii="Arial" w:hAnsi="Arial" w:cs="Arial"/>
          <w:sz w:val="24"/>
          <w:szCs w:val="24"/>
        </w:rPr>
        <w:t>Администрации Малиновского сельского поселения</w:t>
      </w:r>
      <w:r w:rsidR="007B7B6B" w:rsidRPr="005656E6">
        <w:rPr>
          <w:rFonts w:ascii="Arial" w:hAnsi="Arial" w:cs="Arial"/>
          <w:sz w:val="24"/>
          <w:szCs w:val="24"/>
        </w:rPr>
        <w:t>;</w:t>
      </w:r>
    </w:p>
    <w:p w:rsidR="008E403B" w:rsidRPr="005656E6" w:rsidRDefault="00E01EF7" w:rsidP="004221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почтовое о</w:t>
      </w:r>
      <w:r w:rsidR="008E403B" w:rsidRPr="005656E6">
        <w:rPr>
          <w:rFonts w:ascii="Arial" w:hAnsi="Arial" w:cs="Arial"/>
          <w:sz w:val="24"/>
          <w:szCs w:val="24"/>
        </w:rPr>
        <w:t>тправление по указанному адресу.</w:t>
      </w:r>
    </w:p>
    <w:p w:rsidR="00E01EF7" w:rsidRPr="005656E6" w:rsidRDefault="00E01EF7" w:rsidP="004221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 xml:space="preserve"> </w:t>
      </w:r>
    </w:p>
    <w:p w:rsidR="008E213C" w:rsidRPr="005656E6" w:rsidRDefault="008E213C" w:rsidP="004221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85785" w:rsidRPr="005656E6" w:rsidRDefault="00885785" w:rsidP="00422103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  <w:sz w:val="24"/>
          <w:szCs w:val="24"/>
        </w:rPr>
      </w:pPr>
    </w:p>
    <w:p w:rsidR="00B3579C" w:rsidRPr="005656E6" w:rsidRDefault="00B3579C" w:rsidP="00422103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«___» _________ 20_____г. </w:t>
      </w:r>
    </w:p>
    <w:p w:rsidR="005D0E26" w:rsidRPr="005656E6" w:rsidRDefault="00B3579C" w:rsidP="00422103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hAnsi="Arial" w:cs="Arial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5"/>
        <w:gridCol w:w="267"/>
        <w:gridCol w:w="6567"/>
      </w:tblGrid>
      <w:tr w:rsidR="005D0E26" w:rsidRPr="005656E6" w:rsidTr="0066272D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E26" w:rsidRPr="005656E6" w:rsidRDefault="005D0E26" w:rsidP="00422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E26" w:rsidRPr="005656E6" w:rsidRDefault="005D0E26" w:rsidP="004221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E26" w:rsidRPr="005656E6" w:rsidRDefault="005D0E26" w:rsidP="004221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E26" w:rsidRPr="005656E6" w:rsidTr="0066272D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5D0E26" w:rsidRPr="005656E6" w:rsidRDefault="005D0E26" w:rsidP="004221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5D0E26" w:rsidRPr="005656E6" w:rsidRDefault="005D0E26" w:rsidP="00422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5D0E26" w:rsidRPr="005656E6" w:rsidRDefault="005D0E26" w:rsidP="004221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6E6">
              <w:rPr>
                <w:rFonts w:ascii="Arial" w:hAnsi="Arial" w:cs="Arial"/>
                <w:sz w:val="24"/>
                <w:szCs w:val="24"/>
              </w:rPr>
              <w:t>(полностью Ф.И.О.)</w:t>
            </w:r>
          </w:p>
        </w:tc>
      </w:tr>
    </w:tbl>
    <w:p w:rsidR="00E01EF7" w:rsidRPr="005656E6" w:rsidRDefault="00E01EF7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01EF7" w:rsidRPr="005656E6" w:rsidRDefault="00E01EF7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01EF7" w:rsidRPr="005656E6" w:rsidRDefault="00E01EF7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01EF7" w:rsidRPr="005656E6" w:rsidRDefault="00E01EF7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01EF7" w:rsidRPr="005656E6" w:rsidRDefault="00E01EF7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01EF7" w:rsidRPr="005656E6" w:rsidRDefault="00E01EF7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01EF7" w:rsidRPr="005656E6" w:rsidRDefault="00E01EF7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01EF7" w:rsidRPr="005656E6" w:rsidRDefault="00E01EF7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B7B6B" w:rsidRPr="005656E6" w:rsidRDefault="007B7B6B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4844A3" w:rsidRPr="005656E6" w:rsidRDefault="004844A3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7B7B6B" w:rsidRPr="005656E6" w:rsidRDefault="007B7B6B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8E403B" w:rsidRPr="005656E6" w:rsidRDefault="008E403B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8E403B" w:rsidRPr="005656E6" w:rsidRDefault="008E403B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374621" w:rsidRDefault="00374621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C6C3F" w:rsidRPr="005656E6" w:rsidRDefault="000C6C3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7210BF" w:rsidRPr="005656E6" w:rsidRDefault="007210BF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4844A3" w:rsidRPr="005656E6" w:rsidRDefault="004844A3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BA7624" w:rsidRPr="005656E6" w:rsidRDefault="00BA7624" w:rsidP="00BF44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E6176E" w:rsidRPr="005656E6" w:rsidRDefault="0086328E" w:rsidP="00BF44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Б</w:t>
      </w:r>
      <w:r w:rsidR="00E6176E" w:rsidRPr="005656E6">
        <w:rPr>
          <w:rFonts w:ascii="Arial" w:eastAsia="Times New Roman" w:hAnsi="Arial" w:cs="Arial"/>
          <w:sz w:val="24"/>
          <w:szCs w:val="24"/>
        </w:rPr>
        <w:t>ЛОК-СХЕМА</w:t>
      </w:r>
    </w:p>
    <w:p w:rsidR="00876989" w:rsidRPr="005656E6" w:rsidRDefault="0086328E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CE1497" w:rsidRPr="005656E6">
        <w:rPr>
          <w:rFonts w:ascii="Arial" w:eastAsia="Times New Roman" w:hAnsi="Arial" w:cs="Arial"/>
          <w:sz w:val="24"/>
          <w:szCs w:val="24"/>
        </w:rPr>
        <w:t>муниципальной</w:t>
      </w:r>
      <w:r w:rsidRPr="005656E6">
        <w:rPr>
          <w:rFonts w:ascii="Arial" w:eastAsia="Times New Roman" w:hAnsi="Arial" w:cs="Arial"/>
          <w:sz w:val="24"/>
          <w:szCs w:val="24"/>
        </w:rPr>
        <w:t xml:space="preserve"> услуги</w:t>
      </w:r>
    </w:p>
    <w:p w:rsidR="000C6C3F" w:rsidRPr="005656E6" w:rsidRDefault="00876989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PMingLiU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 xml:space="preserve"> «</w:t>
      </w:r>
      <w:r w:rsidRPr="005656E6">
        <w:rPr>
          <w:rFonts w:ascii="Arial" w:eastAsia="PMingLiU" w:hAnsi="Arial" w:cs="Arial"/>
          <w:sz w:val="24"/>
          <w:szCs w:val="24"/>
        </w:rPr>
        <w:t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</w:t>
      </w:r>
    </w:p>
    <w:p w:rsidR="00E6176E" w:rsidRPr="005656E6" w:rsidRDefault="00E6176E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E403B" w:rsidRPr="005656E6" w:rsidRDefault="008E403B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8E403B" w:rsidRPr="005656E6" w:rsidTr="00BF44F8">
        <w:trPr>
          <w:trHeight w:val="309"/>
        </w:trPr>
        <w:tc>
          <w:tcPr>
            <w:tcW w:w="6095" w:type="dxa"/>
          </w:tcPr>
          <w:p w:rsidR="008E403B" w:rsidRPr="005656E6" w:rsidRDefault="00BF44F8" w:rsidP="00BF4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656E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Прием заявления и представленных документов</w:t>
            </w:r>
          </w:p>
        </w:tc>
      </w:tr>
    </w:tbl>
    <w:p w:rsidR="008E403B" w:rsidRPr="005656E6" w:rsidRDefault="00BF44F8" w:rsidP="00BF44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5656E6">
        <w:rPr>
          <w:rFonts w:ascii="Arial" w:eastAsia="Times New Roman" w:hAnsi="Arial" w:cs="Arial"/>
          <w:b/>
          <w:sz w:val="24"/>
          <w:szCs w:val="24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B43695" w:rsidRPr="005656E6" w:rsidTr="00BF44F8">
        <w:trPr>
          <w:trHeight w:val="1080"/>
        </w:trPr>
        <w:tc>
          <w:tcPr>
            <w:tcW w:w="6095" w:type="dxa"/>
          </w:tcPr>
          <w:p w:rsidR="00BF44F8" w:rsidRPr="005656E6" w:rsidRDefault="00BF44F8" w:rsidP="0042210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5656E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Проверка трудового договора на наличие ухудшающих условий, </w:t>
            </w:r>
          </w:p>
          <w:p w:rsidR="00B43695" w:rsidRPr="005656E6" w:rsidRDefault="00BF44F8" w:rsidP="0042210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656E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а также положений, не соответствующих трудовому законодательству и иным нормативным правовым актам, содержащим нормы трудового права</w:t>
            </w:r>
          </w:p>
        </w:tc>
      </w:tr>
    </w:tbl>
    <w:p w:rsidR="00B43695" w:rsidRPr="005656E6" w:rsidRDefault="00BF44F8" w:rsidP="00BF44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5656E6">
        <w:rPr>
          <w:rFonts w:ascii="Arial" w:eastAsia="Times New Roman" w:hAnsi="Arial" w:cs="Arial"/>
          <w:b/>
          <w:sz w:val="24"/>
          <w:szCs w:val="24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B43695" w:rsidRPr="005656E6" w:rsidTr="00BF44F8">
        <w:trPr>
          <w:trHeight w:val="1770"/>
        </w:trPr>
        <w:tc>
          <w:tcPr>
            <w:tcW w:w="6095" w:type="dxa"/>
          </w:tcPr>
          <w:p w:rsidR="00B43695" w:rsidRPr="005656E6" w:rsidRDefault="00BF44F8" w:rsidP="0042210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656E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Составление уведомления о соответствии трудового договора трудовому законодательству и иным нормативным правовым актам, содержащим нормы трудового права, подготовка информации о выявленных ухудшающих условиях в Государственную инспекцию труда в Томской области</w:t>
            </w:r>
          </w:p>
        </w:tc>
      </w:tr>
    </w:tbl>
    <w:p w:rsidR="00B43695" w:rsidRPr="005656E6" w:rsidRDefault="00BF44F8" w:rsidP="00BF44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5656E6">
        <w:rPr>
          <w:rFonts w:ascii="Arial" w:eastAsia="Times New Roman" w:hAnsi="Arial" w:cs="Arial"/>
          <w:b/>
          <w:sz w:val="24"/>
          <w:szCs w:val="24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B43695" w:rsidRPr="005656E6" w:rsidTr="00BF44F8">
        <w:trPr>
          <w:trHeight w:val="1650"/>
        </w:trPr>
        <w:tc>
          <w:tcPr>
            <w:tcW w:w="6095" w:type="dxa"/>
          </w:tcPr>
          <w:p w:rsidR="00B43695" w:rsidRPr="005656E6" w:rsidRDefault="00BF44F8" w:rsidP="0042210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656E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Подписание уведомления о соответствии трудового договора трудовому законодательству и иным нормативным правовым актам, содержащим нормы трудового права, информации о выявленных ухудшающих условиях, предоставляемой в Государственную инспекцию труда в Томской области</w:t>
            </w:r>
          </w:p>
        </w:tc>
      </w:tr>
    </w:tbl>
    <w:p w:rsidR="00B43695" w:rsidRPr="005656E6" w:rsidRDefault="00BF44F8" w:rsidP="00BF44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5656E6">
        <w:rPr>
          <w:rFonts w:ascii="Arial" w:eastAsia="Times New Roman" w:hAnsi="Arial" w:cs="Arial"/>
          <w:b/>
          <w:sz w:val="24"/>
          <w:szCs w:val="24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B43695" w:rsidRPr="005656E6" w:rsidTr="00BF44F8">
        <w:trPr>
          <w:trHeight w:val="420"/>
        </w:trPr>
        <w:tc>
          <w:tcPr>
            <w:tcW w:w="6095" w:type="dxa"/>
          </w:tcPr>
          <w:p w:rsidR="00B43695" w:rsidRPr="005656E6" w:rsidRDefault="00BF44F8" w:rsidP="0042210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656E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Регистрация трудового договора</w:t>
            </w:r>
          </w:p>
        </w:tc>
      </w:tr>
    </w:tbl>
    <w:p w:rsidR="00BF44F8" w:rsidRPr="005656E6" w:rsidRDefault="00BF44F8" w:rsidP="00BF44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5656E6">
        <w:rPr>
          <w:rFonts w:ascii="Arial" w:eastAsia="Times New Roman" w:hAnsi="Arial" w:cs="Arial"/>
          <w:b/>
          <w:sz w:val="24"/>
          <w:szCs w:val="24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BF44F8" w:rsidRPr="005656E6" w:rsidTr="00BF44F8">
        <w:trPr>
          <w:trHeight w:val="423"/>
        </w:trPr>
        <w:tc>
          <w:tcPr>
            <w:tcW w:w="6095" w:type="dxa"/>
          </w:tcPr>
          <w:p w:rsidR="00BF44F8" w:rsidRPr="005656E6" w:rsidRDefault="00BF44F8" w:rsidP="00BF4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5656E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Выдача трудового договора, </w:t>
            </w:r>
          </w:p>
          <w:p w:rsidR="00BF44F8" w:rsidRPr="005656E6" w:rsidRDefault="00BF44F8" w:rsidP="00BF44F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656E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уведомления заявителю</w:t>
            </w:r>
          </w:p>
        </w:tc>
      </w:tr>
    </w:tbl>
    <w:p w:rsidR="008E403B" w:rsidRPr="005656E6" w:rsidRDefault="008E403B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A60508" w:rsidRPr="005656E6" w:rsidRDefault="00A60508" w:rsidP="00BF44F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A60508" w:rsidRPr="005656E6" w:rsidRDefault="00A60508" w:rsidP="00BF44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  <w:sectPr w:rsidR="00A60508" w:rsidRPr="005656E6" w:rsidSect="005656E6">
          <w:headerReference w:type="default" r:id="rId11"/>
          <w:headerReference w:type="first" r:id="rId12"/>
          <w:pgSz w:w="11905" w:h="16838"/>
          <w:pgMar w:top="1134" w:right="851" w:bottom="1134" w:left="1701" w:header="680" w:footer="680" w:gutter="0"/>
          <w:cols w:space="720"/>
          <w:noEndnote/>
          <w:titlePg/>
          <w:docGrid w:linePitch="299"/>
        </w:sectPr>
      </w:pPr>
    </w:p>
    <w:p w:rsidR="00F87AA8" w:rsidRPr="005656E6" w:rsidRDefault="00F87AA8" w:rsidP="00F87A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lastRenderedPageBreak/>
        <w:t>Приложение 4</w:t>
      </w:r>
    </w:p>
    <w:p w:rsidR="00F87AA8" w:rsidRPr="005656E6" w:rsidRDefault="00F87AA8" w:rsidP="00F87A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656E6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ФИО заявителя</w:t>
      </w: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Адрес заявителя</w:t>
      </w: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1" w:name="Par392"/>
      <w:bookmarkEnd w:id="1"/>
      <w:r w:rsidRPr="005656E6">
        <w:rPr>
          <w:rFonts w:ascii="Arial" w:eastAsia="Calibri" w:hAnsi="Arial" w:cs="Arial"/>
          <w:sz w:val="24"/>
          <w:szCs w:val="24"/>
          <w:lang w:eastAsia="en-US"/>
        </w:rPr>
        <w:t>УВЕДОМЛЕНИЕ</w:t>
      </w:r>
    </w:p>
    <w:p w:rsidR="00A739C2" w:rsidRPr="005656E6" w:rsidRDefault="00A739C2" w:rsidP="00EB11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о предоставлении муниципальной услуги «Увед</w:t>
      </w:r>
      <w:r w:rsidR="00EB1147" w:rsidRPr="005656E6">
        <w:rPr>
          <w:rFonts w:ascii="Arial" w:eastAsia="Calibri" w:hAnsi="Arial" w:cs="Arial"/>
          <w:sz w:val="24"/>
          <w:szCs w:val="24"/>
          <w:lang w:eastAsia="en-US"/>
        </w:rPr>
        <w:t xml:space="preserve">омительная регистрация трудовых </w:t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>договоров, заключаемых работниками с работ</w:t>
      </w:r>
      <w:r w:rsidR="00EB1147" w:rsidRPr="005656E6">
        <w:rPr>
          <w:rFonts w:ascii="Arial" w:eastAsia="Calibri" w:hAnsi="Arial" w:cs="Arial"/>
          <w:sz w:val="24"/>
          <w:szCs w:val="24"/>
          <w:lang w:eastAsia="en-US"/>
        </w:rPr>
        <w:t xml:space="preserve">одателями - физическими лицами, </w:t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>не являющимися индивидуальными предпринимателями»</w:t>
      </w: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A550B" w:rsidRPr="005656E6" w:rsidRDefault="00AA550B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A550B" w:rsidRPr="005656E6" w:rsidRDefault="00AA550B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E4A72" w:rsidRPr="005656E6" w:rsidRDefault="00AA550B" w:rsidP="007E4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Администрация</w:t>
      </w:r>
      <w:r w:rsidR="00A739C2" w:rsidRPr="005656E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A7624" w:rsidRPr="005656E6">
        <w:rPr>
          <w:rFonts w:ascii="Arial" w:eastAsia="Calibri" w:hAnsi="Arial" w:cs="Arial"/>
          <w:sz w:val="24"/>
          <w:szCs w:val="24"/>
          <w:lang w:eastAsia="en-US"/>
        </w:rPr>
        <w:t>Малиновского сельского поселения</w:t>
      </w:r>
      <w:r w:rsidR="00A739C2" w:rsidRPr="005656E6">
        <w:rPr>
          <w:rFonts w:ascii="Arial" w:eastAsia="Calibri" w:hAnsi="Arial" w:cs="Arial"/>
          <w:sz w:val="24"/>
          <w:szCs w:val="24"/>
          <w:lang w:eastAsia="en-US"/>
        </w:rPr>
        <w:t>, рассмотрев на</w:t>
      </w:r>
      <w:r w:rsidR="00EB1147" w:rsidRPr="005656E6">
        <w:rPr>
          <w:rFonts w:ascii="Arial" w:eastAsia="Calibri" w:hAnsi="Arial" w:cs="Arial"/>
          <w:sz w:val="24"/>
          <w:szCs w:val="24"/>
          <w:lang w:eastAsia="en-US"/>
        </w:rPr>
        <w:t xml:space="preserve">правленный перечень документов, </w:t>
      </w:r>
      <w:r w:rsidR="00A739C2" w:rsidRPr="005656E6">
        <w:rPr>
          <w:rFonts w:ascii="Arial" w:eastAsia="Calibri" w:hAnsi="Arial" w:cs="Arial"/>
          <w:sz w:val="24"/>
          <w:szCs w:val="24"/>
          <w:lang w:eastAsia="en-US"/>
        </w:rPr>
        <w:t xml:space="preserve">необходимых для уведомительной регистрации трудового договора </w:t>
      </w:r>
      <w:proofErr w:type="gramStart"/>
      <w:r w:rsidR="00A739C2" w:rsidRPr="005656E6">
        <w:rPr>
          <w:rFonts w:ascii="Arial" w:eastAsia="Calibri" w:hAnsi="Arial" w:cs="Arial"/>
          <w:sz w:val="24"/>
          <w:szCs w:val="24"/>
          <w:lang w:eastAsia="en-US"/>
        </w:rPr>
        <w:t>между</w:t>
      </w:r>
      <w:proofErr w:type="gramEnd"/>
    </w:p>
    <w:p w:rsidR="00A739C2" w:rsidRPr="005656E6" w:rsidRDefault="00A739C2" w:rsidP="007E4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</w:t>
      </w:r>
    </w:p>
    <w:p w:rsidR="00A739C2" w:rsidRPr="005656E6" w:rsidRDefault="00A739C2" w:rsidP="00EB11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____________________________________________________________________,</w:t>
      </w:r>
    </w:p>
    <w:p w:rsidR="00A739C2" w:rsidRPr="005656E6" w:rsidRDefault="00A739C2" w:rsidP="00EB11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(наименование сторон трудового договора)</w:t>
      </w:r>
    </w:p>
    <w:p w:rsidR="00A739C2" w:rsidRPr="005656E6" w:rsidRDefault="00A739C2" w:rsidP="00EB11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от «____» ____________ 20___ года, сообщает, что указанный т</w:t>
      </w:r>
      <w:r w:rsidR="00EB1147" w:rsidRPr="005656E6">
        <w:rPr>
          <w:rFonts w:ascii="Arial" w:eastAsia="Calibri" w:hAnsi="Arial" w:cs="Arial"/>
          <w:sz w:val="24"/>
          <w:szCs w:val="24"/>
          <w:lang w:eastAsia="en-US"/>
        </w:rPr>
        <w:t xml:space="preserve">рудовой договор зарегистрирован </w:t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 xml:space="preserve"> «____» __________ 20___ № _______.</w:t>
      </w:r>
    </w:p>
    <w:p w:rsidR="00A739C2" w:rsidRPr="005656E6" w:rsidRDefault="00A739C2" w:rsidP="00EB11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EB11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A7624" w:rsidRPr="005656E6" w:rsidRDefault="00BA7624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Глава Малиновского сельского поселения</w:t>
      </w:r>
    </w:p>
    <w:p w:rsidR="00A739C2" w:rsidRPr="005656E6" w:rsidRDefault="00BA7624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 xml:space="preserve"> (Глава Администрации)</w:t>
      </w:r>
      <w:r w:rsidR="00EB1147" w:rsidRPr="005656E6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="00A739C2" w:rsidRPr="005656E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656E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</w:t>
      </w:r>
      <w:r w:rsidR="00A739C2" w:rsidRPr="005656E6">
        <w:rPr>
          <w:rFonts w:ascii="Arial" w:eastAsia="Calibri" w:hAnsi="Arial" w:cs="Arial"/>
          <w:sz w:val="24"/>
          <w:szCs w:val="24"/>
          <w:lang w:eastAsia="en-US"/>
        </w:rPr>
        <w:t>подпи</w:t>
      </w:r>
      <w:r w:rsidR="00EB1147" w:rsidRPr="005656E6">
        <w:rPr>
          <w:rFonts w:ascii="Arial" w:eastAsia="Calibri" w:hAnsi="Arial" w:cs="Arial"/>
          <w:sz w:val="24"/>
          <w:szCs w:val="24"/>
          <w:lang w:eastAsia="en-US"/>
        </w:rPr>
        <w:t xml:space="preserve">сь                 </w:t>
      </w:r>
      <w:r w:rsidR="00A739C2" w:rsidRPr="005656E6">
        <w:rPr>
          <w:rFonts w:ascii="Arial" w:eastAsia="Calibri" w:hAnsi="Arial" w:cs="Arial"/>
          <w:sz w:val="24"/>
          <w:szCs w:val="24"/>
          <w:lang w:eastAsia="en-US"/>
        </w:rPr>
        <w:t>Расшифровка подписи</w:t>
      </w: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E4A72" w:rsidRPr="005656E6" w:rsidRDefault="007E4A7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E4A72" w:rsidRPr="005656E6" w:rsidRDefault="007E4A7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Имя, отчество, фамилия исполнителя</w:t>
      </w: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Телефон исполнителя</w:t>
      </w: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>Получено: «___» ________20___г. ________________________</w:t>
      </w:r>
      <w:r w:rsidR="005656E6">
        <w:rPr>
          <w:rFonts w:ascii="Arial" w:eastAsia="Calibri" w:hAnsi="Arial" w:cs="Arial"/>
          <w:sz w:val="24"/>
          <w:szCs w:val="24"/>
          <w:lang w:eastAsia="en-US"/>
        </w:rPr>
        <w:t>_________________</w:t>
      </w: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5656E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(Ф.И.О.)</w:t>
      </w:r>
    </w:p>
    <w:p w:rsidR="00B33D1F" w:rsidRPr="005656E6" w:rsidRDefault="00B33D1F" w:rsidP="00B33D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A739C2" w:rsidRPr="005656E6" w:rsidRDefault="00A739C2" w:rsidP="00A739C2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BA7624" w:rsidRPr="005656E6" w:rsidRDefault="00BA7624" w:rsidP="00A739C2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sectPr w:rsidR="00BA7624" w:rsidRPr="005656E6" w:rsidSect="00802581">
      <w:footerReference w:type="default" r:id="rId13"/>
      <w:pgSz w:w="11906" w:h="16838"/>
      <w:pgMar w:top="70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AA" w:rsidRDefault="00C86BAA" w:rsidP="008D5C8E">
      <w:pPr>
        <w:spacing w:after="0" w:line="240" w:lineRule="auto"/>
      </w:pPr>
      <w:r>
        <w:separator/>
      </w:r>
    </w:p>
  </w:endnote>
  <w:endnote w:type="continuationSeparator" w:id="0">
    <w:p w:rsidR="00C86BAA" w:rsidRDefault="00C86BAA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F2" w:rsidRDefault="005A25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AA" w:rsidRDefault="00C86BAA" w:rsidP="008D5C8E">
      <w:pPr>
        <w:spacing w:after="0" w:line="240" w:lineRule="auto"/>
      </w:pPr>
      <w:r>
        <w:separator/>
      </w:r>
    </w:p>
  </w:footnote>
  <w:footnote w:type="continuationSeparator" w:id="0">
    <w:p w:rsidR="00C86BAA" w:rsidRDefault="00C86BAA" w:rsidP="008D5C8E">
      <w:pPr>
        <w:spacing w:after="0" w:line="240" w:lineRule="auto"/>
      </w:pPr>
      <w:r>
        <w:continuationSeparator/>
      </w:r>
    </w:p>
  </w:footnote>
  <w:footnote w:id="1">
    <w:p w:rsidR="005A25F2" w:rsidRPr="00D11758" w:rsidRDefault="005A25F2" w:rsidP="00D11758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D11758">
        <w:rPr>
          <w:rFonts w:ascii="Times New Roman" w:hAnsi="Times New Roman" w:cs="Times New Roman"/>
        </w:rPr>
        <w:t xml:space="preserve">При подаче документов, получении </w:t>
      </w:r>
      <w:r>
        <w:rPr>
          <w:rFonts w:ascii="Times New Roman" w:hAnsi="Times New Roman" w:cs="Times New Roman"/>
        </w:rPr>
        <w:t>уведомления о регистрации трудового договора или уведомления об отказе в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85677"/>
      <w:docPartObj>
        <w:docPartGallery w:val="Page Numbers (Top of Page)"/>
        <w:docPartUnique/>
      </w:docPartObj>
    </w:sdtPr>
    <w:sdtEndPr/>
    <w:sdtContent>
      <w:p w:rsidR="005656E6" w:rsidRDefault="005656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54">
          <w:rPr>
            <w:noProof/>
          </w:rPr>
          <w:t>21</w:t>
        </w:r>
        <w:r>
          <w:fldChar w:fldCharType="end"/>
        </w:r>
      </w:p>
    </w:sdtContent>
  </w:sdt>
  <w:p w:rsidR="005656E6" w:rsidRDefault="005656E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E6" w:rsidRDefault="005656E6">
    <w:pPr>
      <w:pStyle w:val="ac"/>
      <w:jc w:val="center"/>
    </w:pPr>
  </w:p>
  <w:p w:rsidR="005656E6" w:rsidRDefault="005656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386"/>
    <w:multiLevelType w:val="hybridMultilevel"/>
    <w:tmpl w:val="C0563AB6"/>
    <w:lvl w:ilvl="0" w:tplc="C6AE8506">
      <w:start w:val="1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9623D0"/>
    <w:multiLevelType w:val="hybridMultilevel"/>
    <w:tmpl w:val="2FE82C6A"/>
    <w:lvl w:ilvl="0" w:tplc="2916A088">
      <w:start w:val="19"/>
      <w:numFmt w:val="decimal"/>
      <w:pStyle w:val="a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A26D16"/>
    <w:multiLevelType w:val="hybridMultilevel"/>
    <w:tmpl w:val="8C4EFE60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0E07D7"/>
    <w:multiLevelType w:val="multilevel"/>
    <w:tmpl w:val="B29CACD6"/>
    <w:lvl w:ilvl="0">
      <w:start w:val="4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eastAsia="Times New Roman" w:hint="default"/>
        <w:b/>
      </w:rPr>
    </w:lvl>
  </w:abstractNum>
  <w:abstractNum w:abstractNumId="5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9A688A"/>
    <w:multiLevelType w:val="hybridMultilevel"/>
    <w:tmpl w:val="D62842E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37D6"/>
    <w:multiLevelType w:val="hybridMultilevel"/>
    <w:tmpl w:val="36D26B9C"/>
    <w:lvl w:ilvl="0" w:tplc="A9ACB2FE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6E02B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6109D"/>
    <w:multiLevelType w:val="hybridMultilevel"/>
    <w:tmpl w:val="FEB8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E6FE2B46"/>
    <w:lvl w:ilvl="0" w:tplc="8392F25C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Arial" w:eastAsiaTheme="minorEastAsia" w:hAnsi="Arial" w:cs="Arial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F93E07"/>
    <w:multiLevelType w:val="hybridMultilevel"/>
    <w:tmpl w:val="7BA25FC4"/>
    <w:lvl w:ilvl="0" w:tplc="C7F6D3E4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7727AB9"/>
    <w:multiLevelType w:val="hybridMultilevel"/>
    <w:tmpl w:val="81123128"/>
    <w:lvl w:ilvl="0" w:tplc="327664A6">
      <w:start w:val="1"/>
      <w:numFmt w:val="decimal"/>
      <w:lvlText w:val="%1)"/>
      <w:lvlJc w:val="left"/>
      <w:pPr>
        <w:tabs>
          <w:tab w:val="num" w:pos="1715"/>
        </w:tabs>
        <w:ind w:left="1715" w:hanging="1005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9629E4"/>
    <w:multiLevelType w:val="hybridMultilevel"/>
    <w:tmpl w:val="F7CE3B26"/>
    <w:lvl w:ilvl="0" w:tplc="DC44B1C8">
      <w:start w:val="4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A51E3C"/>
    <w:multiLevelType w:val="hybridMultilevel"/>
    <w:tmpl w:val="C424487E"/>
    <w:lvl w:ilvl="0" w:tplc="694AB902">
      <w:start w:val="4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87EC9"/>
    <w:multiLevelType w:val="hybridMultilevel"/>
    <w:tmpl w:val="B6242DCA"/>
    <w:lvl w:ilvl="0" w:tplc="E4E8577E">
      <w:start w:val="1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2">
    <w:nsid w:val="71900329"/>
    <w:multiLevelType w:val="hybridMultilevel"/>
    <w:tmpl w:val="D66A526A"/>
    <w:lvl w:ilvl="0" w:tplc="2B0612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632EDE"/>
    <w:multiLevelType w:val="hybridMultilevel"/>
    <w:tmpl w:val="8C4EFE60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2A7BE5"/>
    <w:multiLevelType w:val="hybridMultilevel"/>
    <w:tmpl w:val="E62A6B5A"/>
    <w:lvl w:ilvl="0" w:tplc="89EEDE46">
      <w:start w:val="3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21"/>
  </w:num>
  <w:num w:numId="5">
    <w:abstractNumId w:val="9"/>
  </w:num>
  <w:num w:numId="6">
    <w:abstractNumId w:val="5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2"/>
  </w:num>
  <w:num w:numId="30">
    <w:abstractNumId w:val="2"/>
  </w:num>
  <w:num w:numId="31">
    <w:abstractNumId w:val="16"/>
  </w:num>
  <w:num w:numId="32">
    <w:abstractNumId w:val="8"/>
  </w:num>
  <w:num w:numId="33">
    <w:abstractNumId w:val="7"/>
  </w:num>
  <w:num w:numId="34">
    <w:abstractNumId w:val="20"/>
  </w:num>
  <w:num w:numId="35">
    <w:abstractNumId w:val="3"/>
  </w:num>
  <w:num w:numId="36">
    <w:abstractNumId w:val="23"/>
  </w:num>
  <w:num w:numId="37">
    <w:abstractNumId w:val="15"/>
  </w:num>
  <w:num w:numId="38">
    <w:abstractNumId w:val="0"/>
  </w:num>
  <w:num w:numId="39">
    <w:abstractNumId w:val="10"/>
  </w:num>
  <w:num w:numId="40">
    <w:abstractNumId w:val="19"/>
  </w:num>
  <w:num w:numId="41">
    <w:abstractNumId w:val="22"/>
  </w:num>
  <w:num w:numId="42">
    <w:abstractNumId w:val="6"/>
  </w:num>
  <w:num w:numId="43">
    <w:abstractNumId w:val="4"/>
  </w:num>
  <w:num w:numId="44">
    <w:abstractNumId w:val="14"/>
  </w:num>
  <w:num w:numId="45">
    <w:abstractNumId w:val="1"/>
  </w:num>
  <w:num w:numId="46">
    <w:abstractNumId w:val="2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5BE5"/>
    <w:rsid w:val="000110C2"/>
    <w:rsid w:val="000123C7"/>
    <w:rsid w:val="000133CA"/>
    <w:rsid w:val="00015B51"/>
    <w:rsid w:val="0002102E"/>
    <w:rsid w:val="00024FB4"/>
    <w:rsid w:val="000269E4"/>
    <w:rsid w:val="0002777B"/>
    <w:rsid w:val="00027A3D"/>
    <w:rsid w:val="0004798C"/>
    <w:rsid w:val="00050345"/>
    <w:rsid w:val="000628EA"/>
    <w:rsid w:val="00063525"/>
    <w:rsid w:val="0007231C"/>
    <w:rsid w:val="00074811"/>
    <w:rsid w:val="0007567A"/>
    <w:rsid w:val="00075CB3"/>
    <w:rsid w:val="00086A99"/>
    <w:rsid w:val="000876F8"/>
    <w:rsid w:val="0009416E"/>
    <w:rsid w:val="000A1C0D"/>
    <w:rsid w:val="000B1C52"/>
    <w:rsid w:val="000B6D2A"/>
    <w:rsid w:val="000C30A3"/>
    <w:rsid w:val="000C6C3F"/>
    <w:rsid w:val="000C6D57"/>
    <w:rsid w:val="000E379B"/>
    <w:rsid w:val="000E61EE"/>
    <w:rsid w:val="000F7AE1"/>
    <w:rsid w:val="00105495"/>
    <w:rsid w:val="001109B0"/>
    <w:rsid w:val="001118C7"/>
    <w:rsid w:val="00114726"/>
    <w:rsid w:val="001273E4"/>
    <w:rsid w:val="00130FF6"/>
    <w:rsid w:val="001354D5"/>
    <w:rsid w:val="001369AE"/>
    <w:rsid w:val="00142CD4"/>
    <w:rsid w:val="00146284"/>
    <w:rsid w:val="00146DBE"/>
    <w:rsid w:val="00147730"/>
    <w:rsid w:val="0015067B"/>
    <w:rsid w:val="00156505"/>
    <w:rsid w:val="00156518"/>
    <w:rsid w:val="00160265"/>
    <w:rsid w:val="0016287A"/>
    <w:rsid w:val="001634A1"/>
    <w:rsid w:val="0016422E"/>
    <w:rsid w:val="00165F0B"/>
    <w:rsid w:val="00166DCD"/>
    <w:rsid w:val="00171302"/>
    <w:rsid w:val="00173DC7"/>
    <w:rsid w:val="00174757"/>
    <w:rsid w:val="00182FC8"/>
    <w:rsid w:val="001866E5"/>
    <w:rsid w:val="00190A6A"/>
    <w:rsid w:val="00192DD0"/>
    <w:rsid w:val="00194994"/>
    <w:rsid w:val="00195CD4"/>
    <w:rsid w:val="001969F2"/>
    <w:rsid w:val="001A2CF1"/>
    <w:rsid w:val="001B04F1"/>
    <w:rsid w:val="001B2DEB"/>
    <w:rsid w:val="001B4B2B"/>
    <w:rsid w:val="001B6372"/>
    <w:rsid w:val="001B6D25"/>
    <w:rsid w:val="001C359B"/>
    <w:rsid w:val="001C650E"/>
    <w:rsid w:val="001C7718"/>
    <w:rsid w:val="001D11CB"/>
    <w:rsid w:val="001D2E18"/>
    <w:rsid w:val="001D3A68"/>
    <w:rsid w:val="001D62C8"/>
    <w:rsid w:val="001D6835"/>
    <w:rsid w:val="001E3612"/>
    <w:rsid w:val="001F2FEE"/>
    <w:rsid w:val="001F423E"/>
    <w:rsid w:val="001F4B78"/>
    <w:rsid w:val="001F4E4D"/>
    <w:rsid w:val="001F5CAB"/>
    <w:rsid w:val="001F64F6"/>
    <w:rsid w:val="002019AA"/>
    <w:rsid w:val="00204272"/>
    <w:rsid w:val="00211A3B"/>
    <w:rsid w:val="00217830"/>
    <w:rsid w:val="002208BE"/>
    <w:rsid w:val="00220E67"/>
    <w:rsid w:val="002212C4"/>
    <w:rsid w:val="002212D1"/>
    <w:rsid w:val="002213B3"/>
    <w:rsid w:val="00226CCC"/>
    <w:rsid w:val="00227111"/>
    <w:rsid w:val="002275A0"/>
    <w:rsid w:val="002303DD"/>
    <w:rsid w:val="002309A7"/>
    <w:rsid w:val="00231402"/>
    <w:rsid w:val="00231508"/>
    <w:rsid w:val="00232229"/>
    <w:rsid w:val="00233B5F"/>
    <w:rsid w:val="0023665D"/>
    <w:rsid w:val="002426E4"/>
    <w:rsid w:val="0024623F"/>
    <w:rsid w:val="00247339"/>
    <w:rsid w:val="00251EC2"/>
    <w:rsid w:val="00256B75"/>
    <w:rsid w:val="00262FD1"/>
    <w:rsid w:val="002636B1"/>
    <w:rsid w:val="00264EBA"/>
    <w:rsid w:val="002804FE"/>
    <w:rsid w:val="002810B9"/>
    <w:rsid w:val="00281BB5"/>
    <w:rsid w:val="00291287"/>
    <w:rsid w:val="002A17B7"/>
    <w:rsid w:val="002A1B30"/>
    <w:rsid w:val="002A4353"/>
    <w:rsid w:val="002A5530"/>
    <w:rsid w:val="002B34CB"/>
    <w:rsid w:val="002C2F41"/>
    <w:rsid w:val="002D2FB1"/>
    <w:rsid w:val="002D733F"/>
    <w:rsid w:val="002E300F"/>
    <w:rsid w:val="002E3C85"/>
    <w:rsid w:val="002F0263"/>
    <w:rsid w:val="002F169B"/>
    <w:rsid w:val="002F6B8C"/>
    <w:rsid w:val="002F7CE3"/>
    <w:rsid w:val="00302B87"/>
    <w:rsid w:val="00306915"/>
    <w:rsid w:val="00315910"/>
    <w:rsid w:val="00317B29"/>
    <w:rsid w:val="00330FD6"/>
    <w:rsid w:val="00332CAF"/>
    <w:rsid w:val="00333161"/>
    <w:rsid w:val="00333235"/>
    <w:rsid w:val="00337532"/>
    <w:rsid w:val="00340A47"/>
    <w:rsid w:val="00345EC9"/>
    <w:rsid w:val="00346177"/>
    <w:rsid w:val="0034651B"/>
    <w:rsid w:val="00347267"/>
    <w:rsid w:val="003519F2"/>
    <w:rsid w:val="00352631"/>
    <w:rsid w:val="003534BE"/>
    <w:rsid w:val="00354AFD"/>
    <w:rsid w:val="00363A66"/>
    <w:rsid w:val="003661DE"/>
    <w:rsid w:val="00373F34"/>
    <w:rsid w:val="003744C8"/>
    <w:rsid w:val="00374621"/>
    <w:rsid w:val="00377130"/>
    <w:rsid w:val="0037748E"/>
    <w:rsid w:val="00377777"/>
    <w:rsid w:val="00380E64"/>
    <w:rsid w:val="00382EEA"/>
    <w:rsid w:val="003832C8"/>
    <w:rsid w:val="00383438"/>
    <w:rsid w:val="00387D98"/>
    <w:rsid w:val="00394A34"/>
    <w:rsid w:val="00395230"/>
    <w:rsid w:val="003A2C19"/>
    <w:rsid w:val="003A661E"/>
    <w:rsid w:val="003B15E7"/>
    <w:rsid w:val="003B2B5A"/>
    <w:rsid w:val="003C5018"/>
    <w:rsid w:val="003C6846"/>
    <w:rsid w:val="003D0994"/>
    <w:rsid w:val="003D2084"/>
    <w:rsid w:val="003D32A9"/>
    <w:rsid w:val="003D364A"/>
    <w:rsid w:val="003D7077"/>
    <w:rsid w:val="003E01FC"/>
    <w:rsid w:val="003E2022"/>
    <w:rsid w:val="003E24D3"/>
    <w:rsid w:val="003E2BE8"/>
    <w:rsid w:val="003E3D92"/>
    <w:rsid w:val="003E50A4"/>
    <w:rsid w:val="003F11BC"/>
    <w:rsid w:val="003F2734"/>
    <w:rsid w:val="003F3313"/>
    <w:rsid w:val="003F6F17"/>
    <w:rsid w:val="00420C05"/>
    <w:rsid w:val="00422103"/>
    <w:rsid w:val="00423AB0"/>
    <w:rsid w:val="004272E4"/>
    <w:rsid w:val="00430A87"/>
    <w:rsid w:val="004334E1"/>
    <w:rsid w:val="00434A18"/>
    <w:rsid w:val="004413BD"/>
    <w:rsid w:val="00444D04"/>
    <w:rsid w:val="00461A6F"/>
    <w:rsid w:val="00463A76"/>
    <w:rsid w:val="00464229"/>
    <w:rsid w:val="004664DD"/>
    <w:rsid w:val="0047368A"/>
    <w:rsid w:val="00480314"/>
    <w:rsid w:val="00480C9F"/>
    <w:rsid w:val="004844A3"/>
    <w:rsid w:val="0048758F"/>
    <w:rsid w:val="004876A2"/>
    <w:rsid w:val="004902EA"/>
    <w:rsid w:val="00491375"/>
    <w:rsid w:val="00491C63"/>
    <w:rsid w:val="00493524"/>
    <w:rsid w:val="00493D86"/>
    <w:rsid w:val="00493F2E"/>
    <w:rsid w:val="00494015"/>
    <w:rsid w:val="0049445C"/>
    <w:rsid w:val="00494DD6"/>
    <w:rsid w:val="00496455"/>
    <w:rsid w:val="004A0D2C"/>
    <w:rsid w:val="004B6C0C"/>
    <w:rsid w:val="004C018D"/>
    <w:rsid w:val="004C0F3B"/>
    <w:rsid w:val="004D5456"/>
    <w:rsid w:val="004E214D"/>
    <w:rsid w:val="004E5130"/>
    <w:rsid w:val="004F099C"/>
    <w:rsid w:val="004F154D"/>
    <w:rsid w:val="004F3870"/>
    <w:rsid w:val="005059A7"/>
    <w:rsid w:val="00505FA0"/>
    <w:rsid w:val="00507F51"/>
    <w:rsid w:val="0051524B"/>
    <w:rsid w:val="00517BFC"/>
    <w:rsid w:val="0052147D"/>
    <w:rsid w:val="00521640"/>
    <w:rsid w:val="00524C19"/>
    <w:rsid w:val="0052607D"/>
    <w:rsid w:val="00537CBD"/>
    <w:rsid w:val="00540CD5"/>
    <w:rsid w:val="00543BDF"/>
    <w:rsid w:val="00545CAF"/>
    <w:rsid w:val="00546697"/>
    <w:rsid w:val="005473D1"/>
    <w:rsid w:val="00553B95"/>
    <w:rsid w:val="0055735E"/>
    <w:rsid w:val="0056232E"/>
    <w:rsid w:val="00563B23"/>
    <w:rsid w:val="005654CB"/>
    <w:rsid w:val="005656E6"/>
    <w:rsid w:val="00566FCE"/>
    <w:rsid w:val="00573195"/>
    <w:rsid w:val="005756EA"/>
    <w:rsid w:val="00580936"/>
    <w:rsid w:val="00581966"/>
    <w:rsid w:val="005864EF"/>
    <w:rsid w:val="00590AC3"/>
    <w:rsid w:val="005931B0"/>
    <w:rsid w:val="005A25F2"/>
    <w:rsid w:val="005A30A3"/>
    <w:rsid w:val="005A4995"/>
    <w:rsid w:val="005B7C2D"/>
    <w:rsid w:val="005C1203"/>
    <w:rsid w:val="005C1F11"/>
    <w:rsid w:val="005C3798"/>
    <w:rsid w:val="005C4863"/>
    <w:rsid w:val="005D0E26"/>
    <w:rsid w:val="005D3A70"/>
    <w:rsid w:val="005D7F76"/>
    <w:rsid w:val="005E1375"/>
    <w:rsid w:val="005E6EBF"/>
    <w:rsid w:val="005F15A6"/>
    <w:rsid w:val="005F7D53"/>
    <w:rsid w:val="00603207"/>
    <w:rsid w:val="00604B9B"/>
    <w:rsid w:val="0060760E"/>
    <w:rsid w:val="00613354"/>
    <w:rsid w:val="0061711F"/>
    <w:rsid w:val="00627336"/>
    <w:rsid w:val="00640FE6"/>
    <w:rsid w:val="006458D5"/>
    <w:rsid w:val="00645A25"/>
    <w:rsid w:val="006478B6"/>
    <w:rsid w:val="006478E2"/>
    <w:rsid w:val="0066272D"/>
    <w:rsid w:val="006638CC"/>
    <w:rsid w:val="00663D4A"/>
    <w:rsid w:val="00670465"/>
    <w:rsid w:val="00676ECF"/>
    <w:rsid w:val="00682249"/>
    <w:rsid w:val="00682B5E"/>
    <w:rsid w:val="0069067D"/>
    <w:rsid w:val="00692E0E"/>
    <w:rsid w:val="006A457D"/>
    <w:rsid w:val="006A51F8"/>
    <w:rsid w:val="006A6D21"/>
    <w:rsid w:val="006B2C23"/>
    <w:rsid w:val="006B6798"/>
    <w:rsid w:val="006B789C"/>
    <w:rsid w:val="006C2757"/>
    <w:rsid w:val="006D6986"/>
    <w:rsid w:val="006D79A5"/>
    <w:rsid w:val="006E15F6"/>
    <w:rsid w:val="006E7FEE"/>
    <w:rsid w:val="006F0093"/>
    <w:rsid w:val="006F06E9"/>
    <w:rsid w:val="006F13D9"/>
    <w:rsid w:val="006F2EEF"/>
    <w:rsid w:val="00707804"/>
    <w:rsid w:val="00712600"/>
    <w:rsid w:val="0071365F"/>
    <w:rsid w:val="00720B0E"/>
    <w:rsid w:val="007210BF"/>
    <w:rsid w:val="00726BFC"/>
    <w:rsid w:val="00727371"/>
    <w:rsid w:val="007316B7"/>
    <w:rsid w:val="0073209E"/>
    <w:rsid w:val="007339DE"/>
    <w:rsid w:val="00733A03"/>
    <w:rsid w:val="00733E5B"/>
    <w:rsid w:val="00734771"/>
    <w:rsid w:val="0073751D"/>
    <w:rsid w:val="00742859"/>
    <w:rsid w:val="00743C7D"/>
    <w:rsid w:val="00744F10"/>
    <w:rsid w:val="00752C99"/>
    <w:rsid w:val="00756554"/>
    <w:rsid w:val="0076041B"/>
    <w:rsid w:val="00760A47"/>
    <w:rsid w:val="007671FB"/>
    <w:rsid w:val="00770A49"/>
    <w:rsid w:val="00770C06"/>
    <w:rsid w:val="0077373F"/>
    <w:rsid w:val="0078223F"/>
    <w:rsid w:val="007835B9"/>
    <w:rsid w:val="00785CD2"/>
    <w:rsid w:val="00791AE9"/>
    <w:rsid w:val="0079260A"/>
    <w:rsid w:val="007A069D"/>
    <w:rsid w:val="007A12CC"/>
    <w:rsid w:val="007A7436"/>
    <w:rsid w:val="007B022C"/>
    <w:rsid w:val="007B08E9"/>
    <w:rsid w:val="007B1443"/>
    <w:rsid w:val="007B2438"/>
    <w:rsid w:val="007B3793"/>
    <w:rsid w:val="007B7758"/>
    <w:rsid w:val="007B7B6B"/>
    <w:rsid w:val="007C24E1"/>
    <w:rsid w:val="007C2F0B"/>
    <w:rsid w:val="007C7CF8"/>
    <w:rsid w:val="007D0B22"/>
    <w:rsid w:val="007D52ED"/>
    <w:rsid w:val="007D594A"/>
    <w:rsid w:val="007E442B"/>
    <w:rsid w:val="007E4A72"/>
    <w:rsid w:val="00802581"/>
    <w:rsid w:val="00804B64"/>
    <w:rsid w:val="00805208"/>
    <w:rsid w:val="0081137E"/>
    <w:rsid w:val="008241B2"/>
    <w:rsid w:val="00825847"/>
    <w:rsid w:val="008325A9"/>
    <w:rsid w:val="00834B53"/>
    <w:rsid w:val="00836AA7"/>
    <w:rsid w:val="008414A7"/>
    <w:rsid w:val="00842F24"/>
    <w:rsid w:val="00843058"/>
    <w:rsid w:val="008506E4"/>
    <w:rsid w:val="008622DE"/>
    <w:rsid w:val="0086328E"/>
    <w:rsid w:val="00863755"/>
    <w:rsid w:val="008651F7"/>
    <w:rsid w:val="00866092"/>
    <w:rsid w:val="008712DD"/>
    <w:rsid w:val="00871B93"/>
    <w:rsid w:val="0087231D"/>
    <w:rsid w:val="0087469A"/>
    <w:rsid w:val="00874A9F"/>
    <w:rsid w:val="00876989"/>
    <w:rsid w:val="0087773F"/>
    <w:rsid w:val="00881154"/>
    <w:rsid w:val="00881ACC"/>
    <w:rsid w:val="00883E99"/>
    <w:rsid w:val="00885785"/>
    <w:rsid w:val="00891D03"/>
    <w:rsid w:val="00897077"/>
    <w:rsid w:val="008A0027"/>
    <w:rsid w:val="008A29B0"/>
    <w:rsid w:val="008A3A99"/>
    <w:rsid w:val="008A7CA6"/>
    <w:rsid w:val="008B334B"/>
    <w:rsid w:val="008C2577"/>
    <w:rsid w:val="008C42D4"/>
    <w:rsid w:val="008C636C"/>
    <w:rsid w:val="008C6CEA"/>
    <w:rsid w:val="008D07A6"/>
    <w:rsid w:val="008D0ACF"/>
    <w:rsid w:val="008D2233"/>
    <w:rsid w:val="008D30DC"/>
    <w:rsid w:val="008D5C8E"/>
    <w:rsid w:val="008D77D6"/>
    <w:rsid w:val="008D7BFE"/>
    <w:rsid w:val="008E213C"/>
    <w:rsid w:val="008E238A"/>
    <w:rsid w:val="008E3216"/>
    <w:rsid w:val="008E3466"/>
    <w:rsid w:val="008E403B"/>
    <w:rsid w:val="008E5756"/>
    <w:rsid w:val="008E6578"/>
    <w:rsid w:val="008E7A9B"/>
    <w:rsid w:val="008F0AA7"/>
    <w:rsid w:val="008F11C1"/>
    <w:rsid w:val="008F5E1E"/>
    <w:rsid w:val="008F791F"/>
    <w:rsid w:val="00903E36"/>
    <w:rsid w:val="00904CEF"/>
    <w:rsid w:val="00913B67"/>
    <w:rsid w:val="009167D9"/>
    <w:rsid w:val="00916AC5"/>
    <w:rsid w:val="00921314"/>
    <w:rsid w:val="0092235B"/>
    <w:rsid w:val="00926AAD"/>
    <w:rsid w:val="00931A7D"/>
    <w:rsid w:val="00937657"/>
    <w:rsid w:val="00937AF3"/>
    <w:rsid w:val="009411AB"/>
    <w:rsid w:val="009422F9"/>
    <w:rsid w:val="00943E47"/>
    <w:rsid w:val="00945793"/>
    <w:rsid w:val="009457E6"/>
    <w:rsid w:val="00945854"/>
    <w:rsid w:val="009462BA"/>
    <w:rsid w:val="009471B4"/>
    <w:rsid w:val="00952F87"/>
    <w:rsid w:val="00953DAB"/>
    <w:rsid w:val="009557AD"/>
    <w:rsid w:val="0096085F"/>
    <w:rsid w:val="00964601"/>
    <w:rsid w:val="00975919"/>
    <w:rsid w:val="00983BBD"/>
    <w:rsid w:val="00984332"/>
    <w:rsid w:val="00990526"/>
    <w:rsid w:val="009944B6"/>
    <w:rsid w:val="00996EA7"/>
    <w:rsid w:val="009A2200"/>
    <w:rsid w:val="009A3716"/>
    <w:rsid w:val="009A68E8"/>
    <w:rsid w:val="009C144A"/>
    <w:rsid w:val="009C144F"/>
    <w:rsid w:val="009C37A4"/>
    <w:rsid w:val="009C5FF1"/>
    <w:rsid w:val="009C6FB7"/>
    <w:rsid w:val="009D33AF"/>
    <w:rsid w:val="009E20C2"/>
    <w:rsid w:val="009E2F37"/>
    <w:rsid w:val="009E7DBA"/>
    <w:rsid w:val="009F07E1"/>
    <w:rsid w:val="009F099D"/>
    <w:rsid w:val="009F280B"/>
    <w:rsid w:val="009F6180"/>
    <w:rsid w:val="00A02D2B"/>
    <w:rsid w:val="00A04F9A"/>
    <w:rsid w:val="00A06933"/>
    <w:rsid w:val="00A07F90"/>
    <w:rsid w:val="00A208EE"/>
    <w:rsid w:val="00A341B8"/>
    <w:rsid w:val="00A410E8"/>
    <w:rsid w:val="00A41B86"/>
    <w:rsid w:val="00A436DD"/>
    <w:rsid w:val="00A43C40"/>
    <w:rsid w:val="00A4637F"/>
    <w:rsid w:val="00A547AF"/>
    <w:rsid w:val="00A55830"/>
    <w:rsid w:val="00A60357"/>
    <w:rsid w:val="00A60508"/>
    <w:rsid w:val="00A739C2"/>
    <w:rsid w:val="00A917C7"/>
    <w:rsid w:val="00A921E0"/>
    <w:rsid w:val="00A925AB"/>
    <w:rsid w:val="00A972B7"/>
    <w:rsid w:val="00AA40EF"/>
    <w:rsid w:val="00AA550B"/>
    <w:rsid w:val="00AA6E65"/>
    <w:rsid w:val="00AB3002"/>
    <w:rsid w:val="00AB3AF9"/>
    <w:rsid w:val="00AC14AB"/>
    <w:rsid w:val="00AC62D6"/>
    <w:rsid w:val="00AC7E21"/>
    <w:rsid w:val="00AD5D4F"/>
    <w:rsid w:val="00AE33B8"/>
    <w:rsid w:val="00AE3AB7"/>
    <w:rsid w:val="00AE5DB4"/>
    <w:rsid w:val="00AE60B8"/>
    <w:rsid w:val="00AF6275"/>
    <w:rsid w:val="00B066A4"/>
    <w:rsid w:val="00B1071C"/>
    <w:rsid w:val="00B12B38"/>
    <w:rsid w:val="00B14E9C"/>
    <w:rsid w:val="00B179EA"/>
    <w:rsid w:val="00B21642"/>
    <w:rsid w:val="00B23306"/>
    <w:rsid w:val="00B2351C"/>
    <w:rsid w:val="00B23D6E"/>
    <w:rsid w:val="00B241FB"/>
    <w:rsid w:val="00B25E56"/>
    <w:rsid w:val="00B25F24"/>
    <w:rsid w:val="00B26CA6"/>
    <w:rsid w:val="00B33155"/>
    <w:rsid w:val="00B334C3"/>
    <w:rsid w:val="00B33D1F"/>
    <w:rsid w:val="00B3537A"/>
    <w:rsid w:val="00B3579C"/>
    <w:rsid w:val="00B36D22"/>
    <w:rsid w:val="00B43695"/>
    <w:rsid w:val="00B43A65"/>
    <w:rsid w:val="00B44951"/>
    <w:rsid w:val="00B44F31"/>
    <w:rsid w:val="00B4601B"/>
    <w:rsid w:val="00B56440"/>
    <w:rsid w:val="00B60283"/>
    <w:rsid w:val="00B64F2B"/>
    <w:rsid w:val="00B7492F"/>
    <w:rsid w:val="00B758DF"/>
    <w:rsid w:val="00B77A23"/>
    <w:rsid w:val="00B8220F"/>
    <w:rsid w:val="00B83C2A"/>
    <w:rsid w:val="00B85556"/>
    <w:rsid w:val="00B92AD3"/>
    <w:rsid w:val="00BA0E6C"/>
    <w:rsid w:val="00BA28B0"/>
    <w:rsid w:val="00BA370D"/>
    <w:rsid w:val="00BA4749"/>
    <w:rsid w:val="00BA5DC6"/>
    <w:rsid w:val="00BA6E76"/>
    <w:rsid w:val="00BA7624"/>
    <w:rsid w:val="00BB43F8"/>
    <w:rsid w:val="00BC172C"/>
    <w:rsid w:val="00BC1C3C"/>
    <w:rsid w:val="00BC6160"/>
    <w:rsid w:val="00BD4AC9"/>
    <w:rsid w:val="00BE21D4"/>
    <w:rsid w:val="00BE4169"/>
    <w:rsid w:val="00BF0157"/>
    <w:rsid w:val="00BF2F31"/>
    <w:rsid w:val="00BF44F8"/>
    <w:rsid w:val="00BF4C06"/>
    <w:rsid w:val="00C02AC6"/>
    <w:rsid w:val="00C05132"/>
    <w:rsid w:val="00C10821"/>
    <w:rsid w:val="00C165D0"/>
    <w:rsid w:val="00C2107F"/>
    <w:rsid w:val="00C228CE"/>
    <w:rsid w:val="00C22BD5"/>
    <w:rsid w:val="00C23B44"/>
    <w:rsid w:val="00C26566"/>
    <w:rsid w:val="00C343B9"/>
    <w:rsid w:val="00C50AD4"/>
    <w:rsid w:val="00C619A8"/>
    <w:rsid w:val="00C6237D"/>
    <w:rsid w:val="00C64D38"/>
    <w:rsid w:val="00C65491"/>
    <w:rsid w:val="00C67752"/>
    <w:rsid w:val="00C741C4"/>
    <w:rsid w:val="00C81BEF"/>
    <w:rsid w:val="00C82534"/>
    <w:rsid w:val="00C8397F"/>
    <w:rsid w:val="00C85AC0"/>
    <w:rsid w:val="00C86BAA"/>
    <w:rsid w:val="00C905FC"/>
    <w:rsid w:val="00C93713"/>
    <w:rsid w:val="00C9432E"/>
    <w:rsid w:val="00CA5394"/>
    <w:rsid w:val="00CA77B3"/>
    <w:rsid w:val="00CB68EB"/>
    <w:rsid w:val="00CB7811"/>
    <w:rsid w:val="00CC3076"/>
    <w:rsid w:val="00CC7058"/>
    <w:rsid w:val="00CE1497"/>
    <w:rsid w:val="00CE3699"/>
    <w:rsid w:val="00CE3F01"/>
    <w:rsid w:val="00CE4A5B"/>
    <w:rsid w:val="00CE6DBC"/>
    <w:rsid w:val="00D0350C"/>
    <w:rsid w:val="00D03B52"/>
    <w:rsid w:val="00D05624"/>
    <w:rsid w:val="00D11758"/>
    <w:rsid w:val="00D1487D"/>
    <w:rsid w:val="00D2314C"/>
    <w:rsid w:val="00D2454E"/>
    <w:rsid w:val="00D24874"/>
    <w:rsid w:val="00D24D07"/>
    <w:rsid w:val="00D25B28"/>
    <w:rsid w:val="00D30012"/>
    <w:rsid w:val="00D31652"/>
    <w:rsid w:val="00D33A66"/>
    <w:rsid w:val="00D3691F"/>
    <w:rsid w:val="00D37298"/>
    <w:rsid w:val="00D42112"/>
    <w:rsid w:val="00D4250A"/>
    <w:rsid w:val="00D445B8"/>
    <w:rsid w:val="00D44E7E"/>
    <w:rsid w:val="00D462B1"/>
    <w:rsid w:val="00D46309"/>
    <w:rsid w:val="00D46665"/>
    <w:rsid w:val="00D50530"/>
    <w:rsid w:val="00D52529"/>
    <w:rsid w:val="00D5363C"/>
    <w:rsid w:val="00D5370A"/>
    <w:rsid w:val="00D53F1E"/>
    <w:rsid w:val="00D566BB"/>
    <w:rsid w:val="00D60391"/>
    <w:rsid w:val="00D702A3"/>
    <w:rsid w:val="00D75294"/>
    <w:rsid w:val="00D83524"/>
    <w:rsid w:val="00D86893"/>
    <w:rsid w:val="00D91713"/>
    <w:rsid w:val="00D96C95"/>
    <w:rsid w:val="00DA0860"/>
    <w:rsid w:val="00DA47FD"/>
    <w:rsid w:val="00DA748F"/>
    <w:rsid w:val="00DC2CE6"/>
    <w:rsid w:val="00DC40CB"/>
    <w:rsid w:val="00DC5460"/>
    <w:rsid w:val="00DD3F90"/>
    <w:rsid w:val="00DD5CB2"/>
    <w:rsid w:val="00DE390E"/>
    <w:rsid w:val="00DE5AA2"/>
    <w:rsid w:val="00DE5E4F"/>
    <w:rsid w:val="00DF0059"/>
    <w:rsid w:val="00DF4AAF"/>
    <w:rsid w:val="00E01EF7"/>
    <w:rsid w:val="00E1429E"/>
    <w:rsid w:val="00E147A9"/>
    <w:rsid w:val="00E1778D"/>
    <w:rsid w:val="00E177C5"/>
    <w:rsid w:val="00E17F1A"/>
    <w:rsid w:val="00E23A06"/>
    <w:rsid w:val="00E33569"/>
    <w:rsid w:val="00E339CA"/>
    <w:rsid w:val="00E35F45"/>
    <w:rsid w:val="00E446F3"/>
    <w:rsid w:val="00E44AD8"/>
    <w:rsid w:val="00E47196"/>
    <w:rsid w:val="00E519D1"/>
    <w:rsid w:val="00E54A56"/>
    <w:rsid w:val="00E54FB8"/>
    <w:rsid w:val="00E601BF"/>
    <w:rsid w:val="00E6176E"/>
    <w:rsid w:val="00E62782"/>
    <w:rsid w:val="00E64F8B"/>
    <w:rsid w:val="00E67542"/>
    <w:rsid w:val="00E67996"/>
    <w:rsid w:val="00E70D07"/>
    <w:rsid w:val="00E72E8B"/>
    <w:rsid w:val="00E74027"/>
    <w:rsid w:val="00E7499E"/>
    <w:rsid w:val="00E77BD3"/>
    <w:rsid w:val="00E86359"/>
    <w:rsid w:val="00E931CB"/>
    <w:rsid w:val="00E972E2"/>
    <w:rsid w:val="00E975DC"/>
    <w:rsid w:val="00EA1B8C"/>
    <w:rsid w:val="00EA440A"/>
    <w:rsid w:val="00EA5385"/>
    <w:rsid w:val="00EB1147"/>
    <w:rsid w:val="00EB2BCA"/>
    <w:rsid w:val="00EC0FF3"/>
    <w:rsid w:val="00EC329B"/>
    <w:rsid w:val="00EC5E02"/>
    <w:rsid w:val="00ED0E84"/>
    <w:rsid w:val="00ED2642"/>
    <w:rsid w:val="00ED56C8"/>
    <w:rsid w:val="00ED6C77"/>
    <w:rsid w:val="00EE18D4"/>
    <w:rsid w:val="00EE3F0C"/>
    <w:rsid w:val="00EF06FF"/>
    <w:rsid w:val="00EF0B82"/>
    <w:rsid w:val="00EF3675"/>
    <w:rsid w:val="00EF3F52"/>
    <w:rsid w:val="00EF6BEE"/>
    <w:rsid w:val="00EF7265"/>
    <w:rsid w:val="00F05308"/>
    <w:rsid w:val="00F05E08"/>
    <w:rsid w:val="00F10137"/>
    <w:rsid w:val="00F104F1"/>
    <w:rsid w:val="00F210DA"/>
    <w:rsid w:val="00F26136"/>
    <w:rsid w:val="00F32DEB"/>
    <w:rsid w:val="00F35E8B"/>
    <w:rsid w:val="00F417A2"/>
    <w:rsid w:val="00F43BBA"/>
    <w:rsid w:val="00F43CEF"/>
    <w:rsid w:val="00F45B90"/>
    <w:rsid w:val="00F47D9B"/>
    <w:rsid w:val="00F50EC2"/>
    <w:rsid w:val="00F57B90"/>
    <w:rsid w:val="00F616A8"/>
    <w:rsid w:val="00F61AEB"/>
    <w:rsid w:val="00F63844"/>
    <w:rsid w:val="00F71D7F"/>
    <w:rsid w:val="00F72838"/>
    <w:rsid w:val="00F756A2"/>
    <w:rsid w:val="00F83691"/>
    <w:rsid w:val="00F87AA8"/>
    <w:rsid w:val="00F87BD0"/>
    <w:rsid w:val="00F955A3"/>
    <w:rsid w:val="00F955B1"/>
    <w:rsid w:val="00FA0FCE"/>
    <w:rsid w:val="00FA7A74"/>
    <w:rsid w:val="00FB1130"/>
    <w:rsid w:val="00FB38E1"/>
    <w:rsid w:val="00FD1E23"/>
    <w:rsid w:val="00FE1F45"/>
    <w:rsid w:val="00FE1FA9"/>
    <w:rsid w:val="00FE68A0"/>
    <w:rsid w:val="00FF079C"/>
    <w:rsid w:val="00FF53F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7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76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aliases w:val="ТЗ список,Абзац списка нумерованный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2213B3"/>
    <w:pPr>
      <w:numPr>
        <w:numId w:val="45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character" w:customStyle="1" w:styleId="ConsPlusNormal0">
    <w:name w:val="ConsPlusNormal Знак"/>
    <w:basedOn w:val="a1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0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FollowedHyperlink"/>
    <w:basedOn w:val="a1"/>
    <w:uiPriority w:val="99"/>
    <w:semiHidden/>
    <w:unhideWhenUsed/>
    <w:rsid w:val="009E2F37"/>
    <w:rPr>
      <w:color w:val="800080" w:themeColor="followedHyperlink"/>
      <w:u w:val="single"/>
    </w:rPr>
  </w:style>
  <w:style w:type="character" w:customStyle="1" w:styleId="small">
    <w:name w:val="small"/>
    <w:basedOn w:val="a1"/>
    <w:rsid w:val="00825847"/>
  </w:style>
  <w:style w:type="character" w:customStyle="1" w:styleId="20">
    <w:name w:val="Заголовок 2 Знак"/>
    <w:basedOn w:val="a1"/>
    <w:link w:val="2"/>
    <w:uiPriority w:val="9"/>
    <w:semiHidden/>
    <w:rsid w:val="00607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76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D035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Title"/>
    <w:basedOn w:val="a0"/>
    <w:link w:val="af7"/>
    <w:qFormat/>
    <w:rsid w:val="00D035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азвание Знак"/>
    <w:basedOn w:val="a1"/>
    <w:link w:val="af6"/>
    <w:rsid w:val="00D0350C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1"/>
    <w:rsid w:val="001E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7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76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2213B3"/>
    <w:pPr>
      <w:numPr>
        <w:numId w:val="45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character" w:customStyle="1" w:styleId="ConsPlusNormal0">
    <w:name w:val="ConsPlusNormal Знак"/>
    <w:basedOn w:val="a1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0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FollowedHyperlink"/>
    <w:basedOn w:val="a1"/>
    <w:uiPriority w:val="99"/>
    <w:semiHidden/>
    <w:unhideWhenUsed/>
    <w:rsid w:val="009E2F37"/>
    <w:rPr>
      <w:color w:val="800080" w:themeColor="followedHyperlink"/>
      <w:u w:val="single"/>
    </w:rPr>
  </w:style>
  <w:style w:type="character" w:customStyle="1" w:styleId="small">
    <w:name w:val="small"/>
    <w:basedOn w:val="a1"/>
    <w:rsid w:val="00825847"/>
  </w:style>
  <w:style w:type="character" w:customStyle="1" w:styleId="20">
    <w:name w:val="Заголовок 2 Знак"/>
    <w:basedOn w:val="a1"/>
    <w:link w:val="2"/>
    <w:uiPriority w:val="9"/>
    <w:semiHidden/>
    <w:rsid w:val="00607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760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F1AFA56EC1AB541B857C17E0A66EAE0374A696C30DDBAB17C346A815E2B73BBFACA3BC34J6w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80D6677656AC11C8731CA1ED63059960B5D8E6F5FD78FC90F5F10A715295C4EAE66585314C349Ax4q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78F3BE-9323-4C7C-A8A0-ACB64355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7542</Words>
  <Characters>42995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Пользователь</cp:lastModifiedBy>
  <cp:revision>44</cp:revision>
  <cp:lastPrinted>2016-05-10T07:54:00Z</cp:lastPrinted>
  <dcterms:created xsi:type="dcterms:W3CDTF">2015-08-25T04:58:00Z</dcterms:created>
  <dcterms:modified xsi:type="dcterms:W3CDTF">2025-03-09T09:05:00Z</dcterms:modified>
</cp:coreProperties>
</file>