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754" w:rsidRPr="00D60051" w:rsidRDefault="009C7754" w:rsidP="009C7754">
      <w:pPr>
        <w:rPr>
          <w:rFonts w:ascii="Times New Roman" w:hAnsi="Times New Roman" w:cs="Times New Roman"/>
          <w:b/>
        </w:rPr>
      </w:pPr>
      <w:r w:rsidRPr="00D60051">
        <w:rPr>
          <w:rFonts w:ascii="Times New Roman" w:hAnsi="Times New Roman" w:cs="Times New Roman"/>
          <w:b/>
        </w:rPr>
        <w:t>Муниципальное образование  «</w:t>
      </w:r>
      <w:proofErr w:type="spellStart"/>
      <w:r w:rsidRPr="00D60051">
        <w:rPr>
          <w:rFonts w:ascii="Times New Roman" w:hAnsi="Times New Roman" w:cs="Times New Roman"/>
          <w:b/>
        </w:rPr>
        <w:t>Малиновское</w:t>
      </w:r>
      <w:proofErr w:type="spellEnd"/>
      <w:r w:rsidRPr="00D60051">
        <w:rPr>
          <w:rFonts w:ascii="Times New Roman" w:hAnsi="Times New Roman" w:cs="Times New Roman"/>
          <w:b/>
        </w:rPr>
        <w:t xml:space="preserve"> сельское поселение»</w:t>
      </w:r>
    </w:p>
    <w:tbl>
      <w:tblPr>
        <w:tblStyle w:val="a3"/>
        <w:tblW w:w="0" w:type="auto"/>
        <w:tblLook w:val="04A0"/>
      </w:tblPr>
      <w:tblGrid>
        <w:gridCol w:w="2911"/>
        <w:gridCol w:w="1962"/>
        <w:gridCol w:w="4412"/>
        <w:gridCol w:w="2592"/>
        <w:gridCol w:w="2909"/>
      </w:tblGrid>
      <w:tr w:rsidR="009C7754" w:rsidTr="00A26C27">
        <w:tc>
          <w:tcPr>
            <w:tcW w:w="14786" w:type="dxa"/>
            <w:gridSpan w:val="5"/>
          </w:tcPr>
          <w:p w:rsidR="009C7754" w:rsidRDefault="009C7754" w:rsidP="00D72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Реестр выданных разрешений на </w:t>
            </w:r>
            <w:r w:rsidRPr="00AA7B87">
              <w:rPr>
                <w:rFonts w:ascii="Times New Roman" w:hAnsi="Times New Roman" w:cs="Times New Roman"/>
                <w:b/>
              </w:rPr>
              <w:t xml:space="preserve">строительство за </w:t>
            </w:r>
            <w:r w:rsidR="00D72D5D">
              <w:rPr>
                <w:rFonts w:ascii="Times New Roman" w:hAnsi="Times New Roman" w:cs="Times New Roman"/>
                <w:b/>
              </w:rPr>
              <w:t xml:space="preserve">2 </w:t>
            </w:r>
            <w:r w:rsidRPr="00AA7B87">
              <w:rPr>
                <w:rFonts w:ascii="Times New Roman" w:hAnsi="Times New Roman" w:cs="Times New Roman"/>
                <w:b/>
              </w:rPr>
              <w:t>квартал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D72D5D">
              <w:rPr>
                <w:rFonts w:ascii="Times New Roman" w:hAnsi="Times New Roman" w:cs="Times New Roman"/>
              </w:rPr>
              <w:t xml:space="preserve">апрель-июнь 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="00D72D5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9C7754" w:rsidTr="00A26C27">
        <w:tc>
          <w:tcPr>
            <w:tcW w:w="2911" w:type="dxa"/>
          </w:tcPr>
          <w:p w:rsidR="009C7754" w:rsidRDefault="009C7754" w:rsidP="00A2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Налогоплательщик</w:t>
            </w:r>
          </w:p>
        </w:tc>
        <w:tc>
          <w:tcPr>
            <w:tcW w:w="1962" w:type="dxa"/>
          </w:tcPr>
          <w:p w:rsidR="009C7754" w:rsidRDefault="009C7754" w:rsidP="00A2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412" w:type="dxa"/>
          </w:tcPr>
          <w:p w:rsidR="009C7754" w:rsidRDefault="009C7754" w:rsidP="00A2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2592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дата разрешения на строительство</w:t>
            </w:r>
          </w:p>
        </w:tc>
        <w:tc>
          <w:tcPr>
            <w:tcW w:w="2909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интернет портал, где размещено разрешение на строительство</w:t>
            </w:r>
          </w:p>
        </w:tc>
      </w:tr>
      <w:tr w:rsidR="009C7754" w:rsidTr="00A26C27">
        <w:tc>
          <w:tcPr>
            <w:tcW w:w="2911" w:type="dxa"/>
          </w:tcPr>
          <w:p w:rsidR="008B20C1" w:rsidRPr="008B20C1" w:rsidRDefault="008B20C1" w:rsidP="008B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0C1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proofErr w:type="gramStart"/>
            <w:r w:rsidRPr="008B20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2D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D72D5D">
              <w:rPr>
                <w:rFonts w:ascii="Times New Roman" w:hAnsi="Times New Roman" w:cs="Times New Roman"/>
                <w:sz w:val="24"/>
                <w:szCs w:val="24"/>
              </w:rPr>
              <w:t>елентьева</w:t>
            </w:r>
            <w:proofErr w:type="spellEnd"/>
            <w:r w:rsidR="00D72D5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  <w:r w:rsidRPr="008B20C1">
              <w:rPr>
                <w:rFonts w:ascii="Times New Roman" w:hAnsi="Times New Roman" w:cs="Times New Roman"/>
                <w:sz w:val="24"/>
                <w:szCs w:val="24"/>
              </w:rPr>
              <w:t>; 6345</w:t>
            </w:r>
            <w:r w:rsidR="00D72D5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B20C1">
              <w:rPr>
                <w:rFonts w:ascii="Times New Roman" w:hAnsi="Times New Roman" w:cs="Times New Roman"/>
                <w:sz w:val="24"/>
                <w:szCs w:val="24"/>
              </w:rPr>
              <w:t xml:space="preserve">, Томская область, Томский район, </w:t>
            </w:r>
            <w:r w:rsidR="00D72D5D">
              <w:rPr>
                <w:rFonts w:ascii="Times New Roman" w:hAnsi="Times New Roman" w:cs="Times New Roman"/>
                <w:sz w:val="24"/>
                <w:szCs w:val="24"/>
              </w:rPr>
              <w:t>п.Молодежный, д.9 кв.38</w:t>
            </w:r>
          </w:p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9C7754" w:rsidRDefault="008B20C1" w:rsidP="00992C03">
            <w:pPr>
              <w:rPr>
                <w:rFonts w:ascii="Times New Roman" w:hAnsi="Times New Roman" w:cs="Times New Roman"/>
              </w:rPr>
            </w:pPr>
            <w:r w:rsidRPr="008B20C1">
              <w:rPr>
                <w:rFonts w:ascii="Times New Roman" w:hAnsi="Times New Roman" w:cs="Times New Roman"/>
              </w:rPr>
              <w:t>70140</w:t>
            </w:r>
            <w:r w:rsidR="00992C03">
              <w:rPr>
                <w:rFonts w:ascii="Times New Roman" w:hAnsi="Times New Roman" w:cs="Times New Roman"/>
              </w:rPr>
              <w:t>2578113</w:t>
            </w:r>
          </w:p>
        </w:tc>
        <w:tc>
          <w:tcPr>
            <w:tcW w:w="4412" w:type="dxa"/>
          </w:tcPr>
          <w:p w:rsidR="008B20C1" w:rsidRPr="008B20C1" w:rsidRDefault="008B20C1" w:rsidP="008B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C1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Томский район, </w:t>
            </w:r>
            <w:r w:rsidR="009656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9656F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9656FF">
              <w:rPr>
                <w:rFonts w:ascii="Times New Roman" w:hAnsi="Times New Roman" w:cs="Times New Roman"/>
                <w:sz w:val="24"/>
                <w:szCs w:val="24"/>
              </w:rPr>
              <w:t>олодежный,188</w:t>
            </w:r>
          </w:p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9C7754" w:rsidRPr="00EB23FF" w:rsidRDefault="008B20C1" w:rsidP="009656FF">
            <w:pPr>
              <w:rPr>
                <w:rFonts w:ascii="Times New Roman" w:hAnsi="Times New Roman" w:cs="Times New Roman"/>
              </w:rPr>
            </w:pPr>
            <w:r w:rsidRPr="008B20C1">
              <w:rPr>
                <w:rFonts w:ascii="Times New Roman" w:hAnsi="Times New Roman" w:cs="Times New Roman"/>
              </w:rPr>
              <w:t>70-310-0</w:t>
            </w:r>
            <w:r w:rsidR="009656FF">
              <w:rPr>
                <w:rFonts w:ascii="Times New Roman" w:hAnsi="Times New Roman" w:cs="Times New Roman"/>
              </w:rPr>
              <w:t>1</w:t>
            </w:r>
            <w:r w:rsidRPr="008B20C1">
              <w:rPr>
                <w:rFonts w:ascii="Times New Roman" w:hAnsi="Times New Roman" w:cs="Times New Roman"/>
              </w:rPr>
              <w:t>-20</w:t>
            </w:r>
            <w:r w:rsidR="009656F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9656FF">
              <w:rPr>
                <w:rFonts w:ascii="Times New Roman" w:hAnsi="Times New Roman" w:cs="Times New Roman"/>
              </w:rPr>
              <w:t>21.05.2020</w:t>
            </w:r>
          </w:p>
        </w:tc>
        <w:tc>
          <w:tcPr>
            <w:tcW w:w="2909" w:type="dxa"/>
          </w:tcPr>
          <w:p w:rsidR="009C7754" w:rsidRDefault="009C7754" w:rsidP="00A26C27">
            <w:proofErr w:type="gramStart"/>
            <w:r w:rsidRPr="009D7B2B">
              <w:rPr>
                <w:rFonts w:ascii="Times New Roman" w:hAnsi="Times New Roman" w:cs="Times New Roman"/>
                <w:color w:val="000000"/>
              </w:rPr>
              <w:t xml:space="preserve">( </w:t>
            </w:r>
            <w:hyperlink r:id="rId4" w:history="1"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9D7B2B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malinovskoe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tomsk</w:t>
              </w:r>
              <w:proofErr w:type="spellEnd"/>
              <w:r w:rsidRPr="009D7B2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D7B2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proofErr w:type="gramEnd"/>
          </w:p>
        </w:tc>
      </w:tr>
      <w:tr w:rsidR="009C7754" w:rsidTr="00A26C27">
        <w:tc>
          <w:tcPr>
            <w:tcW w:w="2911" w:type="dxa"/>
          </w:tcPr>
          <w:p w:rsidR="009C7754" w:rsidRPr="00CA2025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9C7754" w:rsidRPr="00CA2025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9C7754" w:rsidRPr="009D7B2B" w:rsidRDefault="009C7754" w:rsidP="00A26C2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C7754" w:rsidRPr="00D60051" w:rsidRDefault="009C7754" w:rsidP="009C7754">
      <w:pPr>
        <w:rPr>
          <w:rFonts w:ascii="Times New Roman" w:hAnsi="Times New Roman" w:cs="Times New Roman"/>
          <w:b/>
        </w:rPr>
      </w:pPr>
      <w:r w:rsidRPr="00D60051">
        <w:rPr>
          <w:rFonts w:ascii="Times New Roman" w:hAnsi="Times New Roman" w:cs="Times New Roman"/>
          <w:b/>
        </w:rPr>
        <w:t>Муниципальное образование  «</w:t>
      </w:r>
      <w:proofErr w:type="spellStart"/>
      <w:r w:rsidRPr="00D60051">
        <w:rPr>
          <w:rFonts w:ascii="Times New Roman" w:hAnsi="Times New Roman" w:cs="Times New Roman"/>
          <w:b/>
        </w:rPr>
        <w:t>Малиновское</w:t>
      </w:r>
      <w:proofErr w:type="spellEnd"/>
      <w:r w:rsidRPr="00D60051">
        <w:rPr>
          <w:rFonts w:ascii="Times New Roman" w:hAnsi="Times New Roman" w:cs="Times New Roman"/>
          <w:b/>
        </w:rPr>
        <w:t xml:space="preserve"> сельское поселение»</w:t>
      </w:r>
    </w:p>
    <w:tbl>
      <w:tblPr>
        <w:tblStyle w:val="a3"/>
        <w:tblW w:w="0" w:type="auto"/>
        <w:tblLook w:val="04A0"/>
      </w:tblPr>
      <w:tblGrid>
        <w:gridCol w:w="2852"/>
        <w:gridCol w:w="1488"/>
        <w:gridCol w:w="4461"/>
        <w:gridCol w:w="1584"/>
        <w:gridCol w:w="1555"/>
        <w:gridCol w:w="2846"/>
      </w:tblGrid>
      <w:tr w:rsidR="009C7754" w:rsidTr="00A26C27">
        <w:tc>
          <w:tcPr>
            <w:tcW w:w="14786" w:type="dxa"/>
            <w:gridSpan w:val="6"/>
          </w:tcPr>
          <w:p w:rsidR="009C7754" w:rsidRDefault="009C7754" w:rsidP="00D72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Реестр выданных разрешений </w:t>
            </w:r>
            <w:r w:rsidRPr="00AA7B87">
              <w:rPr>
                <w:rFonts w:ascii="Times New Roman" w:hAnsi="Times New Roman" w:cs="Times New Roman"/>
                <w:b/>
              </w:rPr>
              <w:t>на ввод в эксплуатацию:</w:t>
            </w:r>
            <w:r w:rsidR="00E71ECB">
              <w:rPr>
                <w:rFonts w:ascii="Times New Roman" w:hAnsi="Times New Roman" w:cs="Times New Roman"/>
                <w:b/>
              </w:rPr>
              <w:t xml:space="preserve"> </w:t>
            </w:r>
            <w:r w:rsidRPr="00AA7B87">
              <w:rPr>
                <w:rFonts w:ascii="Times New Roman" w:hAnsi="Times New Roman" w:cs="Times New Roman"/>
                <w:b/>
              </w:rPr>
              <w:t xml:space="preserve"> </w:t>
            </w:r>
            <w:r w:rsidR="00D72D5D">
              <w:rPr>
                <w:rFonts w:ascii="Times New Roman" w:hAnsi="Times New Roman" w:cs="Times New Roman"/>
                <w:b/>
              </w:rPr>
              <w:t xml:space="preserve">2  </w:t>
            </w:r>
            <w:r w:rsidR="008B20C1" w:rsidRPr="00AA7B87">
              <w:rPr>
                <w:rFonts w:ascii="Times New Roman" w:hAnsi="Times New Roman" w:cs="Times New Roman"/>
                <w:b/>
              </w:rPr>
              <w:t>квартал</w:t>
            </w:r>
            <w:r w:rsidR="008B20C1">
              <w:rPr>
                <w:rFonts w:ascii="Times New Roman" w:hAnsi="Times New Roman" w:cs="Times New Roman"/>
              </w:rPr>
              <w:t xml:space="preserve">, </w:t>
            </w:r>
            <w:r w:rsidR="00D72D5D">
              <w:rPr>
                <w:rFonts w:ascii="Times New Roman" w:hAnsi="Times New Roman" w:cs="Times New Roman"/>
              </w:rPr>
              <w:t>апрель-июнь  2020 года</w:t>
            </w:r>
          </w:p>
        </w:tc>
      </w:tr>
      <w:tr w:rsidR="009C7754" w:rsidTr="00A26C27">
        <w:tc>
          <w:tcPr>
            <w:tcW w:w="2852" w:type="dxa"/>
          </w:tcPr>
          <w:p w:rsidR="009C7754" w:rsidRDefault="009C7754" w:rsidP="00A2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Налогоплательщик</w:t>
            </w:r>
          </w:p>
        </w:tc>
        <w:tc>
          <w:tcPr>
            <w:tcW w:w="1488" w:type="dxa"/>
          </w:tcPr>
          <w:p w:rsidR="009C7754" w:rsidRDefault="009C7754" w:rsidP="00A2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461" w:type="dxa"/>
          </w:tcPr>
          <w:p w:rsidR="009C7754" w:rsidRDefault="009C7754" w:rsidP="00A26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584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разрешения на ввод</w:t>
            </w:r>
          </w:p>
        </w:tc>
        <w:tc>
          <w:tcPr>
            <w:tcW w:w="1555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2846" w:type="dxa"/>
          </w:tcPr>
          <w:p w:rsidR="009C7754" w:rsidRDefault="009C7754" w:rsidP="00A26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интернет портал, где размещено разрешение на  ввод</w:t>
            </w:r>
          </w:p>
        </w:tc>
      </w:tr>
      <w:tr w:rsidR="009C7754" w:rsidRPr="00770ADC" w:rsidTr="00A26C27">
        <w:tc>
          <w:tcPr>
            <w:tcW w:w="2852" w:type="dxa"/>
          </w:tcPr>
          <w:p w:rsidR="009C7754" w:rsidRPr="00770ADC" w:rsidRDefault="009C7754" w:rsidP="008B2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9C7754" w:rsidRPr="00770ADC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</w:tcPr>
          <w:p w:rsidR="009C7754" w:rsidRPr="00770ADC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9C7754" w:rsidRPr="00770ADC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9C7754" w:rsidRPr="00770ADC" w:rsidRDefault="009C7754" w:rsidP="008B2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9C7754" w:rsidRPr="00770ADC" w:rsidRDefault="009C7754" w:rsidP="00A26C27">
            <w:pPr>
              <w:rPr>
                <w:rFonts w:ascii="Times New Roman" w:hAnsi="Times New Roman" w:cs="Times New Roman"/>
              </w:rPr>
            </w:pPr>
          </w:p>
        </w:tc>
      </w:tr>
      <w:tr w:rsidR="009C7754" w:rsidRPr="00770ADC" w:rsidTr="00A26C27">
        <w:tc>
          <w:tcPr>
            <w:tcW w:w="2852" w:type="dxa"/>
          </w:tcPr>
          <w:p w:rsidR="009C7754" w:rsidRPr="00770ADC" w:rsidRDefault="009C7754" w:rsidP="008B2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9C7754" w:rsidRPr="00770ADC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</w:tcPr>
          <w:p w:rsidR="009C7754" w:rsidRPr="00770ADC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9C7754" w:rsidRPr="00770ADC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9C7754" w:rsidRPr="00770ADC" w:rsidRDefault="009C7754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9C7754" w:rsidRPr="00770ADC" w:rsidRDefault="009C7754" w:rsidP="00A26C27">
            <w:pPr>
              <w:rPr>
                <w:rFonts w:ascii="Times New Roman" w:hAnsi="Times New Roman" w:cs="Times New Roman"/>
              </w:rPr>
            </w:pPr>
          </w:p>
        </w:tc>
      </w:tr>
      <w:tr w:rsidR="00E71ECB" w:rsidRPr="00770ADC" w:rsidTr="00A26C27">
        <w:tc>
          <w:tcPr>
            <w:tcW w:w="2852" w:type="dxa"/>
          </w:tcPr>
          <w:p w:rsidR="00E71ECB" w:rsidRPr="00770ADC" w:rsidRDefault="00E71ECB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E71ECB" w:rsidRPr="00770ADC" w:rsidRDefault="00E71ECB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</w:tcPr>
          <w:p w:rsidR="00E71ECB" w:rsidRPr="00770ADC" w:rsidRDefault="00E71ECB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71ECB" w:rsidRPr="00770ADC" w:rsidRDefault="00E71ECB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E71ECB" w:rsidRPr="00770ADC" w:rsidRDefault="00E71ECB" w:rsidP="00A26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E71ECB" w:rsidRPr="00770ADC" w:rsidRDefault="00E71ECB" w:rsidP="00A26C27">
            <w:pPr>
              <w:rPr>
                <w:rFonts w:ascii="Times New Roman" w:hAnsi="Times New Roman" w:cs="Times New Roman"/>
              </w:rPr>
            </w:pPr>
          </w:p>
        </w:tc>
      </w:tr>
    </w:tbl>
    <w:p w:rsidR="00770ADC" w:rsidRDefault="009C7754" w:rsidP="00770AD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поселения (Глава Администрации)                                                                                                  И.В.Сухов</w:t>
      </w:r>
    </w:p>
    <w:p w:rsidR="009C7754" w:rsidRPr="00A949F6" w:rsidRDefault="009C7754" w:rsidP="00770ADC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A949F6">
        <w:rPr>
          <w:rFonts w:ascii="Times New Roman" w:hAnsi="Times New Roman" w:cs="Times New Roman"/>
          <w:sz w:val="16"/>
          <w:szCs w:val="16"/>
        </w:rPr>
        <w:t>Мулюкова</w:t>
      </w:r>
      <w:proofErr w:type="spellEnd"/>
      <w:r w:rsidRPr="00A949F6">
        <w:rPr>
          <w:rFonts w:ascii="Times New Roman" w:hAnsi="Times New Roman" w:cs="Times New Roman"/>
          <w:sz w:val="16"/>
          <w:szCs w:val="16"/>
        </w:rPr>
        <w:t xml:space="preserve"> Г.Ш. 920238</w:t>
      </w:r>
    </w:p>
    <w:p w:rsidR="00BE0263" w:rsidRDefault="00BE0263"/>
    <w:sectPr w:rsidR="00BE0263" w:rsidSect="009C775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7754"/>
    <w:rsid w:val="00664E68"/>
    <w:rsid w:val="00735D5A"/>
    <w:rsid w:val="00770ADC"/>
    <w:rsid w:val="008B20C1"/>
    <w:rsid w:val="009656FF"/>
    <w:rsid w:val="00992C03"/>
    <w:rsid w:val="009C7754"/>
    <w:rsid w:val="00A05BC6"/>
    <w:rsid w:val="00BE0263"/>
    <w:rsid w:val="00C754DF"/>
    <w:rsid w:val="00D72D5D"/>
    <w:rsid w:val="00E71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77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linovskoe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specialist</cp:lastModifiedBy>
  <cp:revision>3</cp:revision>
  <dcterms:created xsi:type="dcterms:W3CDTF">2020-07-02T04:20:00Z</dcterms:created>
  <dcterms:modified xsi:type="dcterms:W3CDTF">2020-07-02T04:22:00Z</dcterms:modified>
</cp:coreProperties>
</file>